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C8" w:rsidRPr="0013238A" w:rsidRDefault="005925C8" w:rsidP="005925C8">
      <w:pPr>
        <w:pStyle w:val="ConsNormal"/>
        <w:widowControl/>
        <w:ind w:left="5670" w:firstLine="0"/>
        <w:jc w:val="right"/>
        <w:rPr>
          <w:rFonts w:ascii="Times New Roman" w:hAnsi="Times New Roman"/>
          <w:sz w:val="22"/>
          <w:szCs w:val="22"/>
        </w:rPr>
      </w:pPr>
      <w:r w:rsidRPr="0013238A">
        <w:rPr>
          <w:rFonts w:ascii="Times New Roman" w:hAnsi="Times New Roman"/>
          <w:sz w:val="22"/>
          <w:szCs w:val="22"/>
        </w:rPr>
        <w:t>Приложение № 1</w:t>
      </w:r>
    </w:p>
    <w:p w:rsidR="005925C8" w:rsidRPr="0013238A" w:rsidRDefault="005925C8" w:rsidP="005925C8">
      <w:pPr>
        <w:shd w:val="clear" w:color="auto" w:fill="FFFFFF"/>
        <w:ind w:left="5670"/>
        <w:jc w:val="right"/>
        <w:rPr>
          <w:sz w:val="22"/>
          <w:szCs w:val="22"/>
        </w:rPr>
      </w:pPr>
      <w:r w:rsidRPr="0013238A">
        <w:rPr>
          <w:sz w:val="22"/>
          <w:szCs w:val="22"/>
        </w:rPr>
        <w:t xml:space="preserve"> к Положению о </w:t>
      </w:r>
      <w:r w:rsidRPr="00444FE4">
        <w:rPr>
          <w:sz w:val="22"/>
          <w:szCs w:val="22"/>
        </w:rPr>
        <w:t>конкурсе ««Лучший подъезд многоквартирного жилого дома»</w:t>
      </w:r>
      <w:r w:rsidRPr="0013238A">
        <w:rPr>
          <w:sz w:val="22"/>
          <w:szCs w:val="22"/>
        </w:rPr>
        <w:t xml:space="preserve">  </w:t>
      </w:r>
    </w:p>
    <w:p w:rsidR="005925C8" w:rsidRDefault="005925C8" w:rsidP="005925C8">
      <w:pPr>
        <w:shd w:val="clear" w:color="auto" w:fill="FFFFFF"/>
        <w:spacing w:before="5" w:line="298" w:lineRule="exact"/>
        <w:ind w:left="4536"/>
        <w:jc w:val="both"/>
        <w:rPr>
          <w:sz w:val="28"/>
          <w:szCs w:val="28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5528"/>
      </w:tblGrid>
      <w:tr w:rsidR="005925C8" w:rsidTr="00905148">
        <w:tc>
          <w:tcPr>
            <w:tcW w:w="4962" w:type="dxa"/>
          </w:tcPr>
          <w:p w:rsidR="005925C8" w:rsidRDefault="005925C8" w:rsidP="00905148">
            <w:pPr>
              <w:spacing w:before="5" w:line="298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5925C8" w:rsidRPr="00381A0C" w:rsidRDefault="005925C8" w:rsidP="00905148">
            <w:pPr>
              <w:shd w:val="clear" w:color="auto" w:fill="FFFFFF"/>
              <w:spacing w:before="5" w:line="298" w:lineRule="exact"/>
              <w:rPr>
                <w:sz w:val="26"/>
                <w:szCs w:val="26"/>
              </w:rPr>
            </w:pPr>
            <w:r w:rsidRPr="00381A0C">
              <w:rPr>
                <w:sz w:val="26"/>
                <w:szCs w:val="26"/>
              </w:rPr>
              <w:t>Председателю конкурсной комиссии по проведению конкурса «</w:t>
            </w:r>
            <w:r>
              <w:rPr>
                <w:sz w:val="26"/>
                <w:szCs w:val="26"/>
              </w:rPr>
              <w:t>Лучший подъезд многоквартирного жилого дома</w:t>
            </w:r>
            <w:r w:rsidRPr="00381A0C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Чернолучинского </w:t>
            </w:r>
            <w:proofErr w:type="gramStart"/>
            <w:r>
              <w:rPr>
                <w:sz w:val="26"/>
                <w:szCs w:val="26"/>
              </w:rPr>
              <w:t>городского  поселения</w:t>
            </w:r>
            <w:proofErr w:type="gramEnd"/>
            <w:r>
              <w:rPr>
                <w:sz w:val="26"/>
                <w:szCs w:val="26"/>
              </w:rPr>
              <w:t xml:space="preserve">  </w:t>
            </w:r>
          </w:p>
          <w:p w:rsidR="005925C8" w:rsidRPr="00381A0C" w:rsidRDefault="005925C8" w:rsidP="00905148">
            <w:pPr>
              <w:shd w:val="clear" w:color="auto" w:fill="FFFFFF"/>
              <w:spacing w:before="5" w:line="298" w:lineRule="exact"/>
              <w:ind w:left="34"/>
              <w:rPr>
                <w:sz w:val="26"/>
                <w:szCs w:val="26"/>
              </w:rPr>
            </w:pPr>
            <w:r w:rsidRPr="00381A0C">
              <w:rPr>
                <w:sz w:val="26"/>
                <w:szCs w:val="26"/>
              </w:rPr>
              <w:t>от _______________________________________</w:t>
            </w:r>
            <w:r>
              <w:rPr>
                <w:sz w:val="26"/>
                <w:szCs w:val="26"/>
              </w:rPr>
              <w:t>_</w:t>
            </w:r>
          </w:p>
          <w:p w:rsidR="005925C8" w:rsidRPr="00381A0C" w:rsidRDefault="005925C8" w:rsidP="00905148">
            <w:pPr>
              <w:shd w:val="clear" w:color="auto" w:fill="FFFFFF"/>
              <w:spacing w:before="5" w:line="298" w:lineRule="exact"/>
              <w:ind w:left="34"/>
              <w:rPr>
                <w:sz w:val="26"/>
                <w:szCs w:val="26"/>
              </w:rPr>
            </w:pPr>
            <w:r w:rsidRPr="00381A0C">
              <w:rPr>
                <w:sz w:val="26"/>
                <w:szCs w:val="26"/>
              </w:rPr>
              <w:t>________________________________________</w:t>
            </w:r>
          </w:p>
          <w:p w:rsidR="005925C8" w:rsidRDefault="005925C8" w:rsidP="00905148">
            <w:pPr>
              <w:shd w:val="clear" w:color="auto" w:fill="FFFFFF"/>
              <w:spacing w:before="5" w:line="298" w:lineRule="exact"/>
              <w:ind w:left="34"/>
              <w:jc w:val="center"/>
              <w:rPr>
                <w:i/>
              </w:rPr>
            </w:pPr>
            <w:r>
              <w:rPr>
                <w:i/>
              </w:rPr>
              <w:t xml:space="preserve"> (фамилия, имя отчество)</w:t>
            </w:r>
          </w:p>
          <w:p w:rsidR="005925C8" w:rsidRDefault="005925C8" w:rsidP="00905148">
            <w:pPr>
              <w:shd w:val="clear" w:color="auto" w:fill="FFFFFF"/>
              <w:spacing w:before="5" w:line="298" w:lineRule="exact"/>
              <w:ind w:left="34"/>
              <w:rPr>
                <w:sz w:val="26"/>
                <w:szCs w:val="26"/>
              </w:rPr>
            </w:pPr>
            <w:r w:rsidRPr="000B5C2A">
              <w:rPr>
                <w:sz w:val="26"/>
                <w:szCs w:val="26"/>
              </w:rPr>
              <w:t>ИНН</w:t>
            </w:r>
            <w:r>
              <w:rPr>
                <w:sz w:val="26"/>
                <w:szCs w:val="26"/>
              </w:rPr>
              <w:t xml:space="preserve"> __________________________________</w:t>
            </w:r>
          </w:p>
          <w:p w:rsidR="005925C8" w:rsidRPr="00381A0C" w:rsidRDefault="005925C8" w:rsidP="00905148">
            <w:pPr>
              <w:shd w:val="clear" w:color="auto" w:fill="FFFFFF"/>
              <w:spacing w:before="5" w:line="298" w:lineRule="exact"/>
              <w:ind w:left="34"/>
              <w:rPr>
                <w:sz w:val="26"/>
                <w:szCs w:val="26"/>
              </w:rPr>
            </w:pPr>
            <w:r w:rsidRPr="00381A0C">
              <w:rPr>
                <w:sz w:val="26"/>
                <w:szCs w:val="26"/>
              </w:rPr>
              <w:t xml:space="preserve">проживающего (ей) по адресу: </w:t>
            </w:r>
          </w:p>
          <w:p w:rsidR="005925C8" w:rsidRDefault="005925C8" w:rsidP="00905148">
            <w:pPr>
              <w:shd w:val="clear" w:color="auto" w:fill="FFFFFF"/>
              <w:spacing w:before="5" w:line="298" w:lineRule="exact"/>
              <w:ind w:left="34"/>
              <w:rPr>
                <w:sz w:val="24"/>
                <w:szCs w:val="24"/>
              </w:rPr>
            </w:pPr>
            <w:r>
              <w:rPr>
                <w:szCs w:val="24"/>
              </w:rPr>
              <w:t>__________________________________________________</w:t>
            </w:r>
          </w:p>
          <w:p w:rsidR="005925C8" w:rsidRDefault="005925C8" w:rsidP="00905148">
            <w:pPr>
              <w:shd w:val="clear" w:color="auto" w:fill="FFFFFF"/>
              <w:spacing w:before="5" w:line="298" w:lineRule="exact"/>
              <w:ind w:left="34"/>
              <w:rPr>
                <w:szCs w:val="24"/>
              </w:rPr>
            </w:pPr>
            <w:r>
              <w:rPr>
                <w:szCs w:val="24"/>
              </w:rPr>
              <w:t>__________________________________________________</w:t>
            </w:r>
          </w:p>
          <w:p w:rsidR="005925C8" w:rsidRDefault="005925C8" w:rsidP="00905148">
            <w:pPr>
              <w:shd w:val="clear" w:color="auto" w:fill="FFFFFF"/>
              <w:spacing w:before="5" w:line="298" w:lineRule="exact"/>
              <w:ind w:left="34"/>
              <w:rPr>
                <w:szCs w:val="24"/>
              </w:rPr>
            </w:pPr>
            <w:r>
              <w:rPr>
                <w:szCs w:val="24"/>
              </w:rPr>
              <w:t>__________________________________________________</w:t>
            </w:r>
          </w:p>
          <w:p w:rsidR="005925C8" w:rsidRDefault="005925C8" w:rsidP="00905148">
            <w:pPr>
              <w:shd w:val="clear" w:color="auto" w:fill="FFFFFF"/>
              <w:spacing w:before="5" w:line="298" w:lineRule="exact"/>
              <w:ind w:left="34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(почтовый индекс, район, наименование населённого пункта, наименование улицы, номер дома,</w:t>
            </w:r>
          </w:p>
          <w:p w:rsidR="005925C8" w:rsidRDefault="005925C8" w:rsidP="00905148">
            <w:pPr>
              <w:shd w:val="clear" w:color="auto" w:fill="FFFFFF"/>
              <w:spacing w:before="5" w:line="298" w:lineRule="exact"/>
              <w:rPr>
                <w:sz w:val="28"/>
                <w:szCs w:val="28"/>
              </w:rPr>
            </w:pPr>
            <w:r w:rsidRPr="000B5C2A">
              <w:rPr>
                <w:sz w:val="26"/>
                <w:szCs w:val="26"/>
              </w:rPr>
              <w:t>Контактный телефон</w:t>
            </w:r>
            <w:r>
              <w:rPr>
                <w:sz w:val="26"/>
                <w:szCs w:val="26"/>
              </w:rPr>
              <w:t xml:space="preserve"> _____________________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</w:tr>
    </w:tbl>
    <w:p w:rsidR="005925C8" w:rsidRDefault="005925C8" w:rsidP="005925C8">
      <w:pPr>
        <w:pStyle w:val="a4"/>
        <w:jc w:val="right"/>
        <w:outlineLvl w:val="0"/>
        <w:rPr>
          <w:szCs w:val="28"/>
        </w:rPr>
      </w:pPr>
    </w:p>
    <w:p w:rsidR="005925C8" w:rsidRDefault="005925C8" w:rsidP="005925C8">
      <w:pPr>
        <w:pStyle w:val="a4"/>
        <w:outlineLvl w:val="0"/>
        <w:rPr>
          <w:szCs w:val="28"/>
        </w:rPr>
      </w:pPr>
      <w:r>
        <w:rPr>
          <w:szCs w:val="28"/>
        </w:rPr>
        <w:t>ЗАЯВКА</w:t>
      </w:r>
    </w:p>
    <w:p w:rsidR="005925C8" w:rsidRDefault="005925C8" w:rsidP="005925C8">
      <w:pPr>
        <w:pStyle w:val="a4"/>
        <w:outlineLvl w:val="0"/>
        <w:rPr>
          <w:szCs w:val="28"/>
        </w:rPr>
      </w:pPr>
    </w:p>
    <w:p w:rsidR="005925C8" w:rsidRPr="00381A0C" w:rsidRDefault="005925C8" w:rsidP="005925C8">
      <w:pPr>
        <w:pStyle w:val="a4"/>
        <w:ind w:firstLine="426"/>
        <w:jc w:val="both"/>
        <w:outlineLvl w:val="0"/>
        <w:rPr>
          <w:sz w:val="26"/>
          <w:szCs w:val="26"/>
        </w:rPr>
      </w:pPr>
      <w:r w:rsidRPr="00381A0C">
        <w:rPr>
          <w:sz w:val="26"/>
          <w:szCs w:val="26"/>
        </w:rPr>
        <w:t xml:space="preserve">Прошу </w:t>
      </w:r>
      <w:r w:rsidRPr="00AF69A4">
        <w:rPr>
          <w:sz w:val="26"/>
          <w:szCs w:val="26"/>
        </w:rPr>
        <w:t xml:space="preserve">включить территорию общего пользования (подъезд), </w:t>
      </w:r>
      <w:r w:rsidRPr="00AF69A4">
        <w:rPr>
          <w:szCs w:val="28"/>
        </w:rPr>
        <w:t xml:space="preserve">многоквартирного </w:t>
      </w:r>
      <w:proofErr w:type="gramStart"/>
      <w:r w:rsidRPr="00AF69A4">
        <w:rPr>
          <w:szCs w:val="28"/>
        </w:rPr>
        <w:t>жилого  дома</w:t>
      </w:r>
      <w:proofErr w:type="gramEnd"/>
      <w:r w:rsidRPr="00AF69A4">
        <w:rPr>
          <w:szCs w:val="28"/>
        </w:rPr>
        <w:t xml:space="preserve"> № _____ по улице _____________________ в ______________________, в число участников Конкурса «Лучший подъезд многоквартирного жилого дома» Чернолучинского городского поселения в номинации: « Лучший подъезд многоквартирного жилого дома».</w:t>
      </w:r>
    </w:p>
    <w:p w:rsidR="005925C8" w:rsidRPr="00381A0C" w:rsidRDefault="005925C8" w:rsidP="005925C8">
      <w:pPr>
        <w:pStyle w:val="a6"/>
        <w:ind w:firstLine="426"/>
        <w:jc w:val="left"/>
        <w:rPr>
          <w:rFonts w:ascii="Times New Roman" w:hAnsi="Times New Roman" w:cs="Times New Roman"/>
          <w:sz w:val="26"/>
          <w:szCs w:val="26"/>
        </w:rPr>
      </w:pPr>
      <w:r w:rsidRPr="00381A0C">
        <w:rPr>
          <w:rFonts w:ascii="Times New Roman" w:hAnsi="Times New Roman" w:cs="Times New Roman"/>
          <w:sz w:val="26"/>
          <w:szCs w:val="26"/>
        </w:rPr>
        <w:t>При этом настоящим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_________________________________________________________, ____________________ </w:t>
      </w:r>
      <w:r w:rsidRPr="00F474D5">
        <w:rPr>
          <w:rFonts w:ascii="Times New Roman" w:hAnsi="Times New Roman" w:cs="Times New Roman"/>
          <w:sz w:val="28"/>
          <w:szCs w:val="28"/>
        </w:rPr>
        <w:t>г.р.,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A0C">
        <w:rPr>
          <w:rFonts w:ascii="Times New Roman" w:hAnsi="Times New Roman" w:cs="Times New Roman"/>
          <w:sz w:val="26"/>
          <w:szCs w:val="26"/>
        </w:rPr>
        <w:t>паспорт серии _______ № _________________, выдан ____________________________</w:t>
      </w:r>
    </w:p>
    <w:p w:rsidR="005925C8" w:rsidRPr="00381A0C" w:rsidRDefault="005925C8" w:rsidP="005925C8">
      <w:pPr>
        <w:pStyle w:val="a6"/>
        <w:rPr>
          <w:rFonts w:ascii="Times New Roman" w:hAnsi="Times New Roman" w:cs="Times New Roman"/>
          <w:sz w:val="26"/>
          <w:szCs w:val="26"/>
        </w:rPr>
      </w:pPr>
      <w:r w:rsidRPr="00381A0C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5925C8" w:rsidRPr="00381A0C" w:rsidRDefault="005925C8" w:rsidP="005925C8">
      <w:pPr>
        <w:pStyle w:val="a6"/>
        <w:rPr>
          <w:rFonts w:ascii="Times New Roman" w:hAnsi="Times New Roman" w:cs="Times New Roman"/>
          <w:sz w:val="26"/>
          <w:szCs w:val="26"/>
        </w:rPr>
      </w:pPr>
      <w:r w:rsidRPr="00381A0C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381A0C">
        <w:rPr>
          <w:rFonts w:ascii="Times New Roman" w:hAnsi="Times New Roman" w:cs="Times New Roman"/>
          <w:sz w:val="26"/>
          <w:szCs w:val="26"/>
        </w:rPr>
        <w:t>, зарегистрированный(</w:t>
      </w:r>
      <w:proofErr w:type="spellStart"/>
      <w:r w:rsidRPr="00381A0C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381A0C">
        <w:rPr>
          <w:rFonts w:ascii="Times New Roman" w:hAnsi="Times New Roman" w:cs="Times New Roman"/>
          <w:sz w:val="26"/>
          <w:szCs w:val="26"/>
        </w:rPr>
        <w:t>) по адресу: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381A0C">
        <w:rPr>
          <w:rFonts w:ascii="Times New Roman" w:hAnsi="Times New Roman" w:cs="Times New Roman"/>
          <w:sz w:val="26"/>
          <w:szCs w:val="26"/>
        </w:rPr>
        <w:t>_</w:t>
      </w:r>
    </w:p>
    <w:p w:rsidR="005925C8" w:rsidRPr="00381A0C" w:rsidRDefault="005925C8" w:rsidP="005925C8">
      <w:pPr>
        <w:pStyle w:val="a6"/>
        <w:rPr>
          <w:rFonts w:ascii="Times New Roman" w:hAnsi="Times New Roman" w:cs="Times New Roman"/>
          <w:sz w:val="26"/>
          <w:szCs w:val="26"/>
        </w:rPr>
      </w:pPr>
      <w:r w:rsidRPr="00381A0C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5925C8" w:rsidRDefault="005925C8" w:rsidP="005925C8">
      <w:pPr>
        <w:jc w:val="both"/>
        <w:rPr>
          <w:sz w:val="24"/>
          <w:szCs w:val="24"/>
        </w:rPr>
      </w:pPr>
      <w:r w:rsidRPr="00381A0C">
        <w:rPr>
          <w:sz w:val="26"/>
          <w:szCs w:val="26"/>
        </w:rPr>
        <w:t>____________________________________________________________________________</w:t>
      </w:r>
    </w:p>
    <w:p w:rsidR="005925C8" w:rsidRDefault="005925C8" w:rsidP="005925C8">
      <w:pPr>
        <w:autoSpaceDE w:val="0"/>
        <w:autoSpaceDN w:val="0"/>
        <w:adjustRightInd w:val="0"/>
        <w:ind w:firstLine="426"/>
        <w:jc w:val="both"/>
        <w:rPr>
          <w:szCs w:val="24"/>
        </w:rPr>
      </w:pPr>
    </w:p>
    <w:p w:rsidR="005925C8" w:rsidRDefault="005925C8" w:rsidP="005925C8">
      <w:pPr>
        <w:autoSpaceDE w:val="0"/>
        <w:autoSpaceDN w:val="0"/>
        <w:adjustRightInd w:val="0"/>
        <w:ind w:firstLine="426"/>
        <w:jc w:val="both"/>
      </w:pPr>
      <w:r w:rsidRPr="004E1732">
        <w:rPr>
          <w:szCs w:val="24"/>
        </w:rPr>
        <w:t xml:space="preserve">свободно, своей волей и в своём интересе с момента подписания настоящего документа даю  согласие  уполномоченным должностным лицам </w:t>
      </w:r>
      <w:r w:rsidRPr="001708BD">
        <w:t xml:space="preserve">Администрации </w:t>
      </w:r>
      <w:r>
        <w:t>Чернолучинского городского</w:t>
      </w:r>
      <w:r>
        <w:rPr>
          <w:szCs w:val="24"/>
        </w:rPr>
        <w:t xml:space="preserve"> поселения Омского </w:t>
      </w:r>
      <w:r w:rsidRPr="004E1732">
        <w:rPr>
          <w:szCs w:val="24"/>
        </w:rPr>
        <w:t>муниципального района Омской области и Благотворительного фонда «Мечте навстречу» (ОГРН 1135543009942)</w:t>
      </w:r>
      <w:r w:rsidRPr="004E1732">
        <w:rPr>
          <w:bCs/>
          <w:szCs w:val="24"/>
        </w:rPr>
        <w:t xml:space="preserve"> </w:t>
      </w:r>
      <w:r w:rsidRPr="004E1732">
        <w:t xml:space="preserve"> в соответствии с положениями Федерального закона от 27 июля 2006 года  № 152-</w:t>
      </w:r>
      <w:r>
        <w:t xml:space="preserve">ФЗ «О персональных данных» на  обработку  (сбор,  запись,  систематизация,  накопление, хранение,   </w:t>
      </w:r>
      <w:r>
        <w:lastRenderedPageBreak/>
        <w:t>предоставление, уточнение, извлечение, использование, обезличивание, блокирование, удаление, уничтожение) следующих персональных данных:</w:t>
      </w:r>
    </w:p>
    <w:p w:rsidR="005925C8" w:rsidRDefault="005925C8" w:rsidP="005925C8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>- фамилия, имя, отчество, дата и место рождения, гражданство;</w:t>
      </w:r>
    </w:p>
    <w:p w:rsidR="005925C8" w:rsidRDefault="005925C8" w:rsidP="005925C8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>- адрес регистрации и фактического проживания;</w:t>
      </w:r>
    </w:p>
    <w:p w:rsidR="005925C8" w:rsidRDefault="005925C8" w:rsidP="005925C8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>- паспорт (серия, номер, кем и когда выдан);</w:t>
      </w:r>
    </w:p>
    <w:p w:rsidR="005925C8" w:rsidRDefault="005925C8" w:rsidP="005925C8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>- номер телефона;</w:t>
      </w:r>
    </w:p>
    <w:p w:rsidR="005925C8" w:rsidRDefault="005925C8" w:rsidP="005925C8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>- идентификационный номер налогоплательщика (ИНН);</w:t>
      </w:r>
    </w:p>
    <w:p w:rsidR="005925C8" w:rsidRDefault="005925C8" w:rsidP="005925C8">
      <w:pPr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szCs w:val="24"/>
        </w:rPr>
        <w:t xml:space="preserve">Вышеуказанные персональные данные предоставляю для обработки в целях обеспечения соблюдения в   отношении   меня   законодательства Российской Федерации.  </w:t>
      </w:r>
    </w:p>
    <w:p w:rsidR="005925C8" w:rsidRDefault="005925C8" w:rsidP="005925C8">
      <w:pPr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szCs w:val="24"/>
        </w:rPr>
        <w:t>Настоящим я подтверждаю, что ознакомлен (а) с тем, что:</w:t>
      </w:r>
    </w:p>
    <w:p w:rsidR="005925C8" w:rsidRDefault="005925C8" w:rsidP="005925C8">
      <w:pPr>
        <w:autoSpaceDE w:val="0"/>
        <w:autoSpaceDN w:val="0"/>
        <w:adjustRightInd w:val="0"/>
        <w:ind w:firstLine="426"/>
        <w:jc w:val="both"/>
        <w:rPr>
          <w:szCs w:val="24"/>
        </w:rPr>
      </w:pPr>
      <w:bookmarkStart w:id="0" w:name="sub_2001"/>
      <w:r>
        <w:rPr>
          <w:szCs w:val="24"/>
        </w:rPr>
        <w:t xml:space="preserve">1) согласие на обработку персональных данных действует с даты </w:t>
      </w:r>
      <w:bookmarkEnd w:id="0"/>
      <w:r>
        <w:rPr>
          <w:szCs w:val="24"/>
        </w:rPr>
        <w:t>подписания настоящего согласия в течение 5 (пяти) лет;</w:t>
      </w:r>
    </w:p>
    <w:p w:rsidR="005925C8" w:rsidRDefault="005925C8" w:rsidP="005925C8">
      <w:pPr>
        <w:autoSpaceDE w:val="0"/>
        <w:autoSpaceDN w:val="0"/>
        <w:adjustRightInd w:val="0"/>
        <w:ind w:firstLine="426"/>
        <w:jc w:val="both"/>
        <w:rPr>
          <w:szCs w:val="24"/>
        </w:rPr>
      </w:pPr>
      <w:bookmarkStart w:id="1" w:name="sub_2002"/>
      <w:r>
        <w:rPr>
          <w:szCs w:val="24"/>
        </w:rPr>
        <w:t>2) согласие на обработку персональных данных может быть отозвано</w:t>
      </w:r>
      <w:bookmarkEnd w:id="1"/>
      <w:r>
        <w:rPr>
          <w:szCs w:val="24"/>
        </w:rPr>
        <w:t xml:space="preserve"> на основании письменного заявления в произвольной форме;</w:t>
      </w:r>
    </w:p>
    <w:p w:rsidR="005925C8" w:rsidRDefault="005925C8" w:rsidP="005925C8">
      <w:pPr>
        <w:autoSpaceDE w:val="0"/>
        <w:autoSpaceDN w:val="0"/>
        <w:adjustRightInd w:val="0"/>
        <w:ind w:firstLine="426"/>
        <w:jc w:val="both"/>
        <w:rPr>
          <w:szCs w:val="24"/>
        </w:rPr>
      </w:pPr>
      <w:bookmarkStart w:id="2" w:name="sub_2003"/>
      <w:r w:rsidRPr="004E1732">
        <w:rPr>
          <w:szCs w:val="24"/>
        </w:rPr>
        <w:t xml:space="preserve">3) в случае отзыва согласия  на  обработку  персональных  данных Администрация </w:t>
      </w:r>
      <w:r>
        <w:t xml:space="preserve">Ключевского </w:t>
      </w:r>
      <w:r w:rsidRPr="004E1732">
        <w:rPr>
          <w:szCs w:val="24"/>
        </w:rPr>
        <w:t xml:space="preserve">сельского поселения </w:t>
      </w:r>
      <w:r>
        <w:rPr>
          <w:szCs w:val="24"/>
        </w:rPr>
        <w:t xml:space="preserve">Омского </w:t>
      </w:r>
      <w:r w:rsidRPr="004E1732">
        <w:rPr>
          <w:szCs w:val="24"/>
        </w:rPr>
        <w:t>муниципального района Омской области и Благотворительный фонд</w:t>
      </w:r>
      <w:r>
        <w:rPr>
          <w:szCs w:val="24"/>
        </w:rPr>
        <w:t xml:space="preserve"> «Мечте навстречу» </w:t>
      </w:r>
      <w:bookmarkEnd w:id="2"/>
      <w:r>
        <w:rPr>
          <w:szCs w:val="24"/>
        </w:rPr>
        <w:t xml:space="preserve"> вправе  продолжить  обработку  персональных  данных  без согласия при  наличии оснований,  указанных в  </w:t>
      </w:r>
      <w:hyperlink r:id="rId5" w:history="1">
        <w:r>
          <w:rPr>
            <w:rStyle w:val="a3"/>
            <w:szCs w:val="24"/>
          </w:rPr>
          <w:t>пунктах 2-11 части 1 статьи 6</w:t>
        </w:r>
      </w:hyperlink>
      <w:r>
        <w:rPr>
          <w:szCs w:val="24"/>
        </w:rPr>
        <w:t xml:space="preserve">, </w:t>
      </w:r>
      <w:hyperlink r:id="rId6" w:history="1">
        <w:r>
          <w:rPr>
            <w:rStyle w:val="a3"/>
            <w:szCs w:val="24"/>
          </w:rPr>
          <w:t>части 2</w:t>
        </w:r>
      </w:hyperlink>
      <w:r>
        <w:rPr>
          <w:szCs w:val="24"/>
        </w:rPr>
        <w:t xml:space="preserve">  статьи 10 и  </w:t>
      </w:r>
      <w:hyperlink r:id="rId7" w:history="1">
        <w:r>
          <w:rPr>
            <w:rStyle w:val="a3"/>
            <w:szCs w:val="24"/>
          </w:rPr>
          <w:t>части  2  статьи  11</w:t>
        </w:r>
      </w:hyperlink>
      <w:r>
        <w:rPr>
          <w:szCs w:val="24"/>
        </w:rPr>
        <w:t xml:space="preserve">  Федерального закона  от   27.07.2006  № 152-ФЗ «О персональных данных».</w:t>
      </w:r>
    </w:p>
    <w:p w:rsidR="005925C8" w:rsidRPr="00381A0C" w:rsidRDefault="005925C8" w:rsidP="005925C8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81A0C">
        <w:rPr>
          <w:sz w:val="26"/>
          <w:szCs w:val="26"/>
        </w:rPr>
        <w:t>Приложение:</w:t>
      </w:r>
    </w:p>
    <w:p w:rsidR="005925C8" w:rsidRPr="00381A0C" w:rsidRDefault="005925C8" w:rsidP="005925C8">
      <w:pPr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sz w:val="26"/>
          <w:szCs w:val="26"/>
        </w:rPr>
      </w:pPr>
      <w:r w:rsidRPr="00381A0C">
        <w:rPr>
          <w:sz w:val="26"/>
          <w:szCs w:val="26"/>
        </w:rPr>
        <w:t>Копия паспорта заявителя;</w:t>
      </w:r>
    </w:p>
    <w:p w:rsidR="005925C8" w:rsidRPr="00381A0C" w:rsidRDefault="005925C8" w:rsidP="005925C8">
      <w:pPr>
        <w:numPr>
          <w:ilvl w:val="0"/>
          <w:numId w:val="1"/>
        </w:numPr>
        <w:autoSpaceDE w:val="0"/>
        <w:autoSpaceDN w:val="0"/>
        <w:adjustRightInd w:val="0"/>
        <w:ind w:left="426" w:firstLine="0"/>
        <w:jc w:val="both"/>
        <w:rPr>
          <w:sz w:val="26"/>
          <w:szCs w:val="26"/>
        </w:rPr>
      </w:pPr>
      <w:r w:rsidRPr="00381A0C">
        <w:rPr>
          <w:sz w:val="26"/>
          <w:szCs w:val="26"/>
        </w:rPr>
        <w:t>Копия свидетельства о постановке на учет в налоговом органе (ИНН);</w:t>
      </w:r>
    </w:p>
    <w:p w:rsidR="005925C8" w:rsidRPr="00381A0C" w:rsidRDefault="005925C8" w:rsidP="005925C8">
      <w:pPr>
        <w:autoSpaceDE w:val="0"/>
        <w:autoSpaceDN w:val="0"/>
        <w:adjustRightInd w:val="0"/>
        <w:ind w:left="1494"/>
        <w:jc w:val="both"/>
        <w:rPr>
          <w:sz w:val="26"/>
          <w:szCs w:val="26"/>
        </w:rPr>
      </w:pPr>
    </w:p>
    <w:p w:rsidR="005925C8" w:rsidRDefault="005925C8" w:rsidP="005925C8">
      <w:pPr>
        <w:pStyle w:val="a6"/>
        <w:spacing w:line="360" w:lineRule="auto"/>
        <w:rPr>
          <w:rFonts w:ascii="Times New Roman" w:hAnsi="Times New Roman" w:cs="Times New Roman"/>
          <w:sz w:val="24"/>
        </w:rPr>
      </w:pPr>
    </w:p>
    <w:p w:rsidR="005925C8" w:rsidRDefault="005925C8" w:rsidP="005925C8">
      <w:pPr>
        <w:pStyle w:val="a6"/>
        <w:spacing w:line="360" w:lineRule="auto"/>
        <w:rPr>
          <w:rFonts w:ascii="Times New Roman" w:eastAsia="MS Mincho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sz w:val="24"/>
        </w:rPr>
        <w:t xml:space="preserve">              ________________________   /____________________________________________/</w:t>
      </w:r>
    </w:p>
    <w:p w:rsidR="005925C8" w:rsidRDefault="005925C8" w:rsidP="005925C8">
      <w:pPr>
        <w:autoSpaceDE w:val="0"/>
        <w:autoSpaceDN w:val="0"/>
        <w:adjustRightInd w:val="0"/>
        <w:ind w:firstLine="426"/>
        <w:jc w:val="both"/>
        <w:rPr>
          <w:i/>
          <w:sz w:val="24"/>
          <w:szCs w:val="24"/>
        </w:rPr>
      </w:pPr>
      <w:r>
        <w:rPr>
          <w:i/>
          <w:szCs w:val="24"/>
        </w:rPr>
        <w:t xml:space="preserve">                              (</w:t>
      </w:r>
      <w:proofErr w:type="gramStart"/>
      <w:r>
        <w:rPr>
          <w:i/>
          <w:szCs w:val="24"/>
        </w:rPr>
        <w:t xml:space="preserve">подпись)   </w:t>
      </w:r>
      <w:proofErr w:type="gramEnd"/>
      <w:r>
        <w:rPr>
          <w:i/>
          <w:szCs w:val="24"/>
        </w:rPr>
        <w:t xml:space="preserve">                                      (фамилия, имя, отчество)</w:t>
      </w:r>
    </w:p>
    <w:p w:rsidR="005925C8" w:rsidRDefault="005925C8" w:rsidP="005925C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:rsidR="005925C8" w:rsidRDefault="005925C8" w:rsidP="005925C8">
      <w:pPr>
        <w:autoSpaceDE w:val="0"/>
        <w:autoSpaceDN w:val="0"/>
        <w:adjustRightInd w:val="0"/>
        <w:ind w:firstLine="426"/>
        <w:jc w:val="right"/>
        <w:rPr>
          <w:sz w:val="24"/>
          <w:szCs w:val="24"/>
        </w:rPr>
      </w:pPr>
      <w:r w:rsidRPr="00381A0C">
        <w:rPr>
          <w:sz w:val="26"/>
          <w:szCs w:val="26"/>
        </w:rPr>
        <w:t xml:space="preserve">Дата подачи заявки: </w:t>
      </w:r>
      <w:r>
        <w:rPr>
          <w:szCs w:val="24"/>
        </w:rPr>
        <w:t>__________________________________________</w:t>
      </w:r>
    </w:p>
    <w:p w:rsidR="005925C8" w:rsidRDefault="005925C8" w:rsidP="005925C8">
      <w:pPr>
        <w:autoSpaceDE w:val="0"/>
        <w:autoSpaceDN w:val="0"/>
        <w:adjustRightInd w:val="0"/>
        <w:ind w:firstLine="426"/>
        <w:jc w:val="both"/>
        <w:rPr>
          <w:i/>
          <w:sz w:val="22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</w:t>
      </w:r>
      <w:r>
        <w:rPr>
          <w:i/>
          <w:sz w:val="22"/>
          <w:szCs w:val="24"/>
        </w:rPr>
        <w:t>(число, месяц, год)</w:t>
      </w:r>
    </w:p>
    <w:p w:rsidR="005925C8" w:rsidRDefault="005925C8" w:rsidP="005925C8">
      <w:pPr>
        <w:jc w:val="both"/>
        <w:rPr>
          <w:sz w:val="24"/>
        </w:rPr>
      </w:pPr>
    </w:p>
    <w:p w:rsidR="00E73DE8" w:rsidRDefault="00E73DE8">
      <w:bookmarkStart w:id="3" w:name="_GoBack"/>
      <w:bookmarkEnd w:id="3"/>
    </w:p>
    <w:sectPr w:rsidR="00E7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D75B4"/>
    <w:multiLevelType w:val="hybridMultilevel"/>
    <w:tmpl w:val="5E00A00C"/>
    <w:lvl w:ilvl="0" w:tplc="3CF84E6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BB"/>
    <w:rsid w:val="004920BB"/>
    <w:rsid w:val="005925C8"/>
    <w:rsid w:val="00E7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02ADA-6E45-4DB8-A0AC-1175CD6C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25C8"/>
    <w:rPr>
      <w:color w:val="0000FF"/>
      <w:u w:val="single"/>
    </w:rPr>
  </w:style>
  <w:style w:type="paragraph" w:styleId="a4">
    <w:basedOn w:val="a"/>
    <w:next w:val="a5"/>
    <w:link w:val="1"/>
    <w:uiPriority w:val="99"/>
    <w:qFormat/>
    <w:rsid w:val="005925C8"/>
    <w:pPr>
      <w:jc w:val="center"/>
    </w:pPr>
    <w:rPr>
      <w:rFonts w:cstheme="minorBidi"/>
      <w:sz w:val="28"/>
      <w:szCs w:val="22"/>
      <w:lang w:eastAsia="en-US"/>
    </w:rPr>
  </w:style>
  <w:style w:type="paragraph" w:customStyle="1" w:styleId="ConsNormal">
    <w:name w:val="ConsNormal"/>
    <w:uiPriority w:val="99"/>
    <w:rsid w:val="005925C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925C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1">
    <w:name w:val="Название Знак1"/>
    <w:link w:val="a4"/>
    <w:uiPriority w:val="99"/>
    <w:locked/>
    <w:rsid w:val="005925C8"/>
    <w:rPr>
      <w:rFonts w:ascii="Times New Roman" w:eastAsia="Times New Roman" w:hAnsi="Times New Roman"/>
      <w:sz w:val="28"/>
    </w:rPr>
  </w:style>
  <w:style w:type="paragraph" w:styleId="a5">
    <w:name w:val="Title"/>
    <w:basedOn w:val="a"/>
    <w:next w:val="a"/>
    <w:link w:val="a7"/>
    <w:uiPriority w:val="10"/>
    <w:qFormat/>
    <w:rsid w:val="005925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5925C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1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1002" TargetMode="External"/><Relationship Id="rId5" Type="http://schemas.openxmlformats.org/officeDocument/2006/relationships/hyperlink" Target="garantF1://12048567.60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2020-08-06T06:00:00Z</dcterms:created>
  <dcterms:modified xsi:type="dcterms:W3CDTF">2020-08-06T06:00:00Z</dcterms:modified>
</cp:coreProperties>
</file>