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Николай Васильевич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ЧЕРНОЛУЧИНСКОГО ГОРОДСКОГО ПОСЕЛЕНИЯ ОМСКОГО МУНИЦИПАЛЬНОГО РАЙОНА ОМСКОЙ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02.01.2024 11:39:30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4AD24F855AA49DCE297AA0C9C69DE0589F32CAF1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22.05.2024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