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D87" w:rsidRPr="007A2D87" w:rsidRDefault="007A2D87" w:rsidP="007A2D8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7A2D87">
        <w:rPr>
          <w:rFonts w:ascii="Times New Roman" w:eastAsia="Times New Roman" w:hAnsi="Times New Roman" w:cs="Times New Roman"/>
          <w:b/>
          <w:sz w:val="36"/>
          <w:szCs w:val="36"/>
        </w:rPr>
        <w:t>Совет Чернолучинского городского поселения</w:t>
      </w:r>
    </w:p>
    <w:p w:rsidR="007A2D87" w:rsidRPr="007A2D87" w:rsidRDefault="007A2D87" w:rsidP="007A2D87">
      <w:pPr>
        <w:widowControl/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  <w:r w:rsidRPr="007A2D87">
        <w:rPr>
          <w:rFonts w:ascii="Times New Roman" w:eastAsia="Times New Roman" w:hAnsi="Times New Roman" w:cs="Times New Roman"/>
          <w:b/>
          <w:bCs/>
        </w:rPr>
        <w:t>ОМСКОГО МУНИЦИПАЛЬНОГО РАЙОНА ОМСКОЙ ОБЛАСТИ</w:t>
      </w:r>
    </w:p>
    <w:tbl>
      <w:tblPr>
        <w:tblW w:w="0" w:type="auto"/>
        <w:tblBorders>
          <w:top w:val="thinThickSmallGap" w:sz="24" w:space="0" w:color="auto"/>
        </w:tblBorders>
        <w:tblLook w:val="01E0" w:firstRow="1" w:lastRow="1" w:firstColumn="1" w:lastColumn="1" w:noHBand="0" w:noVBand="0"/>
      </w:tblPr>
      <w:tblGrid>
        <w:gridCol w:w="9644"/>
      </w:tblGrid>
      <w:tr w:rsidR="007A2D87" w:rsidRPr="007A2D87" w:rsidTr="007B55F2">
        <w:trPr>
          <w:trHeight w:val="237"/>
        </w:trPr>
        <w:tc>
          <w:tcPr>
            <w:tcW w:w="9857" w:type="dxa"/>
            <w:shd w:val="clear" w:color="auto" w:fill="auto"/>
          </w:tcPr>
          <w:p w:rsidR="007A2D87" w:rsidRPr="007A2D87" w:rsidRDefault="007A2D87" w:rsidP="007A2D8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spacing w:val="38"/>
                <w:sz w:val="16"/>
                <w:szCs w:val="16"/>
              </w:rPr>
            </w:pPr>
          </w:p>
        </w:tc>
      </w:tr>
    </w:tbl>
    <w:p w:rsidR="007A2D87" w:rsidRPr="007A2D87" w:rsidRDefault="007A2D87" w:rsidP="007A2D87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b/>
          <w:spacing w:val="38"/>
          <w:sz w:val="36"/>
          <w:szCs w:val="36"/>
          <w:u w:val="single"/>
        </w:rPr>
      </w:pPr>
      <w:r w:rsidRPr="007A2D87">
        <w:rPr>
          <w:rFonts w:ascii="Times New Roman" w:eastAsia="Times New Roman" w:hAnsi="Times New Roman" w:cs="Times New Roman"/>
          <w:b/>
          <w:spacing w:val="38"/>
          <w:sz w:val="36"/>
          <w:szCs w:val="36"/>
        </w:rPr>
        <w:t xml:space="preserve">РЕШЕНИЕ </w:t>
      </w:r>
      <w:r w:rsidR="00DF4354">
        <w:rPr>
          <w:rFonts w:ascii="Times New Roman" w:eastAsia="Times New Roman" w:hAnsi="Times New Roman" w:cs="Times New Roman"/>
          <w:b/>
          <w:spacing w:val="38"/>
          <w:sz w:val="36"/>
          <w:szCs w:val="36"/>
        </w:rPr>
        <w:t xml:space="preserve"> </w:t>
      </w:r>
    </w:p>
    <w:p w:rsidR="00D21964" w:rsidRDefault="00DF4354">
      <w:pPr>
        <w:pStyle w:val="11"/>
        <w:shd w:val="clear" w:color="auto" w:fill="auto"/>
        <w:tabs>
          <w:tab w:val="left" w:pos="8622"/>
        </w:tabs>
        <w:spacing w:after="264" w:line="270" w:lineRule="exact"/>
        <w:ind w:left="20"/>
        <w:jc w:val="left"/>
      </w:pPr>
      <w:r>
        <w:t>10.11.2021 №31</w:t>
      </w:r>
    </w:p>
    <w:p w:rsidR="007A2D87" w:rsidRDefault="00FC392B" w:rsidP="007A2D87">
      <w:pPr>
        <w:pStyle w:val="11"/>
        <w:shd w:val="clear" w:color="auto" w:fill="auto"/>
        <w:spacing w:line="317" w:lineRule="exact"/>
        <w:ind w:left="20"/>
      </w:pPr>
      <w:r>
        <w:t xml:space="preserve">«О внесении изменений в решение Совета </w:t>
      </w:r>
      <w:r w:rsidR="007A2D87">
        <w:t xml:space="preserve">Чернолучинского городского поселения </w:t>
      </w:r>
      <w:r w:rsidR="00D65B7C">
        <w:t>Омского</w:t>
      </w:r>
      <w:r>
        <w:t xml:space="preserve"> муниципального района от </w:t>
      </w:r>
      <w:r w:rsidR="007A2D87">
        <w:t>07.03.2012</w:t>
      </w:r>
      <w:r w:rsidR="00D65B7C">
        <w:t xml:space="preserve"> </w:t>
      </w:r>
      <w:r>
        <w:t xml:space="preserve">№ </w:t>
      </w:r>
      <w:r w:rsidR="007A2D87">
        <w:t>10</w:t>
      </w:r>
      <w:r>
        <w:t xml:space="preserve"> «</w:t>
      </w:r>
      <w:r w:rsidR="007A2D87">
        <w:t xml:space="preserve">О перечне услуг, которые являются необходимыми и обязательными для предоставления муниципальных услуг» </w:t>
      </w:r>
    </w:p>
    <w:p w:rsidR="007A2D87" w:rsidRDefault="00FC392B" w:rsidP="007A2D87">
      <w:pPr>
        <w:pStyle w:val="11"/>
        <w:shd w:val="clear" w:color="auto" w:fill="auto"/>
        <w:spacing w:line="317" w:lineRule="exact"/>
        <w:ind w:left="20" w:firstLine="688"/>
      </w:pPr>
      <w:r>
        <w:t>В соответствии с ч</w:t>
      </w:r>
      <w:r w:rsidR="007A2D87">
        <w:t>.</w:t>
      </w:r>
      <w:r>
        <w:t xml:space="preserve"> 1 ст. 9 Федерального закона от 27.07.2010 № 210-ФЗ «Об организации предоставления государственных и муниципальных услуг», Федеральным законом от 06.10.2003 № 131-ФЭ «Об общих принципах организации местного самоуправления в Российской Федерации», Уставом </w:t>
      </w:r>
      <w:r w:rsidR="007A2D87">
        <w:t>Чернолучинского городского поселения Омского муниципального района Омской области,</w:t>
      </w:r>
      <w:r>
        <w:t xml:space="preserve"> Совет </w:t>
      </w:r>
      <w:r w:rsidR="007A2D87">
        <w:t xml:space="preserve"> Чернолучинского городского поселения </w:t>
      </w:r>
    </w:p>
    <w:p w:rsidR="00D21964" w:rsidRDefault="00FC392B" w:rsidP="007A2D87">
      <w:pPr>
        <w:pStyle w:val="11"/>
        <w:shd w:val="clear" w:color="auto" w:fill="auto"/>
        <w:spacing w:line="317" w:lineRule="exact"/>
      </w:pPr>
      <w:r>
        <w:t xml:space="preserve"> РЕШИЛ:</w:t>
      </w:r>
    </w:p>
    <w:p w:rsidR="00D21964" w:rsidRDefault="00B03654" w:rsidP="00B03654">
      <w:pPr>
        <w:pStyle w:val="11"/>
        <w:shd w:val="clear" w:color="auto" w:fill="auto"/>
        <w:spacing w:line="317" w:lineRule="exact"/>
        <w:ind w:right="20"/>
      </w:pPr>
      <w:r>
        <w:t>1.</w:t>
      </w:r>
      <w:r w:rsidR="00FC392B">
        <w:t xml:space="preserve">Внести в решение Совета </w:t>
      </w:r>
      <w:r w:rsidR="007A2D87">
        <w:t xml:space="preserve">Чернолучинского городского поселения </w:t>
      </w:r>
      <w:r w:rsidR="00AB79E5">
        <w:t>Омского</w:t>
      </w:r>
      <w:r w:rsidR="00FC392B">
        <w:t xml:space="preserve"> муниципального района от </w:t>
      </w:r>
      <w:r w:rsidR="007A2D87">
        <w:t>07.03.2012г.</w:t>
      </w:r>
      <w:r w:rsidR="00FC392B">
        <w:t xml:space="preserve"> № </w:t>
      </w:r>
      <w:r w:rsidR="007A2D87">
        <w:t xml:space="preserve">10 </w:t>
      </w:r>
      <w:r w:rsidR="00FC392B">
        <w:t>«</w:t>
      </w:r>
      <w:r w:rsidR="007A2D87">
        <w:t xml:space="preserve">О перечне услуг, которые являются необходимыми и обязательными для предоставления муниципальных услуг» </w:t>
      </w:r>
      <w:r w:rsidR="00FC392B">
        <w:t>следующие изменения:</w:t>
      </w:r>
    </w:p>
    <w:p w:rsidR="00D21964" w:rsidRDefault="00B03654" w:rsidP="00B03654">
      <w:pPr>
        <w:pStyle w:val="11"/>
        <w:shd w:val="clear" w:color="auto" w:fill="auto"/>
        <w:tabs>
          <w:tab w:val="left" w:pos="1225"/>
        </w:tabs>
        <w:spacing w:line="317" w:lineRule="exact"/>
        <w:ind w:right="20"/>
      </w:pPr>
      <w:r>
        <w:t>1.1.</w:t>
      </w:r>
      <w:r w:rsidR="00FC392B">
        <w:t>Название, пункт 1 после слов «</w:t>
      </w:r>
      <w:r w:rsidR="007A2D87">
        <w:t>муниципальных услуг</w:t>
      </w:r>
      <w:r w:rsidR="00FC392B">
        <w:t>» дополнить словами «</w:t>
      </w:r>
      <w:r w:rsidR="007A2D87">
        <w:t xml:space="preserve">Чернолучинского городского поселения Омского муниципального района Омской области </w:t>
      </w:r>
      <w:r w:rsidR="00FC392B">
        <w:t xml:space="preserve">и предоставляются организациями и уполномоченными в соответствии с законодательством Российской Федерации </w:t>
      </w:r>
      <w:r w:rsidR="00FC392B" w:rsidRPr="00DC2CA5">
        <w:rPr>
          <w:b/>
        </w:rPr>
        <w:t xml:space="preserve">экспертами, </w:t>
      </w:r>
      <w:r w:rsidR="00FC392B">
        <w:t>участвующими в предоставлении муниципальных услуг, в отношении услуг, оказываемых в целях предоставления муниципальных услуг»;</w:t>
      </w:r>
    </w:p>
    <w:p w:rsidR="00D21964" w:rsidRPr="00D0441A" w:rsidRDefault="00B03654" w:rsidP="00B03654">
      <w:pPr>
        <w:pStyle w:val="11"/>
        <w:shd w:val="clear" w:color="auto" w:fill="auto"/>
        <w:tabs>
          <w:tab w:val="left" w:pos="1225"/>
        </w:tabs>
        <w:spacing w:line="317" w:lineRule="exact"/>
        <w:ind w:right="20"/>
        <w:rPr>
          <w:sz w:val="28"/>
          <w:szCs w:val="28"/>
        </w:rPr>
      </w:pPr>
      <w:r w:rsidRPr="00D0441A">
        <w:rPr>
          <w:sz w:val="28"/>
          <w:szCs w:val="28"/>
        </w:rPr>
        <w:t>1.2.</w:t>
      </w:r>
      <w:r w:rsidR="00550247" w:rsidRPr="00D0441A">
        <w:rPr>
          <w:sz w:val="28"/>
          <w:szCs w:val="28"/>
        </w:rPr>
        <w:t xml:space="preserve"> Пункт 4 после слов «Специалисту по информационному обеспечению» скобки и фамилию </w:t>
      </w:r>
      <w:proofErr w:type="spellStart"/>
      <w:r w:rsidR="00550247" w:rsidRPr="00D0441A">
        <w:rPr>
          <w:sz w:val="28"/>
          <w:szCs w:val="28"/>
        </w:rPr>
        <w:t>Круц</w:t>
      </w:r>
      <w:proofErr w:type="spellEnd"/>
      <w:r w:rsidR="00550247" w:rsidRPr="00D0441A">
        <w:rPr>
          <w:sz w:val="28"/>
          <w:szCs w:val="28"/>
        </w:rPr>
        <w:t xml:space="preserve"> Л.И. исключить.</w:t>
      </w:r>
    </w:p>
    <w:p w:rsidR="00550247" w:rsidRPr="00D0441A" w:rsidRDefault="00550247" w:rsidP="00B03654">
      <w:pPr>
        <w:pStyle w:val="11"/>
        <w:shd w:val="clear" w:color="auto" w:fill="auto"/>
        <w:tabs>
          <w:tab w:val="left" w:pos="1225"/>
        </w:tabs>
        <w:spacing w:line="317" w:lineRule="exact"/>
        <w:ind w:right="20"/>
        <w:rPr>
          <w:sz w:val="28"/>
          <w:szCs w:val="28"/>
        </w:rPr>
      </w:pPr>
      <w:r w:rsidRPr="00D0441A">
        <w:rPr>
          <w:sz w:val="28"/>
          <w:szCs w:val="28"/>
        </w:rPr>
        <w:t xml:space="preserve">1.3. </w:t>
      </w:r>
      <w:proofErr w:type="gramStart"/>
      <w:r w:rsidRPr="00D0441A">
        <w:rPr>
          <w:sz w:val="28"/>
          <w:szCs w:val="28"/>
        </w:rPr>
        <w:t xml:space="preserve">В приложении «Перечень услуг, которые являются необходимыми и обязательными для предоставления муниципальных услуг» </w:t>
      </w:r>
      <w:r w:rsidR="00DC2CA5">
        <w:rPr>
          <w:sz w:val="28"/>
          <w:szCs w:val="28"/>
        </w:rPr>
        <w:t xml:space="preserve"> в </w:t>
      </w:r>
      <w:r w:rsidRPr="00D0441A">
        <w:rPr>
          <w:sz w:val="28"/>
          <w:szCs w:val="28"/>
        </w:rPr>
        <w:t xml:space="preserve">названии после слов «муниципальных услуг» дополнить словами «Чернолучинского городского поселения Омского муниципального района Омской области  и предоставляются организациями и уполномоченными в соответствии с законодательством Российской Федерации </w:t>
      </w:r>
      <w:r w:rsidRPr="00DC2CA5">
        <w:rPr>
          <w:b/>
          <w:sz w:val="28"/>
          <w:szCs w:val="28"/>
        </w:rPr>
        <w:t>экспертами,</w:t>
      </w:r>
      <w:r w:rsidRPr="00D0441A">
        <w:rPr>
          <w:sz w:val="28"/>
          <w:szCs w:val="28"/>
        </w:rPr>
        <w:t xml:space="preserve"> участвующими в предоставлении муниципальных услуг, в отношении услуг, оказываемых в целях предоставления муниципальных услуг».</w:t>
      </w:r>
      <w:proofErr w:type="gramEnd"/>
    </w:p>
    <w:p w:rsidR="00C12ED1" w:rsidRPr="00D0441A" w:rsidRDefault="00C12ED1" w:rsidP="00C12ED1">
      <w:pPr>
        <w:pStyle w:val="11"/>
        <w:tabs>
          <w:tab w:val="left" w:pos="998"/>
          <w:tab w:val="left" w:leader="underscore" w:pos="9336"/>
        </w:tabs>
        <w:spacing w:line="317" w:lineRule="exact"/>
        <w:rPr>
          <w:sz w:val="28"/>
          <w:szCs w:val="28"/>
        </w:rPr>
      </w:pPr>
      <w:r w:rsidRPr="00D0441A">
        <w:rPr>
          <w:sz w:val="28"/>
          <w:szCs w:val="28"/>
        </w:rPr>
        <w:t>2.</w:t>
      </w:r>
      <w:proofErr w:type="gramStart"/>
      <w:r w:rsidRPr="00D0441A">
        <w:rPr>
          <w:sz w:val="28"/>
          <w:szCs w:val="28"/>
        </w:rPr>
        <w:t>Разместить</w:t>
      </w:r>
      <w:proofErr w:type="gramEnd"/>
      <w:r w:rsidRPr="00D0441A">
        <w:rPr>
          <w:sz w:val="28"/>
          <w:szCs w:val="28"/>
        </w:rPr>
        <w:t xml:space="preserve">  данное  </w:t>
      </w:r>
      <w:r w:rsidR="00D0441A" w:rsidRPr="00D0441A">
        <w:rPr>
          <w:sz w:val="28"/>
          <w:szCs w:val="28"/>
        </w:rPr>
        <w:t>решение</w:t>
      </w:r>
      <w:r w:rsidRPr="00D0441A">
        <w:rPr>
          <w:sz w:val="28"/>
          <w:szCs w:val="28"/>
        </w:rPr>
        <w:t xml:space="preserve">  на  официальном  сайте  </w:t>
      </w:r>
      <w:r w:rsidR="00D0441A" w:rsidRPr="00D0441A">
        <w:rPr>
          <w:sz w:val="28"/>
          <w:szCs w:val="28"/>
        </w:rPr>
        <w:t xml:space="preserve"> </w:t>
      </w:r>
      <w:r w:rsidRPr="00D0441A">
        <w:rPr>
          <w:sz w:val="28"/>
          <w:szCs w:val="28"/>
        </w:rPr>
        <w:t>Черно</w:t>
      </w:r>
      <w:r w:rsidR="00D0441A">
        <w:rPr>
          <w:sz w:val="28"/>
          <w:szCs w:val="28"/>
        </w:rPr>
        <w:t xml:space="preserve">лучинского городского поселения и опубликовать </w:t>
      </w:r>
      <w:r w:rsidR="00D0441A" w:rsidRPr="00D0441A">
        <w:rPr>
          <w:sz w:val="28"/>
          <w:szCs w:val="28"/>
        </w:rPr>
        <w:t>в  газете «Омский муниципальный вестник»</w:t>
      </w:r>
      <w:r w:rsidR="00D0441A">
        <w:rPr>
          <w:sz w:val="28"/>
          <w:szCs w:val="28"/>
        </w:rPr>
        <w:t>.</w:t>
      </w:r>
    </w:p>
    <w:p w:rsidR="00C12ED1" w:rsidRPr="00D0441A" w:rsidRDefault="00D0441A" w:rsidP="00C12ED1">
      <w:pPr>
        <w:pStyle w:val="11"/>
        <w:shd w:val="clear" w:color="auto" w:fill="auto"/>
        <w:tabs>
          <w:tab w:val="left" w:pos="998"/>
          <w:tab w:val="left" w:leader="underscore" w:pos="9336"/>
        </w:tabs>
        <w:spacing w:line="317" w:lineRule="exac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p w:rsidR="00C12ED1" w:rsidRDefault="00C12ED1" w:rsidP="00AB79E5">
      <w:pPr>
        <w:pStyle w:val="11"/>
        <w:shd w:val="clear" w:color="auto" w:fill="auto"/>
        <w:tabs>
          <w:tab w:val="left" w:pos="998"/>
          <w:tab w:val="left" w:leader="underscore" w:pos="9336"/>
        </w:tabs>
        <w:spacing w:line="317" w:lineRule="exact"/>
      </w:pPr>
    </w:p>
    <w:p w:rsidR="00C12ED1" w:rsidRDefault="00C12ED1" w:rsidP="00AB79E5">
      <w:pPr>
        <w:pStyle w:val="11"/>
        <w:shd w:val="clear" w:color="auto" w:fill="auto"/>
        <w:tabs>
          <w:tab w:val="left" w:pos="998"/>
          <w:tab w:val="left" w:leader="underscore" w:pos="9336"/>
        </w:tabs>
        <w:spacing w:line="317" w:lineRule="exact"/>
      </w:pPr>
    </w:p>
    <w:p w:rsidR="00550247" w:rsidRDefault="00C12ED1" w:rsidP="00C378CE">
      <w:pPr>
        <w:pStyle w:val="11"/>
        <w:shd w:val="clear" w:color="auto" w:fill="auto"/>
        <w:tabs>
          <w:tab w:val="left" w:pos="998"/>
          <w:tab w:val="left" w:leader="underscore" w:pos="9336"/>
        </w:tabs>
        <w:spacing w:line="317" w:lineRule="exact"/>
      </w:pPr>
      <w:r>
        <w:t xml:space="preserve">Глава городского поселения                                                              </w:t>
      </w:r>
      <w:proofErr w:type="spellStart"/>
      <w:r>
        <w:t>Н.В.Юркив</w:t>
      </w:r>
      <w:proofErr w:type="spellEnd"/>
    </w:p>
    <w:p w:rsidR="00D0441A" w:rsidRDefault="00D0441A" w:rsidP="004061ED">
      <w:pPr>
        <w:pStyle w:val="11"/>
        <w:shd w:val="clear" w:color="auto" w:fill="auto"/>
        <w:spacing w:after="311" w:line="270" w:lineRule="exact"/>
        <w:ind w:left="20"/>
        <w:jc w:val="center"/>
      </w:pPr>
    </w:p>
    <w:p w:rsidR="004061ED" w:rsidRDefault="004061ED" w:rsidP="00C12ED1">
      <w:pPr>
        <w:pStyle w:val="11"/>
        <w:shd w:val="clear" w:color="auto" w:fill="auto"/>
        <w:tabs>
          <w:tab w:val="left" w:pos="998"/>
          <w:tab w:val="left" w:leader="underscore" w:pos="9336"/>
        </w:tabs>
        <w:spacing w:line="317" w:lineRule="exact"/>
      </w:pPr>
    </w:p>
    <w:sectPr w:rsidR="004061ED" w:rsidSect="00550247">
      <w:pgSz w:w="11909" w:h="16838"/>
      <w:pgMar w:top="1295" w:right="1237" w:bottom="284" w:left="12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38E" w:rsidRDefault="0008638E">
      <w:r>
        <w:separator/>
      </w:r>
    </w:p>
  </w:endnote>
  <w:endnote w:type="continuationSeparator" w:id="0">
    <w:p w:rsidR="0008638E" w:rsidRDefault="0008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38E" w:rsidRDefault="0008638E"/>
  </w:footnote>
  <w:footnote w:type="continuationSeparator" w:id="0">
    <w:p w:rsidR="0008638E" w:rsidRDefault="0008638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A2C05"/>
    <w:multiLevelType w:val="hybridMultilevel"/>
    <w:tmpl w:val="FC12D0EC"/>
    <w:lvl w:ilvl="0" w:tplc="C7C2178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>
    <w:nsid w:val="3AC8462D"/>
    <w:multiLevelType w:val="multilevel"/>
    <w:tmpl w:val="CA38739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AA72AAF"/>
    <w:multiLevelType w:val="multilevel"/>
    <w:tmpl w:val="7BD8A6A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64"/>
    <w:rsid w:val="0008638E"/>
    <w:rsid w:val="001D6F3F"/>
    <w:rsid w:val="00353AD8"/>
    <w:rsid w:val="004061ED"/>
    <w:rsid w:val="00470F86"/>
    <w:rsid w:val="005016B7"/>
    <w:rsid w:val="00512F22"/>
    <w:rsid w:val="00550247"/>
    <w:rsid w:val="005817DC"/>
    <w:rsid w:val="007359B9"/>
    <w:rsid w:val="00773F9F"/>
    <w:rsid w:val="007A2D87"/>
    <w:rsid w:val="00801548"/>
    <w:rsid w:val="00AA7A25"/>
    <w:rsid w:val="00AB79E5"/>
    <w:rsid w:val="00B03654"/>
    <w:rsid w:val="00C12ED1"/>
    <w:rsid w:val="00C378CE"/>
    <w:rsid w:val="00D0441A"/>
    <w:rsid w:val="00D21964"/>
    <w:rsid w:val="00D65B7C"/>
    <w:rsid w:val="00DC2CA5"/>
    <w:rsid w:val="00DF4354"/>
    <w:rsid w:val="00EE34CD"/>
    <w:rsid w:val="00FC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555pt0ptExact">
    <w:name w:val="Основной текст (5) + 5;5 pt;Полужирный;Интервал 0 pt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6pt0ptExact">
    <w:name w:val="Основной текст (5) + 6 pt;Интервал 0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pacing w:val="50"/>
      <w:sz w:val="29"/>
      <w:szCs w:val="29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pacing w:val="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35" w:lineRule="exact"/>
      <w:jc w:val="right"/>
      <w:outlineLvl w:val="1"/>
    </w:pPr>
    <w:rPr>
      <w:rFonts w:ascii="Garamond" w:eastAsia="Garamond" w:hAnsi="Garamond" w:cs="Garamond"/>
      <w:b/>
      <w:bCs/>
      <w:spacing w:val="50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4"/>
      <w:szCs w:val="14"/>
      <w:u w:val="none"/>
    </w:rPr>
  </w:style>
  <w:style w:type="character" w:customStyle="1" w:styleId="555pt0ptExact">
    <w:name w:val="Основной текст (5) + 5;5 pt;Полужирный;Интервал 0 pt Exact"/>
    <w:basedOn w:val="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/>
    </w:rPr>
  </w:style>
  <w:style w:type="character" w:customStyle="1" w:styleId="56pt0ptExact">
    <w:name w:val="Основной текст (5) + 6 pt;Интервал 0 pt Exact"/>
    <w:basedOn w:val="5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2"/>
      <w:szCs w:val="12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Заголовок №2_"/>
    <w:basedOn w:val="a0"/>
    <w:link w:val="22"/>
    <w:rPr>
      <w:rFonts w:ascii="Garamond" w:eastAsia="Garamond" w:hAnsi="Garamond" w:cs="Garamond"/>
      <w:b/>
      <w:bCs/>
      <w:i w:val="0"/>
      <w:iCs w:val="0"/>
      <w:smallCaps w:val="0"/>
      <w:strike w:val="0"/>
      <w:spacing w:val="50"/>
      <w:sz w:val="29"/>
      <w:szCs w:val="29"/>
      <w:u w:val="none"/>
    </w:rPr>
  </w:style>
  <w:style w:type="character" w:customStyle="1" w:styleId="a6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25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9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line="235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pacing w:val="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35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35" w:lineRule="exact"/>
      <w:jc w:val="right"/>
      <w:outlineLvl w:val="1"/>
    </w:pPr>
    <w:rPr>
      <w:rFonts w:ascii="Garamond" w:eastAsia="Garamond" w:hAnsi="Garamond" w:cs="Garamond"/>
      <w:b/>
      <w:bCs/>
      <w:spacing w:val="50"/>
      <w:sz w:val="29"/>
      <w:szCs w:val="29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line="317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Волкова Ирина Юрьевна</dc:creator>
  <cp:lastModifiedBy>user</cp:lastModifiedBy>
  <cp:revision>13</cp:revision>
  <cp:lastPrinted>2021-11-11T07:29:00Z</cp:lastPrinted>
  <dcterms:created xsi:type="dcterms:W3CDTF">2021-08-18T08:50:00Z</dcterms:created>
  <dcterms:modified xsi:type="dcterms:W3CDTF">2021-11-11T07:29:00Z</dcterms:modified>
</cp:coreProperties>
</file>