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D6" w:rsidRDefault="00A209D6" w:rsidP="00A209D6">
      <w:pPr>
        <w:shd w:val="clear" w:color="auto" w:fill="FFFFFF"/>
        <w:spacing w:line="360" w:lineRule="auto"/>
        <w:rPr>
          <w:sz w:val="24"/>
          <w:szCs w:val="24"/>
        </w:rPr>
      </w:pPr>
      <w:r>
        <w:rPr>
          <w:b/>
          <w:bCs/>
          <w:color w:val="000000"/>
          <w:sz w:val="24"/>
          <w:szCs w:val="24"/>
        </w:rPr>
        <w:t>ОМСКИЙ  МУНИЦИПАЛЬНЫЙ  РАЙОН ОМСКОЙ  ОБЛАСТИ</w:t>
      </w:r>
    </w:p>
    <w:p w:rsidR="00A209D6" w:rsidRDefault="00A209D6" w:rsidP="00A209D6">
      <w:pPr>
        <w:shd w:val="clear" w:color="auto" w:fill="FFFFFF"/>
        <w:rPr>
          <w:b/>
          <w:color w:val="000000"/>
          <w:sz w:val="40"/>
          <w:szCs w:val="40"/>
        </w:rPr>
      </w:pPr>
      <w:r>
        <w:rPr>
          <w:b/>
          <w:color w:val="000000"/>
          <w:sz w:val="40"/>
          <w:szCs w:val="40"/>
        </w:rPr>
        <w:t>Совет Чернолучинского городского поселения</w:t>
      </w:r>
    </w:p>
    <w:p w:rsidR="00A209D6" w:rsidRDefault="00A209D6" w:rsidP="00A209D6">
      <w:pPr>
        <w:shd w:val="clear" w:color="auto" w:fill="FFFFFF"/>
        <w:rPr>
          <w:color w:val="000000"/>
          <w:sz w:val="10"/>
          <w:szCs w:val="10"/>
        </w:rPr>
      </w:pPr>
    </w:p>
    <w:tbl>
      <w:tblPr>
        <w:tblW w:w="0" w:type="auto"/>
        <w:tblBorders>
          <w:top w:val="thinThickSmallGap" w:sz="24" w:space="0" w:color="auto"/>
        </w:tblBorders>
        <w:tblLook w:val="01E0"/>
      </w:tblPr>
      <w:tblGrid>
        <w:gridCol w:w="9571"/>
      </w:tblGrid>
      <w:tr w:rsidR="00A209D6" w:rsidTr="00A209D6">
        <w:trPr>
          <w:trHeight w:val="237"/>
        </w:trPr>
        <w:tc>
          <w:tcPr>
            <w:tcW w:w="9857" w:type="dxa"/>
            <w:tcBorders>
              <w:top w:val="thinThickSmallGap" w:sz="24" w:space="0" w:color="auto"/>
              <w:left w:val="nil"/>
              <w:bottom w:val="nil"/>
              <w:right w:val="nil"/>
            </w:tcBorders>
          </w:tcPr>
          <w:p w:rsidR="00A209D6" w:rsidRDefault="00A209D6">
            <w:pPr>
              <w:rPr>
                <w:b/>
                <w:color w:val="000000"/>
                <w:spacing w:val="38"/>
                <w:sz w:val="16"/>
                <w:szCs w:val="16"/>
              </w:rPr>
            </w:pPr>
          </w:p>
        </w:tc>
      </w:tr>
    </w:tbl>
    <w:p w:rsidR="00A209D6" w:rsidRDefault="00A209D6" w:rsidP="00A209D6">
      <w:pPr>
        <w:shd w:val="clear" w:color="auto" w:fill="FFFFFF"/>
        <w:rPr>
          <w:b/>
          <w:color w:val="000000"/>
          <w:spacing w:val="38"/>
          <w:sz w:val="36"/>
          <w:szCs w:val="36"/>
          <w:u w:val="single"/>
        </w:rPr>
      </w:pPr>
      <w:r>
        <w:rPr>
          <w:b/>
          <w:color w:val="000000"/>
          <w:spacing w:val="38"/>
          <w:sz w:val="36"/>
          <w:szCs w:val="36"/>
        </w:rPr>
        <w:t xml:space="preserve">РЕШЕНИЕ </w:t>
      </w:r>
    </w:p>
    <w:p w:rsidR="00A209D6" w:rsidRDefault="00A209D6" w:rsidP="00A209D6"/>
    <w:p w:rsidR="00A209D6" w:rsidRDefault="00A209D6" w:rsidP="00A209D6"/>
    <w:p w:rsidR="00A209D6" w:rsidRDefault="00A209D6" w:rsidP="00A209D6">
      <w:pPr>
        <w:ind w:firstLine="708"/>
        <w:outlineLvl w:val="0"/>
        <w:rPr>
          <w:b/>
          <w:spacing w:val="20"/>
        </w:rPr>
      </w:pPr>
    </w:p>
    <w:p w:rsidR="00A209D6" w:rsidRDefault="00F65526" w:rsidP="00A209D6">
      <w:pPr>
        <w:jc w:val="left"/>
        <w:outlineLvl w:val="0"/>
        <w:rPr>
          <w:spacing w:val="20"/>
        </w:rPr>
      </w:pPr>
      <w:r>
        <w:rPr>
          <w:spacing w:val="20"/>
        </w:rPr>
        <w:t>01.10.</w:t>
      </w:r>
      <w:r w:rsidR="00A209D6">
        <w:rPr>
          <w:spacing w:val="20"/>
        </w:rPr>
        <w:t>2015г.  №</w:t>
      </w:r>
      <w:r>
        <w:rPr>
          <w:spacing w:val="20"/>
        </w:rPr>
        <w:t>29</w:t>
      </w: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jc w:val="both"/>
        <w:rPr>
          <w:bCs/>
        </w:rPr>
      </w:pPr>
      <w:r>
        <w:t xml:space="preserve"> Об утверждении  </w:t>
      </w:r>
      <w:r w:rsidR="00F65526">
        <w:t xml:space="preserve">Положения </w:t>
      </w:r>
      <w:r>
        <w:t xml:space="preserve"> </w:t>
      </w:r>
      <w:r w:rsidR="00F65526">
        <w:rPr>
          <w:bCs/>
        </w:rPr>
        <w:t>«Порядок</w:t>
      </w:r>
      <w:r>
        <w:rPr>
          <w:bCs/>
        </w:rPr>
        <w:t xml:space="preserve"> проведения конкурса по отбору кандидатур на должность главы Чернолучинского  </w:t>
      </w:r>
      <w:r>
        <w:t xml:space="preserve">городского    поселения  Омского </w:t>
      </w:r>
      <w:r>
        <w:rPr>
          <w:bCs/>
        </w:rPr>
        <w:t>муниц</w:t>
      </w:r>
      <w:r w:rsidR="00F65526">
        <w:rPr>
          <w:bCs/>
        </w:rPr>
        <w:t>ипального района Омской области»</w:t>
      </w:r>
    </w:p>
    <w:p w:rsidR="00A209D6" w:rsidRDefault="00A209D6" w:rsidP="00A209D6">
      <w:pPr>
        <w:widowControl w:val="0"/>
        <w:autoSpaceDE w:val="0"/>
        <w:autoSpaceDN w:val="0"/>
        <w:adjustRightInd w:val="0"/>
        <w:ind w:firstLine="567"/>
        <w:jc w:val="both"/>
        <w:outlineLvl w:val="0"/>
      </w:pPr>
    </w:p>
    <w:p w:rsidR="00A209D6" w:rsidRDefault="00A209D6" w:rsidP="00A209D6">
      <w:pPr>
        <w:widowControl w:val="0"/>
        <w:autoSpaceDE w:val="0"/>
        <w:autoSpaceDN w:val="0"/>
        <w:adjustRightInd w:val="0"/>
        <w:ind w:firstLine="567"/>
        <w:jc w:val="both"/>
        <w:outlineLvl w:val="0"/>
        <w:rPr>
          <w:bCs/>
        </w:rPr>
      </w:pPr>
      <w:r>
        <w:t xml:space="preserve">Заслушав и обсудив информацию «О </w:t>
      </w:r>
      <w:r>
        <w:rPr>
          <w:bCs/>
        </w:rPr>
        <w:t xml:space="preserve">порядке проведения конкурса по отбору кандидатур на должность главы Чернолучинского  </w:t>
      </w:r>
      <w:r>
        <w:t xml:space="preserve">городского    поселения  Омского </w:t>
      </w:r>
      <w:r>
        <w:rPr>
          <w:bCs/>
        </w:rPr>
        <w:t xml:space="preserve">муниципального района Омской области» Совет депутатов </w:t>
      </w:r>
    </w:p>
    <w:p w:rsidR="00A209D6" w:rsidRDefault="00A209D6" w:rsidP="00A209D6">
      <w:pPr>
        <w:widowControl w:val="0"/>
        <w:autoSpaceDE w:val="0"/>
        <w:autoSpaceDN w:val="0"/>
        <w:adjustRightInd w:val="0"/>
        <w:ind w:firstLine="567"/>
        <w:jc w:val="both"/>
        <w:outlineLvl w:val="0"/>
        <w:rPr>
          <w:bCs/>
        </w:rPr>
      </w:pPr>
      <w:r>
        <w:rPr>
          <w:bCs/>
        </w:rPr>
        <w:t xml:space="preserve"> РЕШИЛ:</w:t>
      </w:r>
    </w:p>
    <w:p w:rsidR="00A209D6" w:rsidRDefault="00A209D6" w:rsidP="00A209D6">
      <w:pPr>
        <w:widowControl w:val="0"/>
        <w:autoSpaceDE w:val="0"/>
        <w:autoSpaceDN w:val="0"/>
        <w:adjustRightInd w:val="0"/>
        <w:jc w:val="both"/>
        <w:outlineLvl w:val="0"/>
      </w:pPr>
    </w:p>
    <w:p w:rsidR="00A209D6" w:rsidRDefault="00A209D6" w:rsidP="00A209D6">
      <w:pPr>
        <w:widowControl w:val="0"/>
        <w:autoSpaceDE w:val="0"/>
        <w:autoSpaceDN w:val="0"/>
        <w:adjustRightInd w:val="0"/>
        <w:jc w:val="both"/>
        <w:outlineLvl w:val="0"/>
        <w:rPr>
          <w:bCs/>
        </w:rPr>
      </w:pPr>
      <w:r>
        <w:t>1.Утвердить «</w:t>
      </w:r>
      <w:r>
        <w:rPr>
          <w:bCs/>
        </w:rPr>
        <w:t xml:space="preserve">Порядок проведения конкурса по отбору кандидатур на должность главы Чернолучинского  </w:t>
      </w:r>
      <w:r>
        <w:t xml:space="preserve">городского    поселения  Омского </w:t>
      </w:r>
      <w:r>
        <w:rPr>
          <w:bCs/>
        </w:rPr>
        <w:t>муниципального района Омской области»</w:t>
      </w:r>
    </w:p>
    <w:p w:rsidR="00A209D6" w:rsidRDefault="00A209D6" w:rsidP="00A209D6">
      <w:pPr>
        <w:autoSpaceDE w:val="0"/>
        <w:autoSpaceDN w:val="0"/>
        <w:adjustRightInd w:val="0"/>
        <w:jc w:val="both"/>
      </w:pPr>
      <w:r>
        <w:rPr>
          <w:bCs/>
        </w:rPr>
        <w:t xml:space="preserve">2. </w:t>
      </w:r>
      <w:r>
        <w:t>Опубликовать настоящее решение в газете «Омский муниципальный вестник» и разместить в сети Интернет.</w:t>
      </w:r>
    </w:p>
    <w:p w:rsidR="00A209D6" w:rsidRDefault="00A209D6" w:rsidP="00A209D6">
      <w:pPr>
        <w:widowControl w:val="0"/>
        <w:autoSpaceDE w:val="0"/>
        <w:autoSpaceDN w:val="0"/>
        <w:adjustRightInd w:val="0"/>
        <w:jc w:val="both"/>
        <w:outlineLvl w:val="0"/>
        <w:rPr>
          <w:bCs/>
        </w:rPr>
      </w:pPr>
      <w:r>
        <w:rPr>
          <w:bCs/>
        </w:rPr>
        <w:t xml:space="preserve">3. </w:t>
      </w:r>
      <w:proofErr w:type="gramStart"/>
      <w:r>
        <w:rPr>
          <w:bCs/>
        </w:rPr>
        <w:t>Контроль за</w:t>
      </w:r>
      <w:proofErr w:type="gramEnd"/>
      <w:r>
        <w:rPr>
          <w:bCs/>
        </w:rPr>
        <w:t xml:space="preserve"> исполнением настоящего решения возложить на комиссию по местному самоуправлению, законности и правопорядка.</w:t>
      </w:r>
    </w:p>
    <w:p w:rsidR="00A209D6" w:rsidRDefault="00A209D6" w:rsidP="00A209D6">
      <w:pPr>
        <w:widowControl w:val="0"/>
        <w:autoSpaceDE w:val="0"/>
        <w:autoSpaceDN w:val="0"/>
        <w:adjustRightInd w:val="0"/>
        <w:jc w:val="both"/>
        <w:outlineLvl w:val="0"/>
        <w:rPr>
          <w:bCs/>
        </w:rPr>
      </w:pPr>
    </w:p>
    <w:p w:rsidR="00A209D6" w:rsidRDefault="00A209D6" w:rsidP="00A209D6">
      <w:pPr>
        <w:widowControl w:val="0"/>
        <w:autoSpaceDE w:val="0"/>
        <w:autoSpaceDN w:val="0"/>
        <w:adjustRightInd w:val="0"/>
        <w:jc w:val="both"/>
        <w:outlineLvl w:val="0"/>
        <w:rPr>
          <w:bCs/>
        </w:rPr>
      </w:pPr>
    </w:p>
    <w:p w:rsidR="00A209D6" w:rsidRDefault="00A209D6" w:rsidP="00A209D6">
      <w:pPr>
        <w:widowControl w:val="0"/>
        <w:autoSpaceDE w:val="0"/>
        <w:autoSpaceDN w:val="0"/>
        <w:adjustRightInd w:val="0"/>
        <w:jc w:val="both"/>
        <w:outlineLvl w:val="0"/>
      </w:pPr>
      <w:r>
        <w:rPr>
          <w:bCs/>
        </w:rPr>
        <w:t>Глава городского поселения                                                               Н.В. Юркив</w:t>
      </w: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p>
    <w:p w:rsidR="00A209D6" w:rsidRDefault="00A209D6" w:rsidP="00A209D6">
      <w:pPr>
        <w:widowControl w:val="0"/>
        <w:autoSpaceDE w:val="0"/>
        <w:autoSpaceDN w:val="0"/>
        <w:adjustRightInd w:val="0"/>
        <w:ind w:firstLine="567"/>
        <w:jc w:val="right"/>
        <w:outlineLvl w:val="0"/>
      </w:pPr>
      <w:r>
        <w:t xml:space="preserve">Приложение к решению Совета </w:t>
      </w:r>
    </w:p>
    <w:p w:rsidR="00A209D6" w:rsidRDefault="00A209D6" w:rsidP="00A209D6">
      <w:pPr>
        <w:widowControl w:val="0"/>
        <w:autoSpaceDE w:val="0"/>
        <w:autoSpaceDN w:val="0"/>
        <w:adjustRightInd w:val="0"/>
        <w:ind w:firstLine="567"/>
        <w:jc w:val="right"/>
        <w:outlineLvl w:val="0"/>
      </w:pPr>
      <w:r>
        <w:t xml:space="preserve">Чернолучинского городского поселения </w:t>
      </w:r>
    </w:p>
    <w:p w:rsidR="00A209D6" w:rsidRDefault="00A209D6" w:rsidP="00A209D6">
      <w:pPr>
        <w:widowControl w:val="0"/>
        <w:autoSpaceDE w:val="0"/>
        <w:autoSpaceDN w:val="0"/>
        <w:adjustRightInd w:val="0"/>
        <w:ind w:firstLine="567"/>
        <w:jc w:val="right"/>
      </w:pPr>
      <w:r>
        <w:t xml:space="preserve">Омского </w:t>
      </w:r>
      <w:r>
        <w:rPr>
          <w:bCs/>
        </w:rPr>
        <w:t>муниципального района</w:t>
      </w:r>
    </w:p>
    <w:p w:rsidR="00A209D6" w:rsidRDefault="00A209D6" w:rsidP="00A209D6">
      <w:pPr>
        <w:widowControl w:val="0"/>
        <w:autoSpaceDE w:val="0"/>
        <w:autoSpaceDN w:val="0"/>
        <w:adjustRightInd w:val="0"/>
        <w:ind w:firstLine="567"/>
        <w:jc w:val="right"/>
      </w:pPr>
      <w:r>
        <w:t xml:space="preserve">от </w:t>
      </w:r>
      <w:r w:rsidR="00F65526">
        <w:t>01.10.</w:t>
      </w:r>
      <w:smartTag w:uri="urn:schemas-microsoft-com:office:smarttags" w:element="metricconverter">
        <w:smartTagPr>
          <w:attr w:name="ProductID" w:val="2015 г"/>
        </w:smartTagPr>
        <w:r>
          <w:t>2015 г</w:t>
        </w:r>
      </w:smartTag>
      <w:r>
        <w:t xml:space="preserve">. № </w:t>
      </w:r>
      <w:r w:rsidR="00F65526">
        <w:t>29</w:t>
      </w:r>
    </w:p>
    <w:p w:rsidR="00A209D6" w:rsidRDefault="00A209D6" w:rsidP="00A209D6">
      <w:pPr>
        <w:widowControl w:val="0"/>
        <w:autoSpaceDE w:val="0"/>
        <w:autoSpaceDN w:val="0"/>
        <w:adjustRightInd w:val="0"/>
        <w:ind w:firstLine="567"/>
        <w:jc w:val="both"/>
      </w:pPr>
    </w:p>
    <w:p w:rsidR="00A209D6" w:rsidRDefault="00A209D6" w:rsidP="00A209D6">
      <w:pPr>
        <w:widowControl w:val="0"/>
        <w:autoSpaceDE w:val="0"/>
        <w:autoSpaceDN w:val="0"/>
        <w:adjustRightInd w:val="0"/>
        <w:ind w:firstLine="567"/>
        <w:jc w:val="both"/>
      </w:pPr>
    </w:p>
    <w:p w:rsidR="00A209D6" w:rsidRDefault="00A209D6" w:rsidP="00A209D6">
      <w:pPr>
        <w:widowControl w:val="0"/>
        <w:autoSpaceDE w:val="0"/>
        <w:autoSpaceDN w:val="0"/>
        <w:adjustRightInd w:val="0"/>
        <w:rPr>
          <w:b/>
          <w:bCs/>
        </w:rPr>
      </w:pPr>
      <w:bookmarkStart w:id="0" w:name="Par35"/>
      <w:bookmarkEnd w:id="0"/>
      <w:r>
        <w:rPr>
          <w:b/>
          <w:bCs/>
        </w:rPr>
        <w:t xml:space="preserve">ПОРЯДОК  </w:t>
      </w:r>
    </w:p>
    <w:p w:rsidR="00A209D6" w:rsidRDefault="00A209D6" w:rsidP="00A209D6">
      <w:pPr>
        <w:widowControl w:val="0"/>
        <w:autoSpaceDE w:val="0"/>
        <w:autoSpaceDN w:val="0"/>
        <w:adjustRightInd w:val="0"/>
        <w:rPr>
          <w:b/>
        </w:rPr>
      </w:pPr>
      <w:r>
        <w:rPr>
          <w:b/>
          <w:bCs/>
        </w:rPr>
        <w:t xml:space="preserve">проведения конкурса по отбору кандидатур на должность Главы Чернолучинского  </w:t>
      </w:r>
      <w:r>
        <w:rPr>
          <w:b/>
        </w:rPr>
        <w:t xml:space="preserve">городского    поселения </w:t>
      </w:r>
    </w:p>
    <w:p w:rsidR="00A209D6" w:rsidRDefault="00A209D6" w:rsidP="00A209D6">
      <w:pPr>
        <w:widowControl w:val="0"/>
        <w:autoSpaceDE w:val="0"/>
        <w:autoSpaceDN w:val="0"/>
        <w:adjustRightInd w:val="0"/>
        <w:rPr>
          <w:b/>
          <w:bCs/>
        </w:rPr>
      </w:pPr>
      <w:r>
        <w:rPr>
          <w:b/>
        </w:rPr>
        <w:t xml:space="preserve">Омского </w:t>
      </w:r>
      <w:r>
        <w:rPr>
          <w:b/>
          <w:bCs/>
        </w:rPr>
        <w:t>муниципального района Омской области</w:t>
      </w:r>
    </w:p>
    <w:p w:rsidR="00A209D6" w:rsidRDefault="00A209D6" w:rsidP="00A209D6">
      <w:pPr>
        <w:widowControl w:val="0"/>
        <w:autoSpaceDE w:val="0"/>
        <w:autoSpaceDN w:val="0"/>
        <w:adjustRightInd w:val="0"/>
        <w:jc w:val="both"/>
      </w:pPr>
    </w:p>
    <w:p w:rsidR="00A209D6" w:rsidRDefault="00A209D6" w:rsidP="00A209D6">
      <w:pPr>
        <w:widowControl w:val="0"/>
        <w:autoSpaceDE w:val="0"/>
        <w:autoSpaceDN w:val="0"/>
        <w:adjustRightInd w:val="0"/>
        <w:ind w:firstLine="567"/>
        <w:rPr>
          <w:b/>
        </w:rPr>
      </w:pPr>
      <w:r>
        <w:rPr>
          <w:b/>
        </w:rPr>
        <w:t xml:space="preserve">Раздел </w:t>
      </w:r>
      <w:r>
        <w:rPr>
          <w:b/>
          <w:lang w:val="en-US"/>
        </w:rPr>
        <w:t>I</w:t>
      </w:r>
      <w:r>
        <w:rPr>
          <w:b/>
        </w:rPr>
        <w:t>.</w:t>
      </w:r>
      <w:r>
        <w:rPr>
          <w:b/>
          <w:lang w:val="en-US"/>
        </w:rPr>
        <w:t> </w:t>
      </w:r>
      <w:r>
        <w:rPr>
          <w:b/>
        </w:rPr>
        <w:t>Общие положения</w:t>
      </w:r>
    </w:p>
    <w:p w:rsidR="00A209D6" w:rsidRDefault="00A209D6" w:rsidP="00A209D6">
      <w:pPr>
        <w:widowControl w:val="0"/>
        <w:autoSpaceDE w:val="0"/>
        <w:autoSpaceDN w:val="0"/>
        <w:adjustRightInd w:val="0"/>
        <w:ind w:firstLine="567"/>
        <w:jc w:val="both"/>
      </w:pPr>
    </w:p>
    <w:p w:rsidR="00A209D6" w:rsidRDefault="00A209D6" w:rsidP="00A209D6">
      <w:pPr>
        <w:widowControl w:val="0"/>
        <w:autoSpaceDE w:val="0"/>
        <w:autoSpaceDN w:val="0"/>
        <w:adjustRightInd w:val="0"/>
        <w:ind w:firstLine="567"/>
        <w:jc w:val="both"/>
      </w:pPr>
      <w:r>
        <w:t xml:space="preserve">1. </w:t>
      </w:r>
      <w:proofErr w:type="gramStart"/>
      <w:r>
        <w:t>Порядок проведения конкурса по отбору кандидатур на должность главы Чернолучинского  городского   поселения Омского,</w:t>
      </w:r>
      <w:r>
        <w:rPr>
          <w:bCs/>
        </w:rPr>
        <w:t xml:space="preserve"> </w:t>
      </w:r>
      <w:r>
        <w:t>муниципального района Омской области (далее – Порядок, городское   поселение  разработан в соответствии со статьей 36 Федерального закона от 06.10.2003 № 131-ФЗ «Об общих принципах организации местного самоуправления в Российской Федерации», Законом Омской области от 06.11.2014 № 1674-ОЗ «Об отдельных вопросах реализации Федерального закона «О внесении изменений в статью 26.3 Федерального</w:t>
      </w:r>
      <w:proofErr w:type="gramEnd"/>
      <w:r>
        <w:t xml:space="preserve"> </w:t>
      </w:r>
      <w:proofErr w:type="gramStart"/>
      <w:r>
        <w:t>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на территории Омской области», Уставом Чернолучинского городского  поселения в целях определения порядка и условий проведения конкурса по отбору кандидатур на должность главы Чернолучинского  городского   поселения (далее – конкурс).</w:t>
      </w:r>
      <w:proofErr w:type="gramEnd"/>
    </w:p>
    <w:p w:rsidR="00A209D6" w:rsidRDefault="00A209D6" w:rsidP="00A209D6">
      <w:pPr>
        <w:widowControl w:val="0"/>
        <w:autoSpaceDE w:val="0"/>
        <w:autoSpaceDN w:val="0"/>
        <w:adjustRightInd w:val="0"/>
        <w:ind w:firstLine="567"/>
        <w:jc w:val="both"/>
      </w:pPr>
      <w:r>
        <w:t xml:space="preserve">2. Для организации и проведения конкурса формируется конкурсная комиссия по проведению конкурса по отбору кандидатур на должность главы  Чернолучинского  городского   поселения (далее – конкурсная комиссия). Общее число членов конкурсной комиссии устанавливается в количестве </w:t>
      </w:r>
      <w:r>
        <w:rPr>
          <w:b/>
        </w:rPr>
        <w:t>12 человек.</w:t>
      </w:r>
      <w:bookmarkStart w:id="1" w:name="Par45"/>
      <w:bookmarkEnd w:id="1"/>
    </w:p>
    <w:p w:rsidR="00A209D6" w:rsidRDefault="00A209D6" w:rsidP="00A209D6">
      <w:pPr>
        <w:widowControl w:val="0"/>
        <w:autoSpaceDE w:val="0"/>
        <w:autoSpaceDN w:val="0"/>
        <w:adjustRightInd w:val="0"/>
        <w:ind w:firstLine="567"/>
        <w:jc w:val="both"/>
      </w:pPr>
      <w:r>
        <w:t>3. </w:t>
      </w:r>
      <w:proofErr w:type="gramStart"/>
      <w:r>
        <w:t xml:space="preserve">Целью проведения </w:t>
      </w:r>
      <w:r>
        <w:rPr>
          <w:bCs/>
        </w:rPr>
        <w:t xml:space="preserve">конкурса </w:t>
      </w:r>
      <w:r>
        <w:t xml:space="preserve">является отбор на альтернативной основе </w:t>
      </w:r>
      <w:r>
        <w:rPr>
          <w:b/>
        </w:rPr>
        <w:t>не</w:t>
      </w:r>
      <w:r>
        <w:t xml:space="preserve"> </w:t>
      </w:r>
      <w:r>
        <w:rPr>
          <w:b/>
        </w:rPr>
        <w:t>менее двух</w:t>
      </w:r>
      <w:r>
        <w:t xml:space="preserve"> кандидатур для представления их конкурсной комиссией Совету  Чернолучинского  городского   поселения для избрания на должность главы Чернолучинского  городского   поселения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w:t>
      </w:r>
      <w:proofErr w:type="gramEnd"/>
      <w:r>
        <w:t xml:space="preserve"> решению вопросов местного значения городского   поселения, на основании их соответствия установленным требованиям.</w:t>
      </w:r>
    </w:p>
    <w:p w:rsidR="00A209D6" w:rsidRDefault="00A209D6" w:rsidP="00A209D6">
      <w:pPr>
        <w:widowControl w:val="0"/>
        <w:autoSpaceDE w:val="0"/>
        <w:autoSpaceDN w:val="0"/>
        <w:adjustRightInd w:val="0"/>
        <w:ind w:firstLine="567"/>
        <w:jc w:val="both"/>
      </w:pPr>
      <w:r>
        <w:t>4. Конкурс объявляется Советом депутатов Чернолучинского  городского   поселения.</w:t>
      </w:r>
    </w:p>
    <w:p w:rsidR="00A209D6" w:rsidRDefault="00A209D6" w:rsidP="00A209D6">
      <w:pPr>
        <w:widowControl w:val="0"/>
        <w:autoSpaceDE w:val="0"/>
        <w:autoSpaceDN w:val="0"/>
        <w:adjustRightInd w:val="0"/>
        <w:ind w:firstLine="567"/>
        <w:jc w:val="both"/>
        <w:rPr>
          <w:b/>
          <w:bCs/>
        </w:rPr>
      </w:pPr>
      <w:proofErr w:type="gramStart"/>
      <w:r>
        <w:lastRenderedPageBreak/>
        <w:t xml:space="preserve">В решении Совета депутатов Чернолучинского  городского   поселения об объявлении конкурса </w:t>
      </w:r>
      <w:r>
        <w:rPr>
          <w:b/>
        </w:rPr>
        <w:t>определяются:</w:t>
      </w:r>
      <w:r>
        <w:t xml:space="preserve"> </w:t>
      </w:r>
      <w:r>
        <w:rPr>
          <w:b/>
        </w:rPr>
        <w:t>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roofErr w:type="gramEnd"/>
    </w:p>
    <w:p w:rsidR="00A209D6" w:rsidRDefault="00A209D6" w:rsidP="00A209D6">
      <w:pPr>
        <w:autoSpaceDE w:val="0"/>
        <w:autoSpaceDN w:val="0"/>
        <w:adjustRightInd w:val="0"/>
        <w:ind w:firstLine="567"/>
        <w:jc w:val="both"/>
        <w:rPr>
          <w:bCs/>
          <w:i/>
        </w:rPr>
      </w:pPr>
      <w:r>
        <w:t xml:space="preserve">Решение об объявлении конкурса подлежит опубликованию </w:t>
      </w:r>
      <w:r>
        <w:rPr>
          <w:b/>
        </w:rPr>
        <w:t xml:space="preserve">не </w:t>
      </w:r>
      <w:proofErr w:type="gramStart"/>
      <w:r>
        <w:rPr>
          <w:b/>
        </w:rPr>
        <w:t>позднее</w:t>
      </w:r>
      <w:proofErr w:type="gramEnd"/>
      <w:r>
        <w:t xml:space="preserve"> чем </w:t>
      </w:r>
      <w:r>
        <w:rPr>
          <w:b/>
        </w:rPr>
        <w:t>за 20 дней до дня проведения конкурса.</w:t>
      </w:r>
    </w:p>
    <w:p w:rsidR="00A209D6" w:rsidRDefault="00A209D6" w:rsidP="00A209D6">
      <w:pPr>
        <w:autoSpaceDE w:val="0"/>
        <w:autoSpaceDN w:val="0"/>
        <w:adjustRightInd w:val="0"/>
        <w:ind w:firstLine="567"/>
        <w:jc w:val="both"/>
        <w:rPr>
          <w:bCs/>
        </w:rPr>
      </w:pPr>
      <w:r>
        <w:t xml:space="preserve">Установленный решением об объявлении конкурса </w:t>
      </w:r>
      <w:r>
        <w:rPr>
          <w:b/>
        </w:rPr>
        <w:t>срок приема документов</w:t>
      </w:r>
      <w:r>
        <w:t xml:space="preserve"> </w:t>
      </w:r>
      <w:r>
        <w:rPr>
          <w:b/>
        </w:rPr>
        <w:t>не может быть менее 10 дней.</w:t>
      </w:r>
    </w:p>
    <w:p w:rsidR="00A209D6" w:rsidRDefault="00A209D6" w:rsidP="00A209D6">
      <w:pPr>
        <w:autoSpaceDE w:val="0"/>
        <w:autoSpaceDN w:val="0"/>
        <w:adjustRightInd w:val="0"/>
        <w:ind w:firstLine="567"/>
        <w:jc w:val="both"/>
        <w:rPr>
          <w:bCs/>
        </w:rPr>
      </w:pPr>
      <w:r>
        <w:rPr>
          <w:bCs/>
        </w:rPr>
        <w:t>5. Конкурс проводится в случаях:</w:t>
      </w:r>
    </w:p>
    <w:p w:rsidR="00A209D6" w:rsidRDefault="00A209D6" w:rsidP="00A209D6">
      <w:pPr>
        <w:autoSpaceDE w:val="0"/>
        <w:autoSpaceDN w:val="0"/>
        <w:adjustRightInd w:val="0"/>
        <w:ind w:firstLine="567"/>
        <w:jc w:val="both"/>
        <w:rPr>
          <w:bCs/>
        </w:rPr>
      </w:pPr>
      <w:r>
        <w:rPr>
          <w:bCs/>
        </w:rPr>
        <w:t xml:space="preserve">1) истечения срока полномочий главы  </w:t>
      </w:r>
      <w:r>
        <w:t>Чернолучинского  городского   поселения.</w:t>
      </w:r>
    </w:p>
    <w:p w:rsidR="00A209D6" w:rsidRDefault="00A209D6" w:rsidP="00A209D6">
      <w:pPr>
        <w:autoSpaceDE w:val="0"/>
        <w:autoSpaceDN w:val="0"/>
        <w:adjustRightInd w:val="0"/>
        <w:ind w:firstLine="567"/>
        <w:jc w:val="both"/>
        <w:rPr>
          <w:bCs/>
        </w:rPr>
      </w:pPr>
      <w:r>
        <w:rPr>
          <w:bCs/>
        </w:rPr>
        <w:t xml:space="preserve">2) досрочного прекращения полномочий главы </w:t>
      </w:r>
      <w:r>
        <w:t>Чернолучинского  городского   поселения</w:t>
      </w:r>
      <w:r>
        <w:rPr>
          <w:bCs/>
        </w:rPr>
        <w:t>;</w:t>
      </w:r>
    </w:p>
    <w:p w:rsidR="00A209D6" w:rsidRDefault="00A209D6" w:rsidP="00A209D6">
      <w:pPr>
        <w:autoSpaceDE w:val="0"/>
        <w:autoSpaceDN w:val="0"/>
        <w:adjustRightInd w:val="0"/>
        <w:ind w:firstLine="567"/>
        <w:jc w:val="both"/>
        <w:rPr>
          <w:bCs/>
        </w:rPr>
      </w:pPr>
      <w:r>
        <w:rPr>
          <w:bCs/>
        </w:rPr>
        <w:t xml:space="preserve">3) признания конкурса </w:t>
      </w:r>
      <w:proofErr w:type="gramStart"/>
      <w:r>
        <w:rPr>
          <w:bCs/>
        </w:rPr>
        <w:t>несостоявшимся</w:t>
      </w:r>
      <w:proofErr w:type="gramEnd"/>
      <w:r>
        <w:rPr>
          <w:bCs/>
        </w:rPr>
        <w:t>;</w:t>
      </w:r>
    </w:p>
    <w:p w:rsidR="00A209D6" w:rsidRDefault="00A209D6" w:rsidP="00A209D6">
      <w:pPr>
        <w:autoSpaceDE w:val="0"/>
        <w:autoSpaceDN w:val="0"/>
        <w:adjustRightInd w:val="0"/>
        <w:ind w:firstLine="567"/>
        <w:jc w:val="both"/>
        <w:rPr>
          <w:i/>
        </w:rPr>
      </w:pPr>
      <w:r>
        <w:rPr>
          <w:bCs/>
        </w:rPr>
        <w:t>4) если ни один из кандидатов, представленных конкурсной комиссией по результатам конкурса</w:t>
      </w:r>
      <w:r>
        <w:t xml:space="preserve"> Совету </w:t>
      </w:r>
      <w:r>
        <w:rPr>
          <w:bCs/>
        </w:rPr>
        <w:t xml:space="preserve"> депутатов</w:t>
      </w:r>
      <w:r>
        <w:t xml:space="preserve"> Чернолучинского  городского   поселения</w:t>
      </w:r>
      <w:r>
        <w:rPr>
          <w:bCs/>
        </w:rPr>
        <w:t xml:space="preserve">, не будет избран главой  </w:t>
      </w:r>
      <w:r>
        <w:t>Чернолучинского  городского   поселения.</w:t>
      </w:r>
    </w:p>
    <w:p w:rsidR="00A209D6" w:rsidRDefault="00A209D6" w:rsidP="00A209D6">
      <w:pPr>
        <w:autoSpaceDE w:val="0"/>
        <w:autoSpaceDN w:val="0"/>
        <w:adjustRightInd w:val="0"/>
        <w:ind w:firstLine="567"/>
        <w:jc w:val="both"/>
      </w:pPr>
      <w:proofErr w:type="gramStart"/>
      <w:r>
        <w:t>В случае досрочного прекращения полномочий главы Чернолучинского  городского   поселения Советом депутатов Чернолучинского  городского   поселения принимается решение об объявлении конкурса не позднее чем через 20 дней со дня досрочного прекращения полномочий главы  Чернолучинского  городского   поселения.</w:t>
      </w:r>
      <w:proofErr w:type="gramEnd"/>
    </w:p>
    <w:p w:rsidR="00A209D6" w:rsidRDefault="00A209D6" w:rsidP="00A209D6">
      <w:pPr>
        <w:autoSpaceDE w:val="0"/>
        <w:autoSpaceDN w:val="0"/>
        <w:adjustRightInd w:val="0"/>
        <w:ind w:firstLine="567"/>
        <w:jc w:val="both"/>
        <w:rPr>
          <w:bCs/>
        </w:rPr>
      </w:pPr>
      <w:proofErr w:type="gramStart"/>
      <w:r>
        <w:rPr>
          <w:b/>
        </w:rPr>
        <w:t xml:space="preserve">В случае если ни один из </w:t>
      </w:r>
      <w:r>
        <w:rPr>
          <w:b/>
          <w:bCs/>
        </w:rPr>
        <w:t>кандидатов</w:t>
      </w:r>
      <w:r>
        <w:rPr>
          <w:bCs/>
        </w:rPr>
        <w:t>, представленных конкурсной комиссией по результатам конкурса</w:t>
      </w:r>
      <w:r>
        <w:t xml:space="preserve"> Совету</w:t>
      </w:r>
      <w:r>
        <w:rPr>
          <w:bCs/>
        </w:rPr>
        <w:t xml:space="preserve"> депутатов </w:t>
      </w:r>
      <w:r>
        <w:t>Чернолучинского  городского   поселения</w:t>
      </w:r>
      <w:r>
        <w:rPr>
          <w:bCs/>
        </w:rPr>
        <w:t xml:space="preserve">, </w:t>
      </w:r>
      <w:r>
        <w:rPr>
          <w:b/>
          <w:bCs/>
        </w:rPr>
        <w:t>не будет избран главой</w:t>
      </w:r>
      <w:r>
        <w:rPr>
          <w:bCs/>
        </w:rPr>
        <w:t xml:space="preserve">  </w:t>
      </w:r>
      <w:r>
        <w:t>Чернолучинского  городского   поселения</w:t>
      </w:r>
      <w:r>
        <w:rPr>
          <w:bCs/>
        </w:rPr>
        <w:t xml:space="preserve">, </w:t>
      </w:r>
      <w:r>
        <w:rPr>
          <w:b/>
        </w:rPr>
        <w:t>Советом депутатов</w:t>
      </w:r>
      <w:r>
        <w:t xml:space="preserve"> Чернолучинского  городского   поселения </w:t>
      </w:r>
      <w:r>
        <w:rPr>
          <w:b/>
        </w:rPr>
        <w:t>принимается решение</w:t>
      </w:r>
      <w:r>
        <w:t xml:space="preserve"> об объявлении </w:t>
      </w:r>
      <w:r>
        <w:rPr>
          <w:b/>
        </w:rPr>
        <w:t>повторного конкурса</w:t>
      </w:r>
      <w:r>
        <w:t xml:space="preserve"> </w:t>
      </w:r>
      <w:r>
        <w:rPr>
          <w:b/>
        </w:rPr>
        <w:t>не позднее чем</w:t>
      </w:r>
      <w:r>
        <w:t xml:space="preserve"> </w:t>
      </w:r>
      <w:r>
        <w:rPr>
          <w:b/>
        </w:rPr>
        <w:t>через 5 дней</w:t>
      </w:r>
      <w:r>
        <w:t xml:space="preserve"> со дня принятия </w:t>
      </w:r>
      <w:r>
        <w:rPr>
          <w:b/>
        </w:rPr>
        <w:t>решения</w:t>
      </w:r>
      <w:r>
        <w:t xml:space="preserve"> Совета Чернолучинского  городского   поселения </w:t>
      </w:r>
      <w:r>
        <w:rPr>
          <w:b/>
        </w:rPr>
        <w:t>о неизбрании главы</w:t>
      </w:r>
      <w:r>
        <w:t xml:space="preserve"> </w:t>
      </w:r>
      <w:r>
        <w:rPr>
          <w:bCs/>
        </w:rPr>
        <w:t xml:space="preserve"> </w:t>
      </w:r>
      <w:r>
        <w:t xml:space="preserve">Чернолучинского  городского   поселения   </w:t>
      </w:r>
      <w:r>
        <w:rPr>
          <w:bCs/>
        </w:rPr>
        <w:t>из числа кандидатов, представленных</w:t>
      </w:r>
      <w:proofErr w:type="gramEnd"/>
      <w:r>
        <w:rPr>
          <w:bCs/>
        </w:rPr>
        <w:t xml:space="preserve"> конкурсной комиссией по результатам конкурса</w:t>
      </w:r>
      <w:r>
        <w:t xml:space="preserve">. </w:t>
      </w:r>
    </w:p>
    <w:p w:rsidR="00A209D6" w:rsidRDefault="00A209D6" w:rsidP="00A209D6">
      <w:pPr>
        <w:widowControl w:val="0"/>
        <w:autoSpaceDE w:val="0"/>
        <w:autoSpaceDN w:val="0"/>
        <w:adjustRightInd w:val="0"/>
        <w:ind w:firstLine="567"/>
        <w:jc w:val="both"/>
      </w:pPr>
    </w:p>
    <w:p w:rsidR="00A209D6" w:rsidRDefault="00A209D6" w:rsidP="00A209D6">
      <w:pPr>
        <w:widowControl w:val="0"/>
        <w:autoSpaceDE w:val="0"/>
        <w:autoSpaceDN w:val="0"/>
        <w:adjustRightInd w:val="0"/>
        <w:ind w:firstLine="567"/>
        <w:rPr>
          <w:b/>
        </w:rPr>
      </w:pPr>
      <w:r>
        <w:rPr>
          <w:b/>
        </w:rPr>
        <w:t xml:space="preserve">Раздел </w:t>
      </w:r>
      <w:r>
        <w:rPr>
          <w:b/>
          <w:lang w:val="en-US"/>
        </w:rPr>
        <w:t>II</w:t>
      </w:r>
      <w:r>
        <w:rPr>
          <w:b/>
        </w:rPr>
        <w:t xml:space="preserve">. Порядок формирования, организация деятельности, </w:t>
      </w:r>
    </w:p>
    <w:p w:rsidR="00A209D6" w:rsidRDefault="00A209D6" w:rsidP="00A209D6">
      <w:pPr>
        <w:widowControl w:val="0"/>
        <w:autoSpaceDE w:val="0"/>
        <w:autoSpaceDN w:val="0"/>
        <w:adjustRightInd w:val="0"/>
        <w:ind w:firstLine="567"/>
        <w:rPr>
          <w:b/>
        </w:rPr>
      </w:pPr>
      <w:r>
        <w:rPr>
          <w:b/>
        </w:rPr>
        <w:t>состав и полномочия конкурсной комиссии</w:t>
      </w:r>
    </w:p>
    <w:p w:rsidR="00A209D6" w:rsidRDefault="00A209D6" w:rsidP="00A209D6">
      <w:pPr>
        <w:widowControl w:val="0"/>
        <w:autoSpaceDE w:val="0"/>
        <w:autoSpaceDN w:val="0"/>
        <w:adjustRightInd w:val="0"/>
        <w:ind w:firstLine="567"/>
        <w:jc w:val="both"/>
        <w:rPr>
          <w:sz w:val="16"/>
          <w:szCs w:val="16"/>
        </w:rPr>
      </w:pPr>
    </w:p>
    <w:p w:rsidR="00A209D6" w:rsidRPr="00F65526" w:rsidRDefault="00A209D6" w:rsidP="00A209D6">
      <w:pPr>
        <w:autoSpaceDE w:val="0"/>
        <w:autoSpaceDN w:val="0"/>
        <w:adjustRightInd w:val="0"/>
        <w:ind w:firstLine="567"/>
        <w:jc w:val="both"/>
      </w:pPr>
      <w:r>
        <w:t>6. П</w:t>
      </w:r>
      <w:r>
        <w:rPr>
          <w:bCs/>
        </w:rPr>
        <w:t>оловина членов конкурсной комиссии назначается Советом депутатов</w:t>
      </w:r>
      <w:r>
        <w:t xml:space="preserve"> Чернолучинского  городского   поселения</w:t>
      </w:r>
      <w:r>
        <w:rPr>
          <w:bCs/>
        </w:rPr>
        <w:t xml:space="preserve">, а другая половина – главой Омского  муниципального района. </w:t>
      </w:r>
      <w:r w:rsidRPr="00F65526">
        <w:rPr>
          <w:bCs/>
        </w:rPr>
        <w:t xml:space="preserve">В состав конкурсной комиссии могут входить лица, замещающие должности муниципальной </w:t>
      </w:r>
      <w:proofErr w:type="gramStart"/>
      <w:r w:rsidRPr="00F65526">
        <w:rPr>
          <w:bCs/>
        </w:rPr>
        <w:t>службы органов местного самоуправления Омского муниципального  района Омской</w:t>
      </w:r>
      <w:proofErr w:type="gramEnd"/>
      <w:r w:rsidRPr="00F65526">
        <w:rPr>
          <w:bCs/>
        </w:rPr>
        <w:t xml:space="preserve"> области, представители образовательных учреждений и общественных организаций. Состав конкурсной комиссии формируется таким образом, </w:t>
      </w:r>
      <w:r w:rsidRPr="00F65526">
        <w:rPr>
          <w:bCs/>
        </w:rPr>
        <w:lastRenderedPageBreak/>
        <w:t>чтобы была исключена возможность возникновения конфликтов интересов, которые смогли бы повлиять на принимаемые конкурсной комиссией решения.</w:t>
      </w:r>
    </w:p>
    <w:p w:rsidR="00A209D6" w:rsidRDefault="00A209D6" w:rsidP="00A209D6">
      <w:pPr>
        <w:widowControl w:val="0"/>
        <w:autoSpaceDE w:val="0"/>
        <w:autoSpaceDN w:val="0"/>
        <w:adjustRightInd w:val="0"/>
        <w:ind w:firstLine="567"/>
        <w:jc w:val="both"/>
      </w:pPr>
      <w:r>
        <w:t>7. Члены конкурсной комиссии осуществляют свою работу на непостоянной неоплачиваемой основе.</w:t>
      </w:r>
    </w:p>
    <w:p w:rsidR="00A209D6" w:rsidRDefault="00A209D6" w:rsidP="00A209D6">
      <w:pPr>
        <w:autoSpaceDE w:val="0"/>
        <w:autoSpaceDN w:val="0"/>
        <w:adjustRightInd w:val="0"/>
        <w:ind w:firstLine="567"/>
        <w:jc w:val="both"/>
      </w:pPr>
      <w:r>
        <w:t>8. </w:t>
      </w:r>
      <w:r>
        <w:rPr>
          <w:b/>
        </w:rPr>
        <w:t>Членами конкурсной комиссии не могут быть:</w:t>
      </w:r>
    </w:p>
    <w:p w:rsidR="00A209D6" w:rsidRDefault="00A209D6" w:rsidP="00A209D6">
      <w:pPr>
        <w:pStyle w:val="ConsPlusNormal"/>
        <w:ind w:firstLine="567"/>
        <w:jc w:val="both"/>
      </w:pPr>
      <w:r>
        <w:t>1)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209D6" w:rsidRDefault="00A209D6" w:rsidP="00A209D6">
      <w:pPr>
        <w:pStyle w:val="ConsPlusNormal"/>
        <w:ind w:firstLine="567"/>
        <w:jc w:val="both"/>
      </w:pPr>
      <w:r>
        <w:t>2) граждане Российской Федерации, признанные решением суда, вступившим в законную силу, недееспособными, ограниченно дееспособными;</w:t>
      </w:r>
    </w:p>
    <w:p w:rsidR="00A209D6" w:rsidRDefault="00A209D6" w:rsidP="00A209D6">
      <w:pPr>
        <w:pStyle w:val="ConsPlusNormal"/>
        <w:ind w:firstLine="567"/>
        <w:jc w:val="both"/>
      </w:pPr>
      <w:r>
        <w:t>3) граждане Российской Федерации, не достигшие возраста 18 лет;</w:t>
      </w:r>
    </w:p>
    <w:p w:rsidR="00A209D6" w:rsidRDefault="00A209D6" w:rsidP="00A209D6">
      <w:pPr>
        <w:autoSpaceDE w:val="0"/>
        <w:autoSpaceDN w:val="0"/>
        <w:adjustRightInd w:val="0"/>
        <w:ind w:firstLine="567"/>
        <w:jc w:val="both"/>
      </w:pPr>
      <w:r>
        <w:t xml:space="preserve">4) граждане Российской Федерации, </w:t>
      </w:r>
      <w:r>
        <w:rPr>
          <w:lang w:eastAsia="ru-RU"/>
        </w:rPr>
        <w:t xml:space="preserve">признанные решением суда, вступившим в законную силу, </w:t>
      </w:r>
      <w:r>
        <w:t>безвестно отсутствующими или объявленные умершими;</w:t>
      </w:r>
    </w:p>
    <w:p w:rsidR="00A209D6" w:rsidRDefault="00A209D6" w:rsidP="00A209D6">
      <w:pPr>
        <w:autoSpaceDE w:val="0"/>
        <w:autoSpaceDN w:val="0"/>
        <w:adjustRightInd w:val="0"/>
        <w:ind w:firstLine="567"/>
        <w:jc w:val="both"/>
      </w:pPr>
      <w:r>
        <w:t>5) лица, имеющие неснятую или непогашенную судимость в установленном федеральным законом порядке;</w:t>
      </w:r>
    </w:p>
    <w:p w:rsidR="00A209D6" w:rsidRDefault="00A209D6" w:rsidP="00A209D6">
      <w:pPr>
        <w:autoSpaceDE w:val="0"/>
        <w:autoSpaceDN w:val="0"/>
        <w:adjustRightInd w:val="0"/>
        <w:ind w:firstLine="567"/>
        <w:jc w:val="both"/>
      </w:pPr>
      <w:proofErr w:type="gramStart"/>
      <w:r>
        <w:t xml:space="preserve">6) граждане Российской Федерации, в отношении которых </w:t>
      </w:r>
      <w:r>
        <w:rPr>
          <w:lang w:eastAsia="ru-RU"/>
        </w:rPr>
        <w:t>судом в качестве меры пресечения избрано заключение под стражу или содержащиеся в местах лишения свободы по приговору суда;</w:t>
      </w:r>
      <w:proofErr w:type="gramEnd"/>
    </w:p>
    <w:p w:rsidR="00A209D6" w:rsidRDefault="00A209D6" w:rsidP="00A209D6">
      <w:pPr>
        <w:pStyle w:val="ConsPlusNormal"/>
        <w:ind w:firstLine="567"/>
        <w:jc w:val="both"/>
      </w:pPr>
      <w:r>
        <w:t>7) депутаты законодательных (представительных) органов государственной власти, органов местного самоуправления;</w:t>
      </w:r>
    </w:p>
    <w:p w:rsidR="00A209D6" w:rsidRDefault="00A209D6" w:rsidP="00A209D6">
      <w:pPr>
        <w:autoSpaceDE w:val="0"/>
        <w:autoSpaceDN w:val="0"/>
        <w:adjustRightInd w:val="0"/>
        <w:ind w:firstLine="567"/>
        <w:jc w:val="both"/>
      </w:pPr>
      <w:r>
        <w:t>8) временно нетрудоспособные граждане Российской Федерации;</w:t>
      </w:r>
    </w:p>
    <w:p w:rsidR="00A209D6" w:rsidRDefault="00A209D6" w:rsidP="00A209D6">
      <w:pPr>
        <w:autoSpaceDE w:val="0"/>
        <w:autoSpaceDN w:val="0"/>
        <w:adjustRightInd w:val="0"/>
        <w:ind w:firstLine="567"/>
        <w:jc w:val="both"/>
      </w:pPr>
      <w:r>
        <w:t>9) лица в иных случаях, предусмотренных законодательством.</w:t>
      </w:r>
    </w:p>
    <w:p w:rsidR="00A209D6" w:rsidRDefault="00A209D6" w:rsidP="00A209D6">
      <w:pPr>
        <w:autoSpaceDE w:val="0"/>
        <w:autoSpaceDN w:val="0"/>
        <w:adjustRightInd w:val="0"/>
        <w:ind w:firstLine="567"/>
        <w:jc w:val="both"/>
      </w:pPr>
      <w:r>
        <w:t xml:space="preserve">9. 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8 раздела </w:t>
      </w:r>
      <w:r>
        <w:rPr>
          <w:lang w:val="en-US"/>
        </w:rPr>
        <w:t>II</w:t>
      </w:r>
      <w:r>
        <w:t xml:space="preserve"> настоящего Порядка, а также в случаях:</w:t>
      </w:r>
    </w:p>
    <w:p w:rsidR="00A209D6" w:rsidRDefault="00A209D6" w:rsidP="00A209D6">
      <w:pPr>
        <w:autoSpaceDE w:val="0"/>
        <w:autoSpaceDN w:val="0"/>
        <w:adjustRightInd w:val="0"/>
        <w:ind w:firstLine="567"/>
        <w:jc w:val="both"/>
      </w:pPr>
      <w:r>
        <w:t>1) смерти;</w:t>
      </w:r>
    </w:p>
    <w:p w:rsidR="00A209D6" w:rsidRDefault="00A209D6" w:rsidP="00A209D6">
      <w:pPr>
        <w:autoSpaceDE w:val="0"/>
        <w:autoSpaceDN w:val="0"/>
        <w:adjustRightInd w:val="0"/>
        <w:ind w:firstLine="567"/>
        <w:jc w:val="both"/>
      </w:pPr>
      <w:proofErr w:type="gramStart"/>
      <w:r>
        <w:t>2) </w:t>
      </w:r>
      <w:r>
        <w:rPr>
          <w:lang w:eastAsia="ru-RU"/>
        </w:rPr>
        <w:t>близкого родства или свойства (родители, супруги, дети, братья, сестры, а также братья, сестры, родители, дети супругов и супруги детей)</w:t>
      </w:r>
      <w:r>
        <w:t xml:space="preserve"> с участником конкурса по отбору кандидатур на должность главы Чернолучинского  городского   поселения (далее – участник конкурса);</w:t>
      </w:r>
      <w:proofErr w:type="gramEnd"/>
    </w:p>
    <w:p w:rsidR="00A209D6" w:rsidRDefault="00A209D6" w:rsidP="00A209D6">
      <w:pPr>
        <w:pStyle w:val="ConsPlusNormal"/>
        <w:ind w:firstLine="567"/>
        <w:jc w:val="both"/>
      </w:pPr>
      <w:r>
        <w:t>3) нахождения в отношениях непосредственной подчиненности или подконтрольности с участником конкурса;</w:t>
      </w:r>
    </w:p>
    <w:p w:rsidR="00A209D6" w:rsidRDefault="00A209D6" w:rsidP="00A209D6">
      <w:pPr>
        <w:autoSpaceDE w:val="0"/>
        <w:autoSpaceDN w:val="0"/>
        <w:adjustRightInd w:val="0"/>
        <w:ind w:firstLine="567"/>
        <w:jc w:val="both"/>
      </w:pPr>
      <w:r>
        <w:t>4) участия в конкурсе на должность главы Чернолучинского  городского   поселения;</w:t>
      </w:r>
    </w:p>
    <w:p w:rsidR="00A209D6" w:rsidRDefault="00A209D6" w:rsidP="00A209D6">
      <w:pPr>
        <w:autoSpaceDE w:val="0"/>
        <w:autoSpaceDN w:val="0"/>
        <w:adjustRightInd w:val="0"/>
        <w:ind w:firstLine="567"/>
        <w:jc w:val="both"/>
      </w:pPr>
      <w:r>
        <w:t>5) самоотвода члена конкурсной комиссии.</w:t>
      </w:r>
    </w:p>
    <w:p w:rsidR="00A209D6" w:rsidRDefault="00A209D6" w:rsidP="00A209D6">
      <w:pPr>
        <w:autoSpaceDE w:val="0"/>
        <w:autoSpaceDN w:val="0"/>
        <w:adjustRightInd w:val="0"/>
        <w:ind w:firstLine="567"/>
        <w:jc w:val="both"/>
        <w:rPr>
          <w:bCs/>
        </w:rPr>
      </w:pPr>
      <w:r>
        <w:t>10. </w:t>
      </w:r>
      <w:r>
        <w:rPr>
          <w:b/>
        </w:rPr>
        <w:t>Решение о формировании конкурсной комиссии принимается Советом</w:t>
      </w:r>
      <w:r>
        <w:t xml:space="preserve"> депутатов Чернолучинского  городского   поселения </w:t>
      </w:r>
      <w:r>
        <w:rPr>
          <w:b/>
          <w:bCs/>
        </w:rPr>
        <w:t xml:space="preserve">не </w:t>
      </w:r>
      <w:proofErr w:type="gramStart"/>
      <w:r>
        <w:rPr>
          <w:b/>
          <w:bCs/>
        </w:rPr>
        <w:t>позднее</w:t>
      </w:r>
      <w:proofErr w:type="gramEnd"/>
      <w:r>
        <w:rPr>
          <w:b/>
          <w:bCs/>
        </w:rPr>
        <w:t xml:space="preserve"> </w:t>
      </w:r>
      <w:r>
        <w:rPr>
          <w:b/>
          <w:bCs/>
        </w:rPr>
        <w:lastRenderedPageBreak/>
        <w:t>чем за 14 дней</w:t>
      </w:r>
      <w:r>
        <w:rPr>
          <w:bCs/>
        </w:rPr>
        <w:t xml:space="preserve"> до дня принятия решения об объявлении конкурса и</w:t>
      </w:r>
      <w:r>
        <w:t xml:space="preserve"> публикуется в официальных средствах массовой информации.</w:t>
      </w:r>
    </w:p>
    <w:p w:rsidR="00A209D6" w:rsidRDefault="00A209D6" w:rsidP="00A209D6">
      <w:pPr>
        <w:autoSpaceDE w:val="0"/>
        <w:autoSpaceDN w:val="0"/>
        <w:adjustRightInd w:val="0"/>
        <w:ind w:firstLine="567"/>
        <w:jc w:val="both"/>
        <w:rPr>
          <w:bCs/>
        </w:rPr>
      </w:pPr>
      <w:r>
        <w:t>11. </w:t>
      </w:r>
      <w:proofErr w:type="gramStart"/>
      <w:r>
        <w:rPr>
          <w:b/>
        </w:rPr>
        <w:t xml:space="preserve">Решение </w:t>
      </w:r>
      <w:r>
        <w:t xml:space="preserve">Совета депутатов Чернолучинского  городского   поселения </w:t>
      </w:r>
      <w:r>
        <w:rPr>
          <w:b/>
        </w:rPr>
        <w:t xml:space="preserve">о формировании конкурсной комиссии </w:t>
      </w:r>
      <w:r>
        <w:t xml:space="preserve">не позднее следующего рабочего дня после дня его принятия, а также </w:t>
      </w:r>
      <w:r>
        <w:rPr>
          <w:b/>
        </w:rPr>
        <w:t>ходатайство Совета</w:t>
      </w:r>
      <w:r>
        <w:t xml:space="preserve"> депутатов Чернолучинского  городского   поселения </w:t>
      </w:r>
      <w:r>
        <w:rPr>
          <w:b/>
        </w:rPr>
        <w:t>о назначении половины членов</w:t>
      </w:r>
      <w:r>
        <w:t xml:space="preserve"> конкурсной комиссии </w:t>
      </w:r>
      <w:r>
        <w:rPr>
          <w:b/>
        </w:rPr>
        <w:t>направляются главе Омского  муниципального района.</w:t>
      </w:r>
      <w:proofErr w:type="gramEnd"/>
    </w:p>
    <w:p w:rsidR="00A209D6" w:rsidRDefault="00A209D6" w:rsidP="00A209D6">
      <w:pPr>
        <w:widowControl w:val="0"/>
        <w:autoSpaceDE w:val="0"/>
        <w:autoSpaceDN w:val="0"/>
        <w:adjustRightInd w:val="0"/>
        <w:ind w:firstLine="567"/>
        <w:jc w:val="both"/>
      </w:pPr>
      <w:r>
        <w:t xml:space="preserve">12. Конкурсная комиссия </w:t>
      </w:r>
      <w:r>
        <w:rPr>
          <w:b/>
        </w:rPr>
        <w:t>считается созданной</w:t>
      </w:r>
      <w:r>
        <w:t xml:space="preserve"> </w:t>
      </w:r>
      <w:proofErr w:type="gramStart"/>
      <w:r>
        <w:rPr>
          <w:b/>
        </w:rPr>
        <w:t>со дня</w:t>
      </w:r>
      <w:r>
        <w:t xml:space="preserve"> последнего по дате </w:t>
      </w:r>
      <w:r>
        <w:rPr>
          <w:b/>
        </w:rPr>
        <w:t>принятия</w:t>
      </w:r>
      <w:r>
        <w:t xml:space="preserve"> правового </w:t>
      </w:r>
      <w:r>
        <w:rPr>
          <w:b/>
        </w:rPr>
        <w:t>акта о назначении половины членов конкурсной комиссии</w:t>
      </w:r>
      <w:r>
        <w:t xml:space="preserve"> одним из органов</w:t>
      </w:r>
      <w:proofErr w:type="gramEnd"/>
      <w:r>
        <w:t xml:space="preserve">, указанных в пункте 6 раздела </w:t>
      </w:r>
      <w:r>
        <w:rPr>
          <w:lang w:val="en-US"/>
        </w:rPr>
        <w:t>II</w:t>
      </w:r>
      <w:r w:rsidRPr="00A209D6">
        <w:t xml:space="preserve"> </w:t>
      </w:r>
      <w:r>
        <w:t>настоящего Порядка.</w:t>
      </w:r>
    </w:p>
    <w:p w:rsidR="00A209D6" w:rsidRDefault="00A209D6" w:rsidP="00A209D6">
      <w:pPr>
        <w:widowControl w:val="0"/>
        <w:autoSpaceDE w:val="0"/>
        <w:autoSpaceDN w:val="0"/>
        <w:adjustRightInd w:val="0"/>
        <w:ind w:firstLine="567"/>
        <w:jc w:val="both"/>
        <w:rPr>
          <w:b/>
        </w:rPr>
      </w:pPr>
      <w:r>
        <w:t>13. </w:t>
      </w:r>
      <w:r>
        <w:rPr>
          <w:b/>
        </w:rPr>
        <w:t>Члены конкурсной комиссии извещаются</w:t>
      </w:r>
      <w:r>
        <w:t xml:space="preserve"> о месте и времени проведения первого заседания конкурсной комиссии Советом депутатов Чернолучинского  городского   поселения </w:t>
      </w:r>
      <w:r>
        <w:rPr>
          <w:b/>
        </w:rPr>
        <w:t xml:space="preserve">не </w:t>
      </w:r>
      <w:proofErr w:type="gramStart"/>
      <w:r>
        <w:rPr>
          <w:b/>
        </w:rPr>
        <w:t>позднее</w:t>
      </w:r>
      <w:proofErr w:type="gramEnd"/>
      <w:r>
        <w:rPr>
          <w:b/>
        </w:rPr>
        <w:t xml:space="preserve"> чем за 3 рабочих дня до первого заседания конкурсной комиссии.</w:t>
      </w:r>
    </w:p>
    <w:p w:rsidR="00A209D6" w:rsidRDefault="00A209D6" w:rsidP="00A209D6">
      <w:pPr>
        <w:widowControl w:val="0"/>
        <w:autoSpaceDE w:val="0"/>
        <w:autoSpaceDN w:val="0"/>
        <w:adjustRightInd w:val="0"/>
        <w:ind w:firstLine="567"/>
        <w:jc w:val="both"/>
        <w:rPr>
          <w:b/>
        </w:rPr>
      </w:pPr>
      <w:r>
        <w:rPr>
          <w:b/>
        </w:rPr>
        <w:t>На</w:t>
      </w:r>
      <w:r>
        <w:t xml:space="preserve"> свое </w:t>
      </w:r>
      <w:r>
        <w:rPr>
          <w:b/>
        </w:rPr>
        <w:t>первое заседание конкурсная  комиссия собирается не позднее 5 рабочих дней после назначения всех ее членов.</w:t>
      </w:r>
    </w:p>
    <w:p w:rsidR="00A209D6" w:rsidRDefault="00A209D6" w:rsidP="00A209D6">
      <w:pPr>
        <w:widowControl w:val="0"/>
        <w:autoSpaceDE w:val="0"/>
        <w:autoSpaceDN w:val="0"/>
        <w:adjustRightInd w:val="0"/>
        <w:ind w:firstLine="567"/>
        <w:jc w:val="both"/>
        <w:rPr>
          <w:b/>
        </w:rPr>
      </w:pPr>
      <w:r>
        <w:t xml:space="preserve">14. </w:t>
      </w:r>
      <w:r>
        <w:rPr>
          <w:b/>
        </w:rPr>
        <w:t>Открывает первое заседание</w:t>
      </w:r>
      <w:r>
        <w:t xml:space="preserve"> конкурсной </w:t>
      </w:r>
      <w:r>
        <w:rPr>
          <w:b/>
        </w:rPr>
        <w:t xml:space="preserve">комиссии </w:t>
      </w:r>
      <w:r>
        <w:t xml:space="preserve">и </w:t>
      </w:r>
      <w:r>
        <w:rPr>
          <w:b/>
        </w:rPr>
        <w:t>ведет его</w:t>
      </w:r>
      <w:r>
        <w:t xml:space="preserve"> до избрания председателя конкурсной комиссии </w:t>
      </w:r>
      <w:r>
        <w:rPr>
          <w:b/>
        </w:rPr>
        <w:t>старейший по возрасту член конкурсной комиссии.</w:t>
      </w:r>
    </w:p>
    <w:p w:rsidR="00A209D6" w:rsidRDefault="00A209D6" w:rsidP="00A209D6">
      <w:pPr>
        <w:widowControl w:val="0"/>
        <w:autoSpaceDE w:val="0"/>
        <w:autoSpaceDN w:val="0"/>
        <w:adjustRightInd w:val="0"/>
        <w:ind w:firstLine="567"/>
        <w:jc w:val="both"/>
      </w:pPr>
      <w:proofErr w:type="gramStart"/>
      <w:r>
        <w:rPr>
          <w:b/>
        </w:rPr>
        <w:t>На первом заседании</w:t>
      </w:r>
      <w:r>
        <w:t xml:space="preserve"> конкурсной комиссии большинством голосов от установленного числа членов конкурсной комиссии при открытом голосовании </w:t>
      </w:r>
      <w:r>
        <w:rPr>
          <w:b/>
        </w:rPr>
        <w:t>избираются председатель, заместитель председателя и секретарь комиссии</w:t>
      </w:r>
      <w:r>
        <w:t>.</w:t>
      </w:r>
      <w:proofErr w:type="gramEnd"/>
    </w:p>
    <w:p w:rsidR="00A209D6" w:rsidRDefault="00A209D6" w:rsidP="00A209D6">
      <w:pPr>
        <w:widowControl w:val="0"/>
        <w:autoSpaceDE w:val="0"/>
        <w:autoSpaceDN w:val="0"/>
        <w:adjustRightInd w:val="0"/>
        <w:ind w:firstLine="567"/>
        <w:jc w:val="both"/>
      </w:pPr>
      <w:r>
        <w:t xml:space="preserve">15. </w:t>
      </w:r>
      <w:r>
        <w:rPr>
          <w:b/>
        </w:rPr>
        <w:t>Из числа членов конкурсной комиссии формируется рабочая группа</w:t>
      </w:r>
      <w:r>
        <w:t xml:space="preserve"> </w:t>
      </w:r>
      <w:r>
        <w:rPr>
          <w:b/>
        </w:rPr>
        <w:t>для оценки полноты</w:t>
      </w:r>
      <w:r>
        <w:t xml:space="preserve">, своевременности и достоверности </w:t>
      </w:r>
      <w:r>
        <w:rPr>
          <w:b/>
        </w:rPr>
        <w:t>представленных документов и сведений,</w:t>
      </w:r>
      <w:r>
        <w:t xml:space="preserve"> указанных в пункте 28 раздела </w:t>
      </w:r>
      <w:r>
        <w:rPr>
          <w:lang w:val="en-US"/>
        </w:rPr>
        <w:t>III</w:t>
      </w:r>
      <w:r>
        <w:t xml:space="preserve"> настоящего Порядка, а также для проверки соответствия участника конкурса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Чернолучинского  городского   поселения</w:t>
      </w:r>
      <w:proofErr w:type="gramStart"/>
      <w:r>
        <w:t xml:space="preserve"> ,</w:t>
      </w:r>
      <w:proofErr w:type="gramEnd"/>
      <w:r>
        <w:t xml:space="preserve"> настоящим Порядком, решением Совета депутатов Чернолучинского  городского   поселения  об объявлении конкурса (далее – проверка соответствия участника конкурса установленным требованиям).</w:t>
      </w:r>
    </w:p>
    <w:p w:rsidR="00A209D6" w:rsidRDefault="00A209D6" w:rsidP="00A209D6">
      <w:pPr>
        <w:widowControl w:val="0"/>
        <w:autoSpaceDE w:val="0"/>
        <w:autoSpaceDN w:val="0"/>
        <w:adjustRightInd w:val="0"/>
        <w:ind w:firstLine="567"/>
        <w:jc w:val="both"/>
      </w:pPr>
      <w:r>
        <w:rPr>
          <w:b/>
        </w:rPr>
        <w:t>По решению конкурсной комиссии указанные обязанности могут быть возложены на председателя и (или) секретаря конкурсной комиссии.</w:t>
      </w:r>
    </w:p>
    <w:p w:rsidR="00A209D6" w:rsidRDefault="00A209D6" w:rsidP="00A209D6">
      <w:pPr>
        <w:widowControl w:val="0"/>
        <w:autoSpaceDE w:val="0"/>
        <w:autoSpaceDN w:val="0"/>
        <w:adjustRightInd w:val="0"/>
        <w:ind w:firstLine="567"/>
        <w:jc w:val="both"/>
      </w:pPr>
      <w:r>
        <w:t>16. </w:t>
      </w:r>
      <w:proofErr w:type="gramStart"/>
      <w:r>
        <w:t>Конкурсная комиссия осуществляет свои полномочия до дня избрания главы    Чернолучинского  городского   поселения Советом депутатов Чернолучинского  городского   поселения из числа кандидатур, представленных конкурсной комиссией по результатам конкурса.</w:t>
      </w:r>
      <w:proofErr w:type="gramEnd"/>
    </w:p>
    <w:p w:rsidR="00A209D6" w:rsidRDefault="00A209D6" w:rsidP="00A209D6">
      <w:pPr>
        <w:widowControl w:val="0"/>
        <w:autoSpaceDE w:val="0"/>
        <w:autoSpaceDN w:val="0"/>
        <w:adjustRightInd w:val="0"/>
        <w:ind w:firstLine="567"/>
        <w:jc w:val="both"/>
      </w:pPr>
      <w:r>
        <w:t>17. 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A209D6" w:rsidRDefault="00A209D6" w:rsidP="00A209D6">
      <w:pPr>
        <w:widowControl w:val="0"/>
        <w:autoSpaceDE w:val="0"/>
        <w:autoSpaceDN w:val="0"/>
        <w:adjustRightInd w:val="0"/>
        <w:ind w:firstLine="567"/>
        <w:jc w:val="both"/>
      </w:pPr>
      <w:r>
        <w:lastRenderedPageBreak/>
        <w:t>18. Конкурсная комиссия:</w:t>
      </w:r>
    </w:p>
    <w:p w:rsidR="00A209D6" w:rsidRDefault="00A209D6" w:rsidP="00A209D6">
      <w:pPr>
        <w:widowControl w:val="0"/>
        <w:autoSpaceDE w:val="0"/>
        <w:autoSpaceDN w:val="0"/>
        <w:adjustRightInd w:val="0"/>
        <w:ind w:firstLine="567"/>
        <w:jc w:val="both"/>
      </w:pPr>
      <w:r>
        <w:t>1) обеспечивает реализацию мероприятий, связанных с подготовкой и проведением конкурса;</w:t>
      </w:r>
    </w:p>
    <w:p w:rsidR="00A209D6" w:rsidRDefault="00A209D6" w:rsidP="00A209D6">
      <w:pPr>
        <w:widowControl w:val="0"/>
        <w:autoSpaceDE w:val="0"/>
        <w:autoSpaceDN w:val="0"/>
        <w:adjustRightInd w:val="0"/>
        <w:ind w:firstLine="567"/>
        <w:jc w:val="both"/>
      </w:pPr>
      <w:r>
        <w:t>2) осуществляет иные полномочия в соответствии с настоящим Порядком.</w:t>
      </w:r>
    </w:p>
    <w:p w:rsidR="00A209D6" w:rsidRDefault="00A209D6" w:rsidP="00A209D6">
      <w:pPr>
        <w:widowControl w:val="0"/>
        <w:autoSpaceDE w:val="0"/>
        <w:autoSpaceDN w:val="0"/>
        <w:adjustRightInd w:val="0"/>
        <w:ind w:firstLine="567"/>
        <w:jc w:val="both"/>
      </w:pPr>
      <w:r>
        <w:t xml:space="preserve">19. </w:t>
      </w:r>
      <w:r>
        <w:rPr>
          <w:b/>
        </w:rPr>
        <w:t>Председатель конкурсной комиссии:</w:t>
      </w:r>
    </w:p>
    <w:p w:rsidR="00A209D6" w:rsidRDefault="00A209D6" w:rsidP="00A209D6">
      <w:pPr>
        <w:widowControl w:val="0"/>
        <w:autoSpaceDE w:val="0"/>
        <w:autoSpaceDN w:val="0"/>
        <w:adjustRightInd w:val="0"/>
        <w:ind w:firstLine="567"/>
        <w:jc w:val="both"/>
      </w:pPr>
      <w:r>
        <w:t>1) осуществляет общее руководство работой конкурсной комиссии;</w:t>
      </w:r>
    </w:p>
    <w:p w:rsidR="00A209D6" w:rsidRDefault="00A209D6" w:rsidP="00A209D6">
      <w:pPr>
        <w:widowControl w:val="0"/>
        <w:autoSpaceDE w:val="0"/>
        <w:autoSpaceDN w:val="0"/>
        <w:adjustRightInd w:val="0"/>
        <w:ind w:firstLine="567"/>
        <w:jc w:val="both"/>
      </w:pPr>
      <w:r>
        <w:t>2) созывает заседания конкурсной комиссии и председательствует на них;</w:t>
      </w:r>
    </w:p>
    <w:p w:rsidR="00A209D6" w:rsidRDefault="00A209D6" w:rsidP="00A209D6">
      <w:pPr>
        <w:widowControl w:val="0"/>
        <w:autoSpaceDE w:val="0"/>
        <w:autoSpaceDN w:val="0"/>
        <w:adjustRightInd w:val="0"/>
        <w:ind w:firstLine="567"/>
        <w:jc w:val="both"/>
      </w:pPr>
      <w:r>
        <w:t>3) распределяет обязанности между членами конкурсной комиссии;</w:t>
      </w:r>
    </w:p>
    <w:p w:rsidR="00A209D6" w:rsidRDefault="00A209D6" w:rsidP="00A209D6">
      <w:pPr>
        <w:widowControl w:val="0"/>
        <w:autoSpaceDE w:val="0"/>
        <w:autoSpaceDN w:val="0"/>
        <w:adjustRightInd w:val="0"/>
        <w:ind w:firstLine="567"/>
        <w:jc w:val="both"/>
      </w:pPr>
      <w:r>
        <w:t>4) подписывает запросы, решения, протоколы конкурсной комиссии;</w:t>
      </w:r>
    </w:p>
    <w:p w:rsidR="00A209D6" w:rsidRDefault="00A209D6" w:rsidP="00A209D6">
      <w:pPr>
        <w:widowControl w:val="0"/>
        <w:autoSpaceDE w:val="0"/>
        <w:autoSpaceDN w:val="0"/>
        <w:adjustRightInd w:val="0"/>
        <w:ind w:firstLine="567"/>
        <w:jc w:val="both"/>
      </w:pPr>
      <w:r>
        <w:t>5) контролирует исполнение решений, принятых конкурсной комиссией;</w:t>
      </w:r>
    </w:p>
    <w:p w:rsidR="00A209D6" w:rsidRDefault="00A209D6" w:rsidP="00A209D6">
      <w:pPr>
        <w:widowControl w:val="0"/>
        <w:autoSpaceDE w:val="0"/>
        <w:autoSpaceDN w:val="0"/>
        <w:adjustRightInd w:val="0"/>
        <w:ind w:firstLine="567"/>
        <w:jc w:val="both"/>
      </w:pPr>
      <w:r>
        <w:t>6) представляет конкурсную комиссию во  взаимоотношениях с гражданами, органами государственной власти, органами местного самоуправления, общественными объединениями, организациями, средствами массовой информации;</w:t>
      </w:r>
    </w:p>
    <w:p w:rsidR="00A209D6" w:rsidRDefault="00A209D6" w:rsidP="00A209D6">
      <w:pPr>
        <w:widowControl w:val="0"/>
        <w:autoSpaceDE w:val="0"/>
        <w:autoSpaceDN w:val="0"/>
        <w:adjustRightInd w:val="0"/>
        <w:ind w:firstLine="567"/>
        <w:jc w:val="both"/>
      </w:pPr>
      <w:r>
        <w:t>7) представляет на заседании Совета депутатов Чернолучинского  городского   поселения принятое по результатам конкурса решение конкурсной комиссии о представлении кандидатов на должность главы  Чернолучинского  городского   поселения.</w:t>
      </w:r>
    </w:p>
    <w:p w:rsidR="00A209D6" w:rsidRDefault="00A209D6" w:rsidP="00A209D6">
      <w:pPr>
        <w:widowControl w:val="0"/>
        <w:autoSpaceDE w:val="0"/>
        <w:autoSpaceDN w:val="0"/>
        <w:adjustRightInd w:val="0"/>
        <w:ind w:firstLine="567"/>
        <w:jc w:val="both"/>
      </w:pPr>
      <w:r>
        <w:t>В отсутствие председателя конкурсной комиссии его обязанности исполняет заместитель председателя конкурсной комиссии.</w:t>
      </w:r>
    </w:p>
    <w:p w:rsidR="00A209D6" w:rsidRDefault="00A209D6" w:rsidP="00A209D6">
      <w:pPr>
        <w:widowControl w:val="0"/>
        <w:autoSpaceDE w:val="0"/>
        <w:autoSpaceDN w:val="0"/>
        <w:adjustRightInd w:val="0"/>
        <w:ind w:firstLine="567"/>
        <w:jc w:val="both"/>
      </w:pPr>
      <w:r>
        <w:t xml:space="preserve">20. </w:t>
      </w:r>
      <w:r>
        <w:rPr>
          <w:b/>
        </w:rPr>
        <w:t>Секретарь конкурсной комиссии:</w:t>
      </w:r>
    </w:p>
    <w:p w:rsidR="00A209D6" w:rsidRDefault="00A209D6" w:rsidP="00A209D6">
      <w:pPr>
        <w:autoSpaceDE w:val="0"/>
        <w:autoSpaceDN w:val="0"/>
        <w:adjustRightInd w:val="0"/>
        <w:ind w:firstLine="567"/>
        <w:jc w:val="both"/>
      </w:pPr>
      <w:r>
        <w:t>1) осуществляет организационное обеспечение деятельности конкурсной комиссии;</w:t>
      </w:r>
    </w:p>
    <w:p w:rsidR="00A209D6" w:rsidRDefault="00A209D6" w:rsidP="00A209D6">
      <w:pPr>
        <w:widowControl w:val="0"/>
        <w:autoSpaceDE w:val="0"/>
        <w:autoSpaceDN w:val="0"/>
        <w:adjustRightInd w:val="0"/>
        <w:ind w:firstLine="567"/>
        <w:jc w:val="both"/>
      </w:pPr>
      <w:r>
        <w:t>2) ведет протоколы заседаний конкурсной комиссии;</w:t>
      </w:r>
    </w:p>
    <w:p w:rsidR="00A209D6" w:rsidRDefault="00A209D6" w:rsidP="00A209D6">
      <w:pPr>
        <w:widowControl w:val="0"/>
        <w:autoSpaceDE w:val="0"/>
        <w:autoSpaceDN w:val="0"/>
        <w:adjustRightInd w:val="0"/>
        <w:ind w:firstLine="567"/>
        <w:jc w:val="both"/>
      </w:pPr>
      <w:r>
        <w:t>3) по запросу участников конкурса, Совета депутатов Чернолучинского  городского   поселения, а в случаях, установленных законодательством, иных органов, подписывает и представляет выписки из решений и протоколов заседаний конкурсной комиссии;</w:t>
      </w:r>
    </w:p>
    <w:p w:rsidR="00A209D6" w:rsidRDefault="00A209D6" w:rsidP="00A209D6">
      <w:pPr>
        <w:widowControl w:val="0"/>
        <w:autoSpaceDE w:val="0"/>
        <w:autoSpaceDN w:val="0"/>
        <w:adjustRightInd w:val="0"/>
        <w:ind w:firstLine="567"/>
        <w:jc w:val="both"/>
      </w:pPr>
      <w:r>
        <w:t>4) оформляет принятые конкурсной комиссией решения;</w:t>
      </w:r>
    </w:p>
    <w:p w:rsidR="00A209D6" w:rsidRDefault="00A209D6" w:rsidP="00A209D6">
      <w:pPr>
        <w:widowControl w:val="0"/>
        <w:autoSpaceDE w:val="0"/>
        <w:autoSpaceDN w:val="0"/>
        <w:adjustRightInd w:val="0"/>
        <w:ind w:firstLine="567"/>
        <w:jc w:val="both"/>
      </w:pPr>
      <w:r>
        <w:t>5) оповещает членов конкурсной комиссии о дате, времени и месте заседания;</w:t>
      </w:r>
    </w:p>
    <w:p w:rsidR="00A209D6" w:rsidRDefault="00A209D6" w:rsidP="00A209D6">
      <w:pPr>
        <w:widowControl w:val="0"/>
        <w:autoSpaceDE w:val="0"/>
        <w:autoSpaceDN w:val="0"/>
        <w:adjustRightInd w:val="0"/>
        <w:ind w:firstLine="567"/>
        <w:jc w:val="both"/>
      </w:pPr>
      <w:r>
        <w:t>6) </w:t>
      </w:r>
      <w:proofErr w:type="gramStart"/>
      <w:r>
        <w:t>осуществляет иные обязанности</w:t>
      </w:r>
      <w:proofErr w:type="gramEnd"/>
      <w:r>
        <w:t xml:space="preserve"> по обеспечению деятельности конкурсной комиссии в соответствии с настоящим Порядком.</w:t>
      </w:r>
    </w:p>
    <w:p w:rsidR="00A209D6" w:rsidRDefault="00A209D6" w:rsidP="00A209D6">
      <w:pPr>
        <w:widowControl w:val="0"/>
        <w:autoSpaceDE w:val="0"/>
        <w:autoSpaceDN w:val="0"/>
        <w:adjustRightInd w:val="0"/>
        <w:ind w:firstLine="567"/>
        <w:jc w:val="both"/>
      </w:pPr>
      <w:r>
        <w:t>21. Деятельность конкурсной комиссии осуществляется на коллегиальной основе. Основной формой работы конкурсной комиссии является заседание.</w:t>
      </w:r>
    </w:p>
    <w:p w:rsidR="00A209D6" w:rsidRDefault="00A209D6" w:rsidP="00A209D6">
      <w:pPr>
        <w:widowControl w:val="0"/>
        <w:autoSpaceDE w:val="0"/>
        <w:autoSpaceDN w:val="0"/>
        <w:adjustRightInd w:val="0"/>
        <w:ind w:firstLine="567"/>
        <w:jc w:val="both"/>
      </w:pPr>
      <w:r>
        <w:t>22. Заседание конкурсной комиссии правомочно, если на нем присутствует не менее двух третей от установленного общего числа членов конкурсной комиссии.</w:t>
      </w:r>
    </w:p>
    <w:p w:rsidR="00A209D6" w:rsidRDefault="00A209D6" w:rsidP="00A209D6">
      <w:pPr>
        <w:autoSpaceDE w:val="0"/>
        <w:autoSpaceDN w:val="0"/>
        <w:adjustRightInd w:val="0"/>
        <w:ind w:firstLine="567"/>
        <w:jc w:val="both"/>
      </w:pPr>
      <w: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A209D6" w:rsidRDefault="00A209D6" w:rsidP="00A209D6">
      <w:pPr>
        <w:widowControl w:val="0"/>
        <w:autoSpaceDE w:val="0"/>
        <w:autoSpaceDN w:val="0"/>
        <w:adjustRightInd w:val="0"/>
        <w:ind w:firstLine="567"/>
        <w:jc w:val="both"/>
        <w:rPr>
          <w:b/>
        </w:rPr>
      </w:pPr>
      <w:r>
        <w:t>23. </w:t>
      </w:r>
      <w:r>
        <w:rPr>
          <w:b/>
        </w:rPr>
        <w:t>Заседания, результаты голосования и решения</w:t>
      </w:r>
      <w:r>
        <w:t xml:space="preserve"> конкурсной </w:t>
      </w:r>
      <w:r>
        <w:lastRenderedPageBreak/>
        <w:t xml:space="preserve">комиссии </w:t>
      </w:r>
      <w:r>
        <w:rPr>
          <w:b/>
        </w:rPr>
        <w:t>оформляются протоколами.</w:t>
      </w:r>
    </w:p>
    <w:p w:rsidR="00A209D6" w:rsidRDefault="00A209D6" w:rsidP="00A209D6">
      <w:pPr>
        <w:widowControl w:val="0"/>
        <w:autoSpaceDE w:val="0"/>
        <w:autoSpaceDN w:val="0"/>
        <w:adjustRightInd w:val="0"/>
        <w:ind w:firstLine="567"/>
        <w:jc w:val="both"/>
      </w:pPr>
      <w:r>
        <w:t xml:space="preserve">24. </w:t>
      </w:r>
      <w:r>
        <w:rPr>
          <w:b/>
        </w:rPr>
        <w:t>Решения конкурсной комиссии принимаются большинством голосов</w:t>
      </w:r>
      <w:r>
        <w:t xml:space="preserve"> от числа присутствующих на заседании членов конкурсной комиссии открытым голосованием.</w:t>
      </w:r>
    </w:p>
    <w:p w:rsidR="00A209D6" w:rsidRDefault="00A209D6" w:rsidP="00A209D6">
      <w:pPr>
        <w:autoSpaceDE w:val="0"/>
        <w:autoSpaceDN w:val="0"/>
        <w:adjustRightInd w:val="0"/>
        <w:ind w:firstLine="567"/>
        <w:jc w:val="both"/>
      </w:pPr>
      <w:r>
        <w:t xml:space="preserve">При равенстве </w:t>
      </w:r>
      <w:proofErr w:type="gramStart"/>
      <w:r>
        <w:t>числа голосов членов конкурсной комиссии</w:t>
      </w:r>
      <w:proofErr w:type="gramEnd"/>
      <w:r>
        <w:t xml:space="preserve"> решающим является голос председателя конкурсной комиссии.</w:t>
      </w:r>
    </w:p>
    <w:p w:rsidR="00A209D6" w:rsidRDefault="00A209D6" w:rsidP="00A209D6">
      <w:pPr>
        <w:autoSpaceDE w:val="0"/>
        <w:autoSpaceDN w:val="0"/>
        <w:adjustRightInd w:val="0"/>
        <w:ind w:firstLine="567"/>
        <w:jc w:val="both"/>
      </w:pPr>
      <w: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A209D6" w:rsidRDefault="00A209D6" w:rsidP="00A209D6">
      <w:pPr>
        <w:widowControl w:val="0"/>
        <w:autoSpaceDE w:val="0"/>
        <w:autoSpaceDN w:val="0"/>
        <w:adjustRightInd w:val="0"/>
        <w:ind w:firstLine="567"/>
        <w:jc w:val="both"/>
      </w:pPr>
      <w:r>
        <w:t>25. Материально-техническое и организационное обеспечение деятельности конкурсной комиссии осуществляется Администрацией  Чернолучинского  городского   поселения.</w:t>
      </w:r>
    </w:p>
    <w:p w:rsidR="00A209D6" w:rsidRDefault="00A209D6" w:rsidP="00A209D6">
      <w:pPr>
        <w:widowControl w:val="0"/>
        <w:autoSpaceDE w:val="0"/>
        <w:autoSpaceDN w:val="0"/>
        <w:adjustRightInd w:val="0"/>
        <w:ind w:firstLine="567"/>
        <w:outlineLvl w:val="1"/>
        <w:rPr>
          <w:b/>
        </w:rPr>
      </w:pPr>
      <w:bookmarkStart w:id="2" w:name="Par90"/>
      <w:bookmarkEnd w:id="2"/>
    </w:p>
    <w:p w:rsidR="00A209D6" w:rsidRDefault="00A209D6" w:rsidP="00A209D6">
      <w:pPr>
        <w:widowControl w:val="0"/>
        <w:autoSpaceDE w:val="0"/>
        <w:autoSpaceDN w:val="0"/>
        <w:adjustRightInd w:val="0"/>
        <w:ind w:firstLine="567"/>
        <w:outlineLvl w:val="1"/>
        <w:rPr>
          <w:b/>
        </w:rPr>
      </w:pPr>
      <w:r>
        <w:rPr>
          <w:b/>
        </w:rPr>
        <w:t xml:space="preserve">Раздел III. Порядок выдвижения участников конкурса </w:t>
      </w:r>
    </w:p>
    <w:p w:rsidR="00A209D6" w:rsidRDefault="00A209D6" w:rsidP="00A209D6">
      <w:pPr>
        <w:widowControl w:val="0"/>
        <w:autoSpaceDE w:val="0"/>
        <w:autoSpaceDN w:val="0"/>
        <w:adjustRightInd w:val="0"/>
        <w:ind w:firstLine="567"/>
        <w:outlineLvl w:val="1"/>
      </w:pPr>
      <w:r>
        <w:rPr>
          <w:b/>
        </w:rPr>
        <w:t xml:space="preserve">на должность главы </w:t>
      </w:r>
      <w:r>
        <w:t xml:space="preserve">  </w:t>
      </w:r>
      <w:r>
        <w:rPr>
          <w:b/>
        </w:rPr>
        <w:t>Чернолучинского  городского   поселения</w:t>
      </w:r>
    </w:p>
    <w:p w:rsidR="00A209D6" w:rsidRDefault="00A209D6" w:rsidP="00A209D6">
      <w:pPr>
        <w:widowControl w:val="0"/>
        <w:autoSpaceDE w:val="0"/>
        <w:autoSpaceDN w:val="0"/>
        <w:adjustRightInd w:val="0"/>
        <w:ind w:firstLine="567"/>
        <w:outlineLvl w:val="1"/>
        <w:rPr>
          <w:b/>
        </w:rPr>
      </w:pPr>
      <w:r>
        <w:rPr>
          <w:b/>
        </w:rPr>
        <w:t xml:space="preserve">и представления ими документов для участия в конкурсе </w:t>
      </w:r>
    </w:p>
    <w:p w:rsidR="00A209D6" w:rsidRDefault="00A209D6" w:rsidP="00A209D6">
      <w:pPr>
        <w:widowControl w:val="0"/>
        <w:autoSpaceDE w:val="0"/>
        <w:autoSpaceDN w:val="0"/>
        <w:adjustRightInd w:val="0"/>
        <w:ind w:firstLine="567"/>
        <w:outlineLvl w:val="1"/>
        <w:rPr>
          <w:sz w:val="22"/>
          <w:szCs w:val="22"/>
        </w:rPr>
      </w:pPr>
    </w:p>
    <w:p w:rsidR="00A209D6" w:rsidRDefault="00A209D6" w:rsidP="00A209D6">
      <w:pPr>
        <w:widowControl w:val="0"/>
        <w:autoSpaceDE w:val="0"/>
        <w:autoSpaceDN w:val="0"/>
        <w:adjustRightInd w:val="0"/>
        <w:ind w:firstLine="567"/>
        <w:jc w:val="both"/>
        <w:rPr>
          <w:b/>
        </w:rPr>
      </w:pPr>
      <w:r>
        <w:t>26</w:t>
      </w:r>
      <w:r>
        <w:rPr>
          <w:b/>
        </w:rPr>
        <w:t>. Участник конкурса</w:t>
      </w:r>
      <w:r>
        <w:t xml:space="preserve"> </w:t>
      </w:r>
      <w:r>
        <w:rPr>
          <w:b/>
        </w:rPr>
        <w:t>может быть выдвинут:</w:t>
      </w:r>
    </w:p>
    <w:p w:rsidR="00A209D6" w:rsidRDefault="00A209D6" w:rsidP="00A209D6">
      <w:pPr>
        <w:widowControl w:val="0"/>
        <w:autoSpaceDE w:val="0"/>
        <w:autoSpaceDN w:val="0"/>
        <w:adjustRightInd w:val="0"/>
        <w:ind w:firstLine="567"/>
        <w:jc w:val="both"/>
        <w:rPr>
          <w:b/>
        </w:rPr>
      </w:pPr>
      <w:r>
        <w:t>1)</w:t>
      </w:r>
      <w:bookmarkStart w:id="3" w:name="Par96"/>
      <w:bookmarkEnd w:id="3"/>
      <w:r>
        <w:t xml:space="preserve"> </w:t>
      </w:r>
      <w:r>
        <w:rPr>
          <w:b/>
        </w:rPr>
        <w:t>общественным объединением либо его региональным отделением или иным структурным подразделением;</w:t>
      </w:r>
    </w:p>
    <w:p w:rsidR="00A209D6" w:rsidRDefault="00A209D6" w:rsidP="00A209D6">
      <w:pPr>
        <w:widowControl w:val="0"/>
        <w:autoSpaceDE w:val="0"/>
        <w:autoSpaceDN w:val="0"/>
        <w:adjustRightInd w:val="0"/>
        <w:ind w:firstLine="567"/>
        <w:jc w:val="both"/>
        <w:rPr>
          <w:b/>
        </w:rPr>
      </w:pPr>
      <w:bookmarkStart w:id="4" w:name="Par97"/>
      <w:bookmarkEnd w:id="4"/>
      <w:r>
        <w:rPr>
          <w:b/>
        </w:rPr>
        <w:t>2) в порядке самовыдвижения.</w:t>
      </w:r>
    </w:p>
    <w:p w:rsidR="00A209D6" w:rsidRDefault="00A209D6" w:rsidP="00A209D6">
      <w:pPr>
        <w:pStyle w:val="ConsPlusNormal"/>
        <w:ind w:firstLine="567"/>
        <w:jc w:val="both"/>
      </w:pPr>
      <w:r>
        <w:t xml:space="preserve">27.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выдвижение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w:t>
      </w:r>
      <w:proofErr w:type="gramStart"/>
      <w:r>
        <w:t>проводимых</w:t>
      </w:r>
      <w:proofErr w:type="gramEnd"/>
      <w:r>
        <w:t xml:space="preserve"> в соответствии с их уставами и действующим законодательством.</w:t>
      </w:r>
    </w:p>
    <w:p w:rsidR="00A209D6" w:rsidRDefault="00A209D6" w:rsidP="00A209D6">
      <w:pPr>
        <w:pStyle w:val="ConsPlusNormal"/>
        <w:ind w:firstLine="567"/>
        <w:jc w:val="both"/>
        <w:rPr>
          <w:b/>
        </w:rPr>
      </w:pPr>
      <w:bookmarkStart w:id="5" w:name="Par109"/>
      <w:bookmarkEnd w:id="5"/>
      <w:r>
        <w:t>28. </w:t>
      </w:r>
      <w:proofErr w:type="gramStart"/>
      <w:r>
        <w:rPr>
          <w:b/>
        </w:rPr>
        <w:t>Участник конкурса лично либо его представитель</w:t>
      </w:r>
      <w:r>
        <w:t xml:space="preserve"> на основании нотариально удостоверенной доверенности в сроки, предусмотренные пунктом 33 раздела </w:t>
      </w:r>
      <w:r>
        <w:rPr>
          <w:lang w:val="en-US"/>
        </w:rPr>
        <w:t>III</w:t>
      </w:r>
      <w:r>
        <w:t xml:space="preserve"> настоящего Порядка, </w:t>
      </w:r>
      <w:r>
        <w:rPr>
          <w:b/>
        </w:rPr>
        <w:t>представляет</w:t>
      </w:r>
      <w:r>
        <w:t xml:space="preserve"> в конкурсную комиссию </w:t>
      </w:r>
      <w:r>
        <w:rPr>
          <w:b/>
        </w:rPr>
        <w:t>заявление в письменной форме о согласии на участие в конкурсе</w:t>
      </w:r>
      <w:r>
        <w:t xml:space="preserve"> с обязательством в случае его избрания на должность главы  Чернолучинского  городского   поселения </w:t>
      </w:r>
      <w:r>
        <w:rPr>
          <w:b/>
        </w:rPr>
        <w:t>прекратить деятельность, несовместимую с замещением данной должности.</w:t>
      </w:r>
      <w:proofErr w:type="gramEnd"/>
    </w:p>
    <w:p w:rsidR="00A209D6" w:rsidRDefault="00A209D6" w:rsidP="00A209D6">
      <w:pPr>
        <w:autoSpaceDE w:val="0"/>
        <w:autoSpaceDN w:val="0"/>
        <w:adjustRightInd w:val="0"/>
        <w:ind w:firstLine="567"/>
        <w:jc w:val="both"/>
      </w:pPr>
      <w:proofErr w:type="gramStart"/>
      <w:r>
        <w:rPr>
          <w:b/>
        </w:rPr>
        <w:t>В заявлении указываются фамилия, имя, отчество, дата и место рождения, адрес места жительства, паспортные данные,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w:t>
      </w:r>
      <w:proofErr w:type="gramEnd"/>
      <w:r>
        <w:rPr>
          <w:b/>
        </w:rPr>
        <w:t xml:space="preserve"> занятий).</w:t>
      </w:r>
      <w:r>
        <w:t xml:space="preserve"> Если участник конкурса является депутатом и осуществляет </w:t>
      </w:r>
      <w:r>
        <w:lastRenderedPageBreak/>
        <w:t xml:space="preserve">свои полномочия на непостоянной основе, в заявлении должны быть указаны сведения об этом и наименование соответствующего законодательного (представительного) органа. </w:t>
      </w:r>
      <w:proofErr w:type="gramStart"/>
      <w:r>
        <w:t>Участник конкурса вправе указать в заявлении свою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w:t>
      </w:r>
      <w:proofErr w:type="gramEnd"/>
    </w:p>
    <w:p w:rsidR="00A209D6" w:rsidRDefault="00A209D6" w:rsidP="00A209D6">
      <w:pPr>
        <w:autoSpaceDE w:val="0"/>
        <w:autoSpaceDN w:val="0"/>
        <w:adjustRightInd w:val="0"/>
        <w:ind w:firstLine="567"/>
        <w:jc w:val="both"/>
      </w:pPr>
      <w:r>
        <w:rPr>
          <w:b/>
        </w:rPr>
        <w:t>Если у участника</w:t>
      </w:r>
      <w:r>
        <w:t xml:space="preserve"> конкурса имелась </w:t>
      </w:r>
      <w:r>
        <w:rPr>
          <w:b/>
        </w:rPr>
        <w:t>или имеется судимость,</w:t>
      </w:r>
      <w:r>
        <w:t xml:space="preserve"> в заявлении, предусмотренном настоящим пунктом, </w:t>
      </w:r>
      <w:r>
        <w:rPr>
          <w:b/>
        </w:rPr>
        <w:t>указываются сведения о судимости</w:t>
      </w:r>
      <w:r>
        <w:t>, а если судимость снята или погашена, – также сведения о дате снятия или погашения судимости.</w:t>
      </w:r>
    </w:p>
    <w:p w:rsidR="00A209D6" w:rsidRDefault="00A209D6" w:rsidP="00A209D6">
      <w:pPr>
        <w:widowControl w:val="0"/>
        <w:autoSpaceDE w:val="0"/>
        <w:autoSpaceDN w:val="0"/>
        <w:adjustRightInd w:val="0"/>
        <w:ind w:firstLine="567"/>
        <w:jc w:val="both"/>
      </w:pPr>
      <w:r>
        <w:rPr>
          <w:b/>
        </w:rPr>
        <w:t>Вместе с заявлением</w:t>
      </w:r>
      <w:r>
        <w:t>, предусмотренным настоящим пунктом, в конкурсную комиссию должны быть представлены:</w:t>
      </w:r>
    </w:p>
    <w:p w:rsidR="00A209D6" w:rsidRDefault="00A209D6" w:rsidP="00A209D6">
      <w:pPr>
        <w:widowControl w:val="0"/>
        <w:autoSpaceDE w:val="0"/>
        <w:autoSpaceDN w:val="0"/>
        <w:adjustRightInd w:val="0"/>
        <w:ind w:firstLine="567"/>
        <w:jc w:val="both"/>
      </w:pPr>
      <w:r>
        <w:t xml:space="preserve">1) </w:t>
      </w:r>
      <w:r>
        <w:rPr>
          <w:b/>
        </w:rPr>
        <w:t>выписка из протокола съезда (конференции) или общего собрания общественного объединения</w:t>
      </w:r>
      <w:r>
        <w:t xml:space="preserve">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p>
    <w:p w:rsidR="00A209D6" w:rsidRDefault="00A209D6" w:rsidP="00A209D6">
      <w:pPr>
        <w:widowControl w:val="0"/>
        <w:autoSpaceDE w:val="0"/>
        <w:autoSpaceDN w:val="0"/>
        <w:adjustRightInd w:val="0"/>
        <w:ind w:firstLine="567"/>
        <w:jc w:val="both"/>
        <w:rPr>
          <w:b/>
        </w:rPr>
      </w:pPr>
      <w:bookmarkStart w:id="6" w:name="Par116"/>
      <w:bookmarkEnd w:id="6"/>
      <w:r>
        <w:t>2) </w:t>
      </w:r>
      <w:r>
        <w:rPr>
          <w:b/>
        </w:rPr>
        <w:t>паспорт гражданина Российской Федерации или иной документ, заменяющий паспорт гражданина, и его копия;</w:t>
      </w:r>
    </w:p>
    <w:p w:rsidR="00A209D6" w:rsidRDefault="00A209D6" w:rsidP="00A209D6">
      <w:pPr>
        <w:widowControl w:val="0"/>
        <w:autoSpaceDE w:val="0"/>
        <w:autoSpaceDN w:val="0"/>
        <w:adjustRightInd w:val="0"/>
        <w:ind w:firstLine="567"/>
        <w:jc w:val="both"/>
      </w:pPr>
      <w:r>
        <w:t xml:space="preserve">3) заверенная кадровой службой по месту работы (службы) участника конкурса </w:t>
      </w:r>
      <w:r>
        <w:rPr>
          <w:b/>
        </w:rPr>
        <w:t>копия трудовой книжки, или иные документы, подтверждающие трудовую (служебную) деятельность гражданина</w:t>
      </w:r>
      <w:r>
        <w:t>;</w:t>
      </w:r>
    </w:p>
    <w:p w:rsidR="00A209D6" w:rsidRDefault="00A209D6" w:rsidP="00A209D6">
      <w:pPr>
        <w:widowControl w:val="0"/>
        <w:autoSpaceDE w:val="0"/>
        <w:autoSpaceDN w:val="0"/>
        <w:adjustRightInd w:val="0"/>
        <w:ind w:firstLine="567"/>
        <w:jc w:val="both"/>
      </w:pPr>
      <w:r>
        <w:t>4)</w:t>
      </w:r>
      <w:r>
        <w:rPr>
          <w:lang w:val="en-US"/>
        </w:rPr>
        <w:t> </w:t>
      </w:r>
      <w:r>
        <w:rPr>
          <w:b/>
        </w:rPr>
        <w:t>документ, подтверждающий сведения о профессиональном образовании (при наличии), и его копия;</w:t>
      </w:r>
    </w:p>
    <w:p w:rsidR="00A209D6" w:rsidRDefault="00A209D6" w:rsidP="00A209D6">
      <w:pPr>
        <w:widowControl w:val="0"/>
        <w:autoSpaceDE w:val="0"/>
        <w:autoSpaceDN w:val="0"/>
        <w:adjustRightInd w:val="0"/>
        <w:ind w:firstLine="567"/>
        <w:jc w:val="both"/>
      </w:pPr>
      <w:r>
        <w:t>5) </w:t>
      </w:r>
      <w:r>
        <w:rPr>
          <w:b/>
        </w:rPr>
        <w:t>свидетельство о постановке физического лица на учет в налоговом органе по месту жительства на территории Российской Федерации и его копия;</w:t>
      </w:r>
    </w:p>
    <w:p w:rsidR="00A209D6" w:rsidRDefault="00A209D6" w:rsidP="00A209D6">
      <w:pPr>
        <w:widowControl w:val="0"/>
        <w:autoSpaceDE w:val="0"/>
        <w:autoSpaceDN w:val="0"/>
        <w:adjustRightInd w:val="0"/>
        <w:ind w:firstLine="567"/>
        <w:jc w:val="both"/>
      </w:pPr>
      <w:r>
        <w:t>6</w:t>
      </w:r>
      <w:r>
        <w:rPr>
          <w:b/>
        </w:rPr>
        <w:t>) документы воинского учета</w:t>
      </w:r>
      <w:r>
        <w:t xml:space="preserve"> – для граждан, пребывающих в запасе, военнообязанных и лиц, подлежащих призыву на военную службу, и их копия;</w:t>
      </w:r>
    </w:p>
    <w:p w:rsidR="00A209D6" w:rsidRDefault="00A209D6" w:rsidP="00A209D6">
      <w:pPr>
        <w:widowControl w:val="0"/>
        <w:autoSpaceDE w:val="0"/>
        <w:autoSpaceDN w:val="0"/>
        <w:adjustRightInd w:val="0"/>
        <w:ind w:firstLine="567"/>
        <w:jc w:val="both"/>
        <w:rPr>
          <w:b/>
        </w:rPr>
      </w:pPr>
      <w:bookmarkStart w:id="7" w:name="Par121"/>
      <w:bookmarkStart w:id="8" w:name="Par123"/>
      <w:bookmarkEnd w:id="7"/>
      <w:bookmarkEnd w:id="8"/>
      <w:r>
        <w:t xml:space="preserve">7) </w:t>
      </w:r>
      <w:r>
        <w:rPr>
          <w:b/>
        </w:rPr>
        <w:t>согласие участника конкурса на обработку его персональных данных;</w:t>
      </w:r>
    </w:p>
    <w:p w:rsidR="00A209D6" w:rsidRDefault="00A209D6" w:rsidP="00A209D6">
      <w:pPr>
        <w:pStyle w:val="ConsPlusNormal"/>
        <w:ind w:firstLine="567"/>
        <w:jc w:val="both"/>
      </w:pPr>
      <w:proofErr w:type="gramStart"/>
      <w:r>
        <w:t>8) </w:t>
      </w:r>
      <w:r>
        <w:rPr>
          <w:b/>
        </w:rPr>
        <w:t>справка о наличии (отсутствии) судимости</w:t>
      </w:r>
      <w:r>
        <w:t xml:space="preserve">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наличии);</w:t>
      </w:r>
      <w:proofErr w:type="gramEnd"/>
    </w:p>
    <w:p w:rsidR="00A209D6" w:rsidRDefault="00A209D6" w:rsidP="00A209D6">
      <w:pPr>
        <w:widowControl w:val="0"/>
        <w:autoSpaceDE w:val="0"/>
        <w:autoSpaceDN w:val="0"/>
        <w:adjustRightInd w:val="0"/>
        <w:ind w:firstLine="567"/>
        <w:jc w:val="both"/>
        <w:rPr>
          <w:b/>
        </w:rPr>
      </w:pPr>
      <w:bookmarkStart w:id="9" w:name="Par128"/>
      <w:bookmarkEnd w:id="9"/>
      <w:r>
        <w:t xml:space="preserve">9) в случае </w:t>
      </w:r>
      <w:r>
        <w:rPr>
          <w:b/>
        </w:rPr>
        <w:t>если участник конкурса указывает</w:t>
      </w:r>
      <w:r>
        <w:t xml:space="preserve"> при подаче документов дополнительные </w:t>
      </w:r>
      <w:r>
        <w:rPr>
          <w:b/>
        </w:rPr>
        <w:t>сведения о себе (о наградах, званиях, ученых степенях и прочее), он обязан</w:t>
      </w:r>
      <w:r>
        <w:t xml:space="preserve"> одновременно с подачей указанных выше документов </w:t>
      </w:r>
      <w:r>
        <w:rPr>
          <w:b/>
        </w:rPr>
        <w:lastRenderedPageBreak/>
        <w:t>представить документы, подтверждающие указанные сведения, а также их копии;</w:t>
      </w:r>
    </w:p>
    <w:p w:rsidR="00A209D6" w:rsidRDefault="00A209D6" w:rsidP="00A209D6">
      <w:pPr>
        <w:widowControl w:val="0"/>
        <w:autoSpaceDE w:val="0"/>
        <w:autoSpaceDN w:val="0"/>
        <w:adjustRightInd w:val="0"/>
        <w:ind w:firstLine="567"/>
        <w:jc w:val="both"/>
      </w:pPr>
      <w:r>
        <w:t>10) </w:t>
      </w:r>
      <w:r>
        <w:rPr>
          <w:b/>
        </w:rPr>
        <w:t>заключение (справка) медицинского учреждения об отсутствии заболеваний,</w:t>
      </w:r>
      <w:r>
        <w:t xml:space="preserve"> перечисленных в приложении 1 к настоящему Порядку, выданное не позднее, чем за 1 год до дня представления в конкурсную комиссию документов, указанных в настоящем пункте.</w:t>
      </w:r>
    </w:p>
    <w:p w:rsidR="00A209D6" w:rsidRDefault="00A209D6" w:rsidP="00A209D6">
      <w:pPr>
        <w:widowControl w:val="0"/>
        <w:autoSpaceDE w:val="0"/>
        <w:autoSpaceDN w:val="0"/>
        <w:adjustRightInd w:val="0"/>
        <w:ind w:firstLine="567"/>
        <w:jc w:val="both"/>
      </w:pPr>
      <w:r>
        <w:t xml:space="preserve">29. Оригиналы документов, указанные в подпунктах 2) , 4) - 6), 9) пункта 28 раздела </w:t>
      </w:r>
      <w:r>
        <w:rPr>
          <w:lang w:val="en-US"/>
        </w:rPr>
        <w:t>III</w:t>
      </w:r>
      <w:r w:rsidRPr="00A209D6">
        <w:t xml:space="preserve"> </w:t>
      </w:r>
      <w:r>
        <w:t>настоящего Порядка, после их сверки с копиями возвращаются участнику конкурса.</w:t>
      </w:r>
    </w:p>
    <w:p w:rsidR="00A209D6" w:rsidRDefault="00A209D6" w:rsidP="00A209D6">
      <w:pPr>
        <w:widowControl w:val="0"/>
        <w:autoSpaceDE w:val="0"/>
        <w:autoSpaceDN w:val="0"/>
        <w:adjustRightInd w:val="0"/>
        <w:ind w:firstLine="567"/>
        <w:jc w:val="both"/>
      </w:pPr>
      <w:r>
        <w:t xml:space="preserve">30. Оригиналы документов, указанные в подпунктах 3) - 5), 9) пункта 28 раздела </w:t>
      </w:r>
      <w:r>
        <w:rPr>
          <w:lang w:val="en-US"/>
        </w:rPr>
        <w:t>III</w:t>
      </w:r>
      <w:r>
        <w:t xml:space="preserve"> настоящего Порядка, могут быть представлены в виде нотариально засвидетельствованных копий. </w:t>
      </w:r>
    </w:p>
    <w:p w:rsidR="00A209D6" w:rsidRDefault="00A209D6" w:rsidP="00A209D6">
      <w:pPr>
        <w:widowControl w:val="0"/>
        <w:autoSpaceDE w:val="0"/>
        <w:autoSpaceDN w:val="0"/>
        <w:adjustRightInd w:val="0"/>
        <w:ind w:firstLine="567"/>
        <w:jc w:val="both"/>
      </w:pPr>
      <w:r>
        <w:t xml:space="preserve">31. </w:t>
      </w:r>
      <w:proofErr w:type="gramStart"/>
      <w:r>
        <w:t xml:space="preserve">Дополнительно к документам, указанным в пункте 28 раздела </w:t>
      </w:r>
      <w:r>
        <w:rPr>
          <w:lang w:val="en-US"/>
        </w:rPr>
        <w:t>III</w:t>
      </w:r>
      <w:r w:rsidRPr="00A209D6">
        <w:t xml:space="preserve"> </w:t>
      </w:r>
      <w:r>
        <w:t>настоящего Порядка, участником конкурса в конкурсную комиссию могут быть представлены документы в поддержку избрания его главой  Чернолучинского  городского   поселения (в том числе от общественных объединений либо их региональных отделений или иных структурных подразделений, собраний граждан), а также заверенные нотариально или кадровыми службами по месту работы (службы) участника конкурса документы о дополнительном</w:t>
      </w:r>
      <w:proofErr w:type="gramEnd"/>
      <w:r>
        <w:t xml:space="preserve"> профессиональном </w:t>
      </w:r>
      <w:proofErr w:type="gramStart"/>
      <w:r>
        <w:t>образовании</w:t>
      </w:r>
      <w:proofErr w:type="gramEnd"/>
      <w:r>
        <w:t>, о замещаемых общественных должностях, иные документы, характеризующие его профессиональную подготовку.</w:t>
      </w:r>
    </w:p>
    <w:p w:rsidR="00A209D6" w:rsidRDefault="00A209D6" w:rsidP="00A209D6">
      <w:pPr>
        <w:widowControl w:val="0"/>
        <w:autoSpaceDE w:val="0"/>
        <w:autoSpaceDN w:val="0"/>
        <w:adjustRightInd w:val="0"/>
        <w:ind w:firstLine="567"/>
        <w:jc w:val="both"/>
      </w:pPr>
      <w:r>
        <w:t xml:space="preserve">32. Конкурсная </w:t>
      </w:r>
      <w:r>
        <w:rPr>
          <w:b/>
        </w:rPr>
        <w:t>комиссия вправе произвести проверку сведений</w:t>
      </w:r>
      <w:r>
        <w:t xml:space="preserve">, </w:t>
      </w:r>
      <w:r>
        <w:rPr>
          <w:b/>
        </w:rPr>
        <w:t>указанных участником конкурса</w:t>
      </w:r>
      <w:r>
        <w:t xml:space="preserve">, в соответствии с законодательством, для чего вправе </w:t>
      </w:r>
      <w:r>
        <w:rPr>
          <w:b/>
        </w:rPr>
        <w:t>направлять соответствующие запросы в органы государственной власти и местного самоуправления</w:t>
      </w:r>
      <w:r>
        <w:t>, в организации различных форм собственности и организационно-правовых форм.</w:t>
      </w:r>
    </w:p>
    <w:p w:rsidR="00A209D6" w:rsidRDefault="00A209D6" w:rsidP="00A209D6">
      <w:pPr>
        <w:widowControl w:val="0"/>
        <w:autoSpaceDE w:val="0"/>
        <w:autoSpaceDN w:val="0"/>
        <w:adjustRightInd w:val="0"/>
        <w:ind w:firstLine="567"/>
        <w:jc w:val="both"/>
      </w:pPr>
      <w:bookmarkStart w:id="10" w:name="Par132"/>
      <w:bookmarkEnd w:id="10"/>
      <w:r>
        <w:t xml:space="preserve">33. Документы, указанные в пункте 28 раздела </w:t>
      </w:r>
      <w:r>
        <w:rPr>
          <w:lang w:val="en-US"/>
        </w:rPr>
        <w:t>III</w:t>
      </w:r>
      <w:r>
        <w:t xml:space="preserve"> настоящего Порядка, представляются в конкурсную комиссию не позднее срока окончания приема документов, указанного в решении об объявлении конкурса.</w:t>
      </w:r>
    </w:p>
    <w:p w:rsidR="00A209D6" w:rsidRDefault="00A209D6" w:rsidP="00A209D6">
      <w:pPr>
        <w:widowControl w:val="0"/>
        <w:autoSpaceDE w:val="0"/>
        <w:autoSpaceDN w:val="0"/>
        <w:adjustRightInd w:val="0"/>
        <w:ind w:firstLine="567"/>
        <w:jc w:val="both"/>
        <w:rPr>
          <w:b/>
        </w:rPr>
      </w:pPr>
    </w:p>
    <w:p w:rsidR="00A209D6" w:rsidRDefault="00A209D6" w:rsidP="00A209D6">
      <w:pPr>
        <w:widowControl w:val="0"/>
        <w:autoSpaceDE w:val="0"/>
        <w:autoSpaceDN w:val="0"/>
        <w:adjustRightInd w:val="0"/>
        <w:ind w:firstLine="567"/>
        <w:jc w:val="both"/>
      </w:pPr>
      <w:proofErr w:type="gramStart"/>
      <w:r>
        <w:rPr>
          <w:b/>
        </w:rPr>
        <w:t>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w:t>
      </w:r>
      <w:r>
        <w:t xml:space="preserve"> при условии предоставления одновременно с заявлением всех документов, предусмотренных пунктом 28 раздела </w:t>
      </w:r>
      <w:r>
        <w:rPr>
          <w:lang w:val="en-US"/>
        </w:rPr>
        <w:t>III</w:t>
      </w:r>
      <w:r>
        <w:t xml:space="preserve"> настоящего Порядка.</w:t>
      </w:r>
      <w:proofErr w:type="gramEnd"/>
    </w:p>
    <w:p w:rsidR="00A209D6" w:rsidRDefault="00A209D6" w:rsidP="00A209D6">
      <w:pPr>
        <w:widowControl w:val="0"/>
        <w:autoSpaceDE w:val="0"/>
        <w:autoSpaceDN w:val="0"/>
        <w:adjustRightInd w:val="0"/>
        <w:ind w:firstLine="567"/>
        <w:jc w:val="both"/>
      </w:pPr>
      <w:r>
        <w:t>34. </w:t>
      </w:r>
      <w:proofErr w:type="gramStart"/>
      <w:r>
        <w:t>Участник конкурса вправе в любое время до принятия конкурсной комиссией решения о представлении Совету депутатов Чернолучинского  городского   поселения кандидатов на должность главы  Чернолучинского  городского   поселения представить письменное заявление о снятии своей кандидатуры.</w:t>
      </w:r>
      <w:proofErr w:type="gramEnd"/>
    </w:p>
    <w:p w:rsidR="00A209D6" w:rsidRDefault="00A209D6" w:rsidP="00A209D6">
      <w:pPr>
        <w:widowControl w:val="0"/>
        <w:autoSpaceDE w:val="0"/>
        <w:autoSpaceDN w:val="0"/>
        <w:adjustRightInd w:val="0"/>
        <w:ind w:firstLine="567"/>
        <w:jc w:val="both"/>
      </w:pPr>
      <w:r>
        <w:t xml:space="preserve">35. Конкурсной </w:t>
      </w:r>
      <w:r>
        <w:rPr>
          <w:b/>
        </w:rPr>
        <w:t>комиссией</w:t>
      </w:r>
      <w:r>
        <w:t xml:space="preserve"> в отсутствие участников конкурса </w:t>
      </w:r>
      <w:r>
        <w:rPr>
          <w:b/>
        </w:rPr>
        <w:t>проводится проверка соответствия участника конкурса</w:t>
      </w:r>
      <w:r>
        <w:t xml:space="preserve"> установленным требованиям.</w:t>
      </w:r>
    </w:p>
    <w:p w:rsidR="00A209D6" w:rsidRDefault="00A209D6" w:rsidP="00A209D6">
      <w:pPr>
        <w:widowControl w:val="0"/>
        <w:autoSpaceDE w:val="0"/>
        <w:autoSpaceDN w:val="0"/>
        <w:adjustRightInd w:val="0"/>
        <w:ind w:firstLine="567"/>
        <w:jc w:val="both"/>
      </w:pPr>
      <w:r>
        <w:t>36. </w:t>
      </w:r>
      <w:proofErr w:type="gramStart"/>
      <w:r>
        <w:rPr>
          <w:b/>
        </w:rPr>
        <w:t>По результатам проверки</w:t>
      </w:r>
      <w:r>
        <w:t xml:space="preserve"> соответствия участника конкурса </w:t>
      </w:r>
      <w:r>
        <w:lastRenderedPageBreak/>
        <w:t xml:space="preserve">установленным требованиям конкурсной комиссией в отношении участников конкурса </w:t>
      </w:r>
      <w:r>
        <w:rPr>
          <w:b/>
        </w:rPr>
        <w:t>принимается решение о допуске или об отказе в допуске к участию в конкурсе</w:t>
      </w:r>
      <w:r>
        <w:t>, а также одно из следующих решений:</w:t>
      </w:r>
      <w:proofErr w:type="gramEnd"/>
    </w:p>
    <w:p w:rsidR="00A209D6" w:rsidRDefault="00A209D6" w:rsidP="00A209D6">
      <w:pPr>
        <w:widowControl w:val="0"/>
        <w:autoSpaceDE w:val="0"/>
        <w:autoSpaceDN w:val="0"/>
        <w:adjustRightInd w:val="0"/>
        <w:ind w:firstLine="567"/>
        <w:jc w:val="both"/>
        <w:rPr>
          <w:b/>
        </w:rPr>
      </w:pPr>
      <w:r>
        <w:t>1) </w:t>
      </w:r>
      <w:r>
        <w:rPr>
          <w:b/>
        </w:rPr>
        <w:t>об утверждении списка участников конкурса, допущенных к участию в конкурсе;</w:t>
      </w:r>
    </w:p>
    <w:p w:rsidR="00A209D6" w:rsidRDefault="00A209D6" w:rsidP="00A209D6">
      <w:pPr>
        <w:widowControl w:val="0"/>
        <w:autoSpaceDE w:val="0"/>
        <w:autoSpaceDN w:val="0"/>
        <w:adjustRightInd w:val="0"/>
        <w:ind w:firstLine="567"/>
        <w:jc w:val="both"/>
      </w:pPr>
      <w:bookmarkStart w:id="11" w:name="Par149"/>
      <w:bookmarkEnd w:id="11"/>
      <w:proofErr w:type="gramStart"/>
      <w:r>
        <w:t>2) </w:t>
      </w:r>
      <w:r>
        <w:rPr>
          <w:b/>
        </w:rPr>
        <w:t>о признании конкурса несостоявшимся</w:t>
      </w:r>
      <w:r>
        <w:t xml:space="preserve"> в случае поступления в конкурсную комиссию не позднее срока окончания приема документов, установленного решением об объявлении конкурса, заявления и документов, указанных в пункте 28 раздела </w:t>
      </w:r>
      <w:r>
        <w:rPr>
          <w:lang w:val="en-US"/>
        </w:rPr>
        <w:t>III</w:t>
      </w:r>
      <w:r>
        <w:t xml:space="preserve"> настоящего Порядка, менее чем от двух участников конкурса;</w:t>
      </w:r>
      <w:proofErr w:type="gramEnd"/>
    </w:p>
    <w:p w:rsidR="00A209D6" w:rsidRDefault="00A209D6" w:rsidP="00A209D6">
      <w:pPr>
        <w:widowControl w:val="0"/>
        <w:autoSpaceDE w:val="0"/>
        <w:autoSpaceDN w:val="0"/>
        <w:adjustRightInd w:val="0"/>
        <w:ind w:firstLine="567"/>
        <w:jc w:val="both"/>
        <w:rPr>
          <w:b/>
        </w:rPr>
      </w:pPr>
      <w:r>
        <w:t>3) </w:t>
      </w:r>
      <w:r>
        <w:rPr>
          <w:b/>
        </w:rPr>
        <w:t xml:space="preserve">о признании конкурса </w:t>
      </w:r>
      <w:proofErr w:type="gramStart"/>
      <w:r>
        <w:rPr>
          <w:b/>
        </w:rPr>
        <w:t>несостоявшимся</w:t>
      </w:r>
      <w:proofErr w:type="gramEnd"/>
      <w:r>
        <w:rPr>
          <w:b/>
        </w:rPr>
        <w:t xml:space="preserve"> в случае допуска к участию в конкурсе менее двух участников конкурса.</w:t>
      </w:r>
    </w:p>
    <w:p w:rsidR="00A209D6" w:rsidRDefault="00A209D6" w:rsidP="00A209D6">
      <w:pPr>
        <w:pStyle w:val="Style15"/>
        <w:widowControl/>
        <w:spacing w:line="240" w:lineRule="auto"/>
        <w:ind w:firstLine="567"/>
        <w:rPr>
          <w:rStyle w:val="FontStyle29"/>
          <w:sz w:val="28"/>
          <w:szCs w:val="28"/>
        </w:rPr>
      </w:pPr>
      <w:r>
        <w:rPr>
          <w:rStyle w:val="FontStyle29"/>
          <w:sz w:val="28"/>
          <w:szCs w:val="28"/>
        </w:rPr>
        <w:t>37. </w:t>
      </w:r>
      <w:r>
        <w:rPr>
          <w:rStyle w:val="FontStyle29"/>
          <w:b/>
          <w:sz w:val="28"/>
          <w:szCs w:val="28"/>
        </w:rPr>
        <w:t xml:space="preserve">Не имеют право участвовать в конкурсе граждане </w:t>
      </w:r>
      <w:r>
        <w:rPr>
          <w:b/>
          <w:sz w:val="28"/>
          <w:szCs w:val="28"/>
        </w:rPr>
        <w:t>Российской Федерации</w:t>
      </w:r>
      <w:r>
        <w:rPr>
          <w:rStyle w:val="FontStyle29"/>
          <w:b/>
          <w:sz w:val="28"/>
          <w:szCs w:val="28"/>
        </w:rPr>
        <w:t>:</w:t>
      </w:r>
      <w:r>
        <w:rPr>
          <w:rStyle w:val="FontStyle29"/>
          <w:b/>
          <w:sz w:val="28"/>
          <w:szCs w:val="28"/>
          <w:highlight w:val="yellow"/>
        </w:rPr>
        <w:t xml:space="preserve"> </w:t>
      </w:r>
    </w:p>
    <w:p w:rsidR="00A209D6" w:rsidRDefault="00A209D6" w:rsidP="00A209D6">
      <w:pPr>
        <w:pStyle w:val="Style15"/>
        <w:widowControl/>
        <w:spacing w:line="240" w:lineRule="auto"/>
        <w:ind w:firstLine="567"/>
        <w:rPr>
          <w:rStyle w:val="FontStyle29"/>
          <w:sz w:val="28"/>
          <w:szCs w:val="28"/>
        </w:rPr>
      </w:pPr>
      <w:proofErr w:type="gramStart"/>
      <w:r>
        <w:rPr>
          <w:rStyle w:val="FontStyle29"/>
          <w:sz w:val="28"/>
          <w:szCs w:val="28"/>
        </w:rPr>
        <w:t>1) не достигшие установленного возраста в соответствии с законодательством на день проведения заседания Совета</w:t>
      </w:r>
      <w:r>
        <w:t xml:space="preserve"> </w:t>
      </w:r>
      <w:r>
        <w:rPr>
          <w:sz w:val="28"/>
          <w:szCs w:val="28"/>
        </w:rPr>
        <w:t>депутатов Чернолучинского  городского   поселения</w:t>
      </w:r>
      <w:r>
        <w:rPr>
          <w:rStyle w:val="FontStyle29"/>
          <w:sz w:val="28"/>
          <w:szCs w:val="28"/>
        </w:rPr>
        <w:t xml:space="preserve">, на котором рассматривается вопрос </w:t>
      </w:r>
      <w:r>
        <w:rPr>
          <w:bCs/>
          <w:sz w:val="28"/>
          <w:szCs w:val="28"/>
        </w:rPr>
        <w:t xml:space="preserve">об избрании кандидата на должность главы </w:t>
      </w:r>
      <w:r>
        <w:t xml:space="preserve">  </w:t>
      </w:r>
      <w:r>
        <w:rPr>
          <w:sz w:val="28"/>
          <w:szCs w:val="28"/>
        </w:rPr>
        <w:t>Чернолучинского  городского   поселения</w:t>
      </w:r>
      <w:r>
        <w:t xml:space="preserve"> </w:t>
      </w:r>
      <w:r>
        <w:rPr>
          <w:sz w:val="28"/>
          <w:szCs w:val="28"/>
        </w:rPr>
        <w:t>из числа кандидатов, представленных конкурсной комиссией по результатам конкурса</w:t>
      </w:r>
      <w:r>
        <w:rPr>
          <w:rStyle w:val="FontStyle29"/>
          <w:sz w:val="28"/>
          <w:szCs w:val="28"/>
        </w:rPr>
        <w:t>;</w:t>
      </w:r>
      <w:proofErr w:type="gramEnd"/>
    </w:p>
    <w:p w:rsidR="00A209D6" w:rsidRDefault="00A209D6" w:rsidP="00A209D6">
      <w:pPr>
        <w:pStyle w:val="Style15"/>
        <w:widowControl/>
        <w:spacing w:line="240" w:lineRule="auto"/>
        <w:ind w:firstLine="567"/>
        <w:rPr>
          <w:rStyle w:val="FontStyle29"/>
          <w:sz w:val="28"/>
          <w:szCs w:val="28"/>
        </w:rPr>
      </w:pPr>
      <w:proofErr w:type="gramStart"/>
      <w:r>
        <w:rPr>
          <w:rStyle w:val="FontStyle29"/>
          <w:sz w:val="28"/>
          <w:szCs w:val="28"/>
        </w:rPr>
        <w:t>2) признанные недееспособными или ограниченно дееспособными решением суда, вступившим в законную силу;</w:t>
      </w:r>
      <w:proofErr w:type="gramEnd"/>
    </w:p>
    <w:p w:rsidR="00A209D6" w:rsidRDefault="00A209D6" w:rsidP="00A209D6">
      <w:pPr>
        <w:pStyle w:val="Style15"/>
        <w:widowControl/>
        <w:spacing w:line="240" w:lineRule="auto"/>
        <w:ind w:firstLine="567"/>
        <w:rPr>
          <w:rStyle w:val="FontStyle29"/>
          <w:sz w:val="28"/>
          <w:szCs w:val="28"/>
        </w:rPr>
      </w:pPr>
      <w:r>
        <w:rPr>
          <w:rStyle w:val="FontStyle29"/>
          <w:sz w:val="28"/>
          <w:szCs w:val="28"/>
        </w:rPr>
        <w:t>3) находящиеся на день проведения конкурса в местах лишения свободы по приговору суда;</w:t>
      </w:r>
    </w:p>
    <w:p w:rsidR="00A209D6" w:rsidRDefault="00A209D6" w:rsidP="00A209D6">
      <w:pPr>
        <w:pStyle w:val="Style15"/>
        <w:widowControl/>
        <w:spacing w:line="240" w:lineRule="auto"/>
        <w:ind w:firstLine="567"/>
        <w:rPr>
          <w:rStyle w:val="FontStyle29"/>
          <w:sz w:val="28"/>
          <w:szCs w:val="28"/>
        </w:rPr>
      </w:pPr>
      <w:r>
        <w:rPr>
          <w:rStyle w:val="FontStyle29"/>
          <w:sz w:val="28"/>
          <w:szCs w:val="28"/>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A209D6" w:rsidRDefault="00A209D6" w:rsidP="00A209D6">
      <w:pPr>
        <w:pStyle w:val="Style15"/>
        <w:widowControl/>
        <w:spacing w:line="240" w:lineRule="auto"/>
        <w:ind w:firstLine="567"/>
        <w:rPr>
          <w:rStyle w:val="FontStyle29"/>
          <w:sz w:val="28"/>
          <w:szCs w:val="28"/>
        </w:rPr>
      </w:pPr>
      <w:r>
        <w:rPr>
          <w:rStyle w:val="FontStyle29"/>
          <w:sz w:val="28"/>
          <w:szCs w:val="28"/>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A209D6" w:rsidRDefault="00A209D6" w:rsidP="00A209D6">
      <w:pPr>
        <w:pStyle w:val="Style15"/>
        <w:widowControl/>
        <w:spacing w:line="240" w:lineRule="auto"/>
        <w:ind w:firstLine="567"/>
        <w:rPr>
          <w:rStyle w:val="FontStyle29"/>
          <w:sz w:val="28"/>
          <w:szCs w:val="28"/>
        </w:rPr>
      </w:pPr>
      <w:r>
        <w:rPr>
          <w:rStyle w:val="FontStyle29"/>
          <w:sz w:val="28"/>
          <w:szCs w:val="28"/>
        </w:rPr>
        <w:t>6) осужденные к лишению свободы за совершение особо тяжких</w:t>
      </w:r>
      <w:r>
        <w:rPr>
          <w:rStyle w:val="FontStyle29"/>
          <w:sz w:val="28"/>
          <w:szCs w:val="28"/>
        </w:rPr>
        <w:br/>
        <w:t>преступлений, судимость которых снята или погашена, – до истечения</w:t>
      </w:r>
      <w:r>
        <w:rPr>
          <w:rStyle w:val="FontStyle29"/>
          <w:sz w:val="28"/>
          <w:szCs w:val="28"/>
        </w:rPr>
        <w:br/>
        <w:t>пятнадцати лет со дня снятия или погашения судимости на день проведения</w:t>
      </w:r>
      <w:r>
        <w:rPr>
          <w:rStyle w:val="FontStyle29"/>
          <w:sz w:val="28"/>
          <w:szCs w:val="28"/>
        </w:rPr>
        <w:br/>
        <w:t>конкурса;</w:t>
      </w:r>
    </w:p>
    <w:p w:rsidR="00A209D6" w:rsidRDefault="00A209D6" w:rsidP="00A209D6">
      <w:pPr>
        <w:pStyle w:val="Style15"/>
        <w:widowControl/>
        <w:spacing w:line="240" w:lineRule="auto"/>
        <w:ind w:firstLine="567"/>
        <w:rPr>
          <w:rStyle w:val="FontStyle29"/>
          <w:sz w:val="28"/>
          <w:szCs w:val="28"/>
        </w:rPr>
      </w:pPr>
      <w:r>
        <w:rPr>
          <w:rStyle w:val="FontStyle29"/>
          <w:sz w:val="28"/>
          <w:szCs w:val="28"/>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rsidR="00A209D6" w:rsidRDefault="00A209D6" w:rsidP="00A209D6">
      <w:pPr>
        <w:pStyle w:val="Style15"/>
        <w:widowControl/>
        <w:spacing w:line="240" w:lineRule="auto"/>
        <w:ind w:firstLine="567"/>
        <w:rPr>
          <w:rStyle w:val="FontStyle29"/>
          <w:sz w:val="28"/>
          <w:szCs w:val="28"/>
        </w:rPr>
      </w:pPr>
      <w:r>
        <w:rPr>
          <w:rStyle w:val="FontStyle29"/>
          <w:sz w:val="28"/>
          <w:szCs w:val="28"/>
        </w:rPr>
        <w:t>8) подвергнутые административному наказанию за совершение административных правонарушений, предусмотренных статьями 20.3 и 20.29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A209D6" w:rsidRDefault="00A209D6" w:rsidP="00A209D6">
      <w:pPr>
        <w:pStyle w:val="Style15"/>
        <w:widowControl/>
        <w:spacing w:line="240" w:lineRule="auto"/>
        <w:ind w:firstLine="567"/>
        <w:rPr>
          <w:rStyle w:val="FontStyle29"/>
          <w:sz w:val="28"/>
          <w:szCs w:val="28"/>
        </w:rPr>
      </w:pPr>
      <w:proofErr w:type="gramStart"/>
      <w:r>
        <w:rPr>
          <w:rStyle w:val="FontStyle29"/>
          <w:sz w:val="28"/>
          <w:szCs w:val="28"/>
        </w:rPr>
        <w:lastRenderedPageBreak/>
        <w:t>9)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Style w:val="FontStyle29"/>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A209D6" w:rsidRDefault="00A209D6" w:rsidP="00A209D6">
      <w:pPr>
        <w:pStyle w:val="Style15"/>
        <w:widowControl/>
        <w:spacing w:line="240" w:lineRule="auto"/>
        <w:ind w:firstLine="567"/>
        <w:rPr>
          <w:rStyle w:val="FontStyle29"/>
          <w:sz w:val="28"/>
          <w:szCs w:val="28"/>
        </w:rPr>
      </w:pPr>
      <w:proofErr w:type="gramStart"/>
      <w:r>
        <w:rPr>
          <w:rStyle w:val="FontStyle29"/>
          <w:sz w:val="28"/>
          <w:szCs w:val="28"/>
        </w:rPr>
        <w:t>10)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A209D6" w:rsidRDefault="00A209D6" w:rsidP="00A209D6">
      <w:pPr>
        <w:autoSpaceDE w:val="0"/>
        <w:autoSpaceDN w:val="0"/>
        <w:adjustRightInd w:val="0"/>
        <w:ind w:firstLine="567"/>
        <w:jc w:val="both"/>
      </w:pPr>
      <w:proofErr w:type="gramStart"/>
      <w:r>
        <w:rPr>
          <w:rStyle w:val="FontStyle29"/>
        </w:rPr>
        <w:t>11) п</w:t>
      </w:r>
      <w:r>
        <w:t xml:space="preserve">ри наличии вступившего в силу решения суда о лишении его права занимать муниципальные должности в течение определенного срока, если </w:t>
      </w:r>
      <w:r>
        <w:rPr>
          <w:rStyle w:val="FontStyle29"/>
        </w:rPr>
        <w:t xml:space="preserve">заседание Совета депутатов </w:t>
      </w:r>
      <w:r>
        <w:t>Чернолучинского  городского   поселения</w:t>
      </w:r>
      <w:r>
        <w:rPr>
          <w:rStyle w:val="FontStyle29"/>
        </w:rPr>
        <w:t xml:space="preserve">, на котором рассматривается вопрос </w:t>
      </w:r>
      <w:r>
        <w:rPr>
          <w:bCs/>
        </w:rPr>
        <w:t xml:space="preserve">об избрании кандидата на должность главы  </w:t>
      </w:r>
      <w:r>
        <w:t xml:space="preserve"> </w:t>
      </w:r>
      <w:r>
        <w:rPr>
          <w:rStyle w:val="FontStyle29"/>
        </w:rPr>
        <w:t xml:space="preserve"> </w:t>
      </w:r>
      <w:r>
        <w:t>Чернолучинского  городского   поселения из числа кандидатов, представленных конкурсной комиссией по результатам конкурса, состоится до истечения указанного срока;</w:t>
      </w:r>
      <w:proofErr w:type="gramEnd"/>
    </w:p>
    <w:p w:rsidR="00A209D6" w:rsidRDefault="00A209D6" w:rsidP="00A209D6">
      <w:pPr>
        <w:autoSpaceDE w:val="0"/>
        <w:autoSpaceDN w:val="0"/>
        <w:adjustRightInd w:val="0"/>
        <w:ind w:firstLine="567"/>
        <w:jc w:val="both"/>
        <w:rPr>
          <w:rStyle w:val="FontStyle29"/>
        </w:rPr>
      </w:pPr>
      <w:r>
        <w:t>12) при наличии заболевания, указанного в приложении 1 к настоящему Порядку.</w:t>
      </w:r>
    </w:p>
    <w:p w:rsidR="00A209D6" w:rsidRDefault="00A209D6" w:rsidP="00A209D6">
      <w:pPr>
        <w:widowControl w:val="0"/>
        <w:autoSpaceDE w:val="0"/>
        <w:autoSpaceDN w:val="0"/>
        <w:adjustRightInd w:val="0"/>
        <w:ind w:firstLine="567"/>
        <w:jc w:val="both"/>
      </w:pPr>
      <w:r>
        <w:t xml:space="preserve">38. Основаниями </w:t>
      </w:r>
      <w:proofErr w:type="gramStart"/>
      <w:r>
        <w:t>для принятия конкурсной комиссией решения об отказе участнику конкурса в участии в конкурсе</w:t>
      </w:r>
      <w:proofErr w:type="gramEnd"/>
      <w:r>
        <w:t xml:space="preserve"> являются:</w:t>
      </w:r>
    </w:p>
    <w:p w:rsidR="00A209D6" w:rsidRDefault="00A209D6" w:rsidP="00A209D6">
      <w:pPr>
        <w:widowControl w:val="0"/>
        <w:autoSpaceDE w:val="0"/>
        <w:autoSpaceDN w:val="0"/>
        <w:adjustRightInd w:val="0"/>
        <w:ind w:firstLine="567"/>
        <w:jc w:val="both"/>
      </w:pPr>
      <w:r>
        <w:t xml:space="preserve">1) наличие оснований, предусмотренных пунктом 37 раздела </w:t>
      </w:r>
      <w:r>
        <w:rPr>
          <w:lang w:val="en-US"/>
        </w:rPr>
        <w:t>III</w:t>
      </w:r>
      <w:r w:rsidRPr="00A209D6">
        <w:t xml:space="preserve"> </w:t>
      </w:r>
      <w:r>
        <w:t>настоящего Порядка;</w:t>
      </w:r>
    </w:p>
    <w:p w:rsidR="00A209D6" w:rsidRDefault="00A209D6" w:rsidP="00A209D6">
      <w:pPr>
        <w:widowControl w:val="0"/>
        <w:autoSpaceDE w:val="0"/>
        <w:autoSpaceDN w:val="0"/>
        <w:adjustRightInd w:val="0"/>
        <w:ind w:firstLine="567"/>
        <w:jc w:val="both"/>
      </w:pPr>
      <w:r>
        <w:t xml:space="preserve">2) неполное представление участником конкурса документов, обязательных для представления в соответствии с пунктом 28 раздела </w:t>
      </w:r>
      <w:r>
        <w:rPr>
          <w:lang w:val="en-US"/>
        </w:rPr>
        <w:t>III</w:t>
      </w:r>
      <w:r>
        <w:t xml:space="preserve"> настоящего Порядка;</w:t>
      </w:r>
    </w:p>
    <w:p w:rsidR="00A209D6" w:rsidRDefault="00A209D6" w:rsidP="00A209D6">
      <w:pPr>
        <w:widowControl w:val="0"/>
        <w:autoSpaceDE w:val="0"/>
        <w:autoSpaceDN w:val="0"/>
        <w:adjustRightInd w:val="0"/>
        <w:ind w:firstLine="567"/>
        <w:jc w:val="both"/>
      </w:pPr>
      <w:r>
        <w:t xml:space="preserve">3) несоответствие содержания представленных участником конкурса документов содержанию документов, предусмотренных пунктом 28 раздела </w:t>
      </w:r>
      <w:r>
        <w:rPr>
          <w:lang w:val="en-US"/>
        </w:rPr>
        <w:t>III</w:t>
      </w:r>
      <w:r>
        <w:t xml:space="preserve"> настоящего Порядка, в случае представления их в полном объеме;</w:t>
      </w:r>
    </w:p>
    <w:p w:rsidR="00A209D6" w:rsidRDefault="00A209D6" w:rsidP="00A209D6">
      <w:pPr>
        <w:widowControl w:val="0"/>
        <w:autoSpaceDE w:val="0"/>
        <w:autoSpaceDN w:val="0"/>
        <w:adjustRightInd w:val="0"/>
        <w:ind w:firstLine="567"/>
        <w:jc w:val="both"/>
      </w:pPr>
      <w:r>
        <w:t>4) представление участником конкурса подложных документов;</w:t>
      </w:r>
    </w:p>
    <w:p w:rsidR="00A209D6" w:rsidRDefault="00A209D6" w:rsidP="00A209D6">
      <w:pPr>
        <w:widowControl w:val="0"/>
        <w:autoSpaceDE w:val="0"/>
        <w:autoSpaceDN w:val="0"/>
        <w:adjustRightInd w:val="0"/>
        <w:ind w:firstLine="567"/>
        <w:jc w:val="both"/>
      </w:pPr>
      <w:r>
        <w:t>5) представление участником конкурса недостоверных сведений.</w:t>
      </w:r>
    </w:p>
    <w:p w:rsidR="00A209D6" w:rsidRDefault="00A209D6" w:rsidP="00A209D6">
      <w:pPr>
        <w:widowControl w:val="0"/>
        <w:autoSpaceDE w:val="0"/>
        <w:autoSpaceDN w:val="0"/>
        <w:adjustRightInd w:val="0"/>
        <w:ind w:firstLine="567"/>
        <w:jc w:val="both"/>
      </w:pPr>
      <w:r>
        <w:t>39. </w:t>
      </w:r>
      <w:proofErr w:type="gramStart"/>
      <w:r>
        <w:rPr>
          <w:b/>
        </w:rPr>
        <w:t xml:space="preserve">Конкурсная комиссия уведомляет в письменной форме участников конкурса </w:t>
      </w:r>
      <w:r>
        <w:t xml:space="preserve">о принятом решении по результатам проверки соответствия участников конкурса установленным требованиям </w:t>
      </w:r>
      <w:r>
        <w:rPr>
          <w:b/>
        </w:rPr>
        <w:t>в течение 2 дней со дня его принятия</w:t>
      </w:r>
      <w:r>
        <w:t xml:space="preserve">, в том числе о решении в их отношении о допуске </w:t>
      </w:r>
      <w:r>
        <w:lastRenderedPageBreak/>
        <w:t>или об отказе в допуске к участию в конкурсе.</w:t>
      </w:r>
      <w:proofErr w:type="gramEnd"/>
    </w:p>
    <w:p w:rsidR="00A209D6" w:rsidRDefault="00A209D6" w:rsidP="00A209D6">
      <w:pPr>
        <w:widowControl w:val="0"/>
        <w:autoSpaceDE w:val="0"/>
        <w:autoSpaceDN w:val="0"/>
        <w:adjustRightInd w:val="0"/>
        <w:ind w:firstLine="567"/>
        <w:jc w:val="both"/>
        <w:rPr>
          <w:b/>
        </w:rPr>
      </w:pPr>
      <w:r>
        <w:rPr>
          <w:b/>
        </w:rPr>
        <w:t>Конкурсная комиссия уведомляет в письменной форме участников конкурса, допущенных к участию в конкурсе, не менее чем за 2 дня до дня проведения конкурса.</w:t>
      </w:r>
    </w:p>
    <w:p w:rsidR="00A209D6" w:rsidRDefault="00A209D6" w:rsidP="00A209D6">
      <w:pPr>
        <w:widowControl w:val="0"/>
        <w:autoSpaceDE w:val="0"/>
        <w:autoSpaceDN w:val="0"/>
        <w:adjustRightInd w:val="0"/>
        <w:ind w:firstLine="567"/>
        <w:jc w:val="both"/>
        <w:rPr>
          <w:b/>
        </w:rPr>
      </w:pPr>
      <w:r>
        <w:t xml:space="preserve">40. Участникам конкурса, </w:t>
      </w:r>
      <w:r>
        <w:rPr>
          <w:b/>
        </w:rPr>
        <w:t>не допущенным к участию в конкурсе</w:t>
      </w:r>
      <w:r>
        <w:t xml:space="preserve">, по их требованию </w:t>
      </w:r>
      <w:r>
        <w:rPr>
          <w:b/>
        </w:rPr>
        <w:t>выдается копия соответствующего решения и (или) выписка из решения.</w:t>
      </w:r>
    </w:p>
    <w:p w:rsidR="00A209D6" w:rsidRDefault="00A209D6" w:rsidP="00A209D6">
      <w:pPr>
        <w:widowControl w:val="0"/>
        <w:autoSpaceDE w:val="0"/>
        <w:autoSpaceDN w:val="0"/>
        <w:adjustRightInd w:val="0"/>
        <w:ind w:firstLine="567"/>
        <w:jc w:val="both"/>
      </w:pPr>
      <w:r>
        <w:t>41. </w:t>
      </w:r>
      <w:proofErr w:type="gramStart"/>
      <w:r>
        <w:rPr>
          <w:rStyle w:val="FontStyle29"/>
        </w:rPr>
        <w:t>Участник конкурса, не допущенный к участию в конкурсе, вправе обжаловать решение конкурсной комиссии об отказе ему в допуске к участию в конкурсе в соответствии с действующим законодательством.</w:t>
      </w:r>
      <w:proofErr w:type="gramEnd"/>
    </w:p>
    <w:p w:rsidR="00A209D6" w:rsidRDefault="00A209D6" w:rsidP="00A209D6">
      <w:pPr>
        <w:widowControl w:val="0"/>
        <w:autoSpaceDE w:val="0"/>
        <w:autoSpaceDN w:val="0"/>
        <w:adjustRightInd w:val="0"/>
        <w:ind w:firstLine="567"/>
        <w:jc w:val="both"/>
        <w:rPr>
          <w:highlight w:val="yellow"/>
        </w:rPr>
      </w:pPr>
    </w:p>
    <w:p w:rsidR="00A209D6" w:rsidRDefault="00A209D6" w:rsidP="00A209D6">
      <w:pPr>
        <w:widowControl w:val="0"/>
        <w:autoSpaceDE w:val="0"/>
        <w:autoSpaceDN w:val="0"/>
        <w:adjustRightInd w:val="0"/>
        <w:ind w:firstLine="567"/>
        <w:outlineLvl w:val="1"/>
        <w:rPr>
          <w:b/>
        </w:rPr>
      </w:pPr>
      <w:r>
        <w:rPr>
          <w:b/>
        </w:rPr>
        <w:t xml:space="preserve">Раздел </w:t>
      </w:r>
      <w:r>
        <w:rPr>
          <w:b/>
          <w:lang w:val="en-US"/>
        </w:rPr>
        <w:t>IV</w:t>
      </w:r>
      <w:r>
        <w:rPr>
          <w:b/>
        </w:rPr>
        <w:t xml:space="preserve">. Порядок проведения конкурса и принятия конкурсной комиссией решения о представлении кандидатов </w:t>
      </w:r>
    </w:p>
    <w:p w:rsidR="00A209D6" w:rsidRDefault="00A209D6" w:rsidP="00A209D6">
      <w:pPr>
        <w:widowControl w:val="0"/>
        <w:autoSpaceDE w:val="0"/>
        <w:autoSpaceDN w:val="0"/>
        <w:adjustRightInd w:val="0"/>
        <w:ind w:firstLine="567"/>
        <w:outlineLvl w:val="1"/>
        <w:rPr>
          <w:b/>
        </w:rPr>
      </w:pPr>
      <w:r>
        <w:rPr>
          <w:b/>
        </w:rPr>
        <w:t xml:space="preserve">на должность главы </w:t>
      </w:r>
      <w:r>
        <w:rPr>
          <w:rStyle w:val="FontStyle29"/>
          <w:b/>
        </w:rPr>
        <w:t xml:space="preserve"> </w:t>
      </w:r>
      <w:r>
        <w:rPr>
          <w:b/>
        </w:rPr>
        <w:t>Чернолучинского  городского   поселения</w:t>
      </w:r>
    </w:p>
    <w:p w:rsidR="00A209D6" w:rsidRDefault="00A209D6" w:rsidP="00A209D6">
      <w:pPr>
        <w:widowControl w:val="0"/>
        <w:autoSpaceDE w:val="0"/>
        <w:autoSpaceDN w:val="0"/>
        <w:adjustRightInd w:val="0"/>
        <w:ind w:firstLine="567"/>
        <w:outlineLvl w:val="1"/>
        <w:rPr>
          <w:b/>
        </w:rPr>
      </w:pPr>
      <w:r>
        <w:rPr>
          <w:b/>
        </w:rPr>
        <w:t xml:space="preserve">в Совет </w:t>
      </w:r>
      <w:r>
        <w:rPr>
          <w:rStyle w:val="FontStyle29"/>
          <w:b/>
        </w:rPr>
        <w:t xml:space="preserve">депутатов </w:t>
      </w:r>
      <w:r>
        <w:rPr>
          <w:b/>
        </w:rPr>
        <w:t>Чернолучинского  городского   поселения</w:t>
      </w:r>
    </w:p>
    <w:p w:rsidR="00A209D6" w:rsidRDefault="00A209D6" w:rsidP="00A209D6">
      <w:pPr>
        <w:widowControl w:val="0"/>
        <w:autoSpaceDE w:val="0"/>
        <w:autoSpaceDN w:val="0"/>
        <w:adjustRightInd w:val="0"/>
        <w:ind w:firstLine="567"/>
        <w:outlineLvl w:val="1"/>
      </w:pPr>
    </w:p>
    <w:p w:rsidR="00A209D6" w:rsidRDefault="00A209D6" w:rsidP="00A209D6">
      <w:pPr>
        <w:widowControl w:val="0"/>
        <w:autoSpaceDE w:val="0"/>
        <w:autoSpaceDN w:val="0"/>
        <w:adjustRightInd w:val="0"/>
        <w:ind w:firstLine="567"/>
        <w:jc w:val="both"/>
      </w:pPr>
      <w:r>
        <w:t>42. Порядок ведения заседаний конкурсной комиссии устанавливается конкурсной комиссией самостоятельно.</w:t>
      </w:r>
    </w:p>
    <w:p w:rsidR="00A209D6" w:rsidRDefault="00A209D6" w:rsidP="00A209D6">
      <w:pPr>
        <w:widowControl w:val="0"/>
        <w:autoSpaceDE w:val="0"/>
        <w:autoSpaceDN w:val="0"/>
        <w:adjustRightInd w:val="0"/>
        <w:ind w:firstLine="567"/>
        <w:jc w:val="both"/>
        <w:rPr>
          <w:b/>
        </w:rPr>
      </w:pPr>
      <w:r>
        <w:t>43. </w:t>
      </w:r>
      <w:r>
        <w:rPr>
          <w:b/>
        </w:rPr>
        <w:t xml:space="preserve">Конкурс проводится в форме индивидуального собеседования отдельно с каждым участником конкурса. </w:t>
      </w:r>
    </w:p>
    <w:p w:rsidR="00A209D6" w:rsidRDefault="00A209D6" w:rsidP="00A209D6">
      <w:pPr>
        <w:widowControl w:val="0"/>
        <w:autoSpaceDE w:val="0"/>
        <w:autoSpaceDN w:val="0"/>
        <w:adjustRightInd w:val="0"/>
        <w:ind w:firstLine="567"/>
        <w:jc w:val="both"/>
      </w:pPr>
      <w:r>
        <w:t>44. </w:t>
      </w:r>
      <w:r>
        <w:rPr>
          <w:b/>
        </w:rPr>
        <w:t>Участник конкурса может подать уведомление</w:t>
      </w:r>
      <w:r>
        <w:t xml:space="preserve"> в конкурсную комиссию </w:t>
      </w:r>
      <w:r>
        <w:rPr>
          <w:b/>
        </w:rPr>
        <w:t>о своей неявке</w:t>
      </w:r>
      <w:r>
        <w:t xml:space="preserve"> на конкурс (с указанием причин) </w:t>
      </w:r>
      <w:r>
        <w:rPr>
          <w:b/>
        </w:rPr>
        <w:t>не менее чем за 2 дня до дня проведения конкурса.</w:t>
      </w:r>
      <w:r>
        <w:t xml:space="preserve"> На заседании конкурсной комиссии по такому участнику конкурса принимается решение о проведении конкурса в его отсутствие. Факт неявки участника конкурса на конкурс не может приравниваться к факту подачи им заявления о снятии своей кандидатуры.</w:t>
      </w:r>
    </w:p>
    <w:p w:rsidR="00A209D6" w:rsidRDefault="00A209D6" w:rsidP="00A209D6">
      <w:pPr>
        <w:widowControl w:val="0"/>
        <w:autoSpaceDE w:val="0"/>
        <w:autoSpaceDN w:val="0"/>
        <w:adjustRightInd w:val="0"/>
        <w:ind w:firstLine="567"/>
        <w:jc w:val="both"/>
      </w:pPr>
      <w:r>
        <w:t xml:space="preserve">45. </w:t>
      </w:r>
      <w:proofErr w:type="gramStart"/>
      <w:r>
        <w:t xml:space="preserve">По результатам конкурса </w:t>
      </w:r>
      <w:r>
        <w:rPr>
          <w:b/>
        </w:rPr>
        <w:t>каждый из членов конкурсной комиссии</w:t>
      </w:r>
      <w:r>
        <w:t xml:space="preserve"> </w:t>
      </w:r>
      <w:r>
        <w:rPr>
          <w:b/>
        </w:rPr>
        <w:t>самостоятельно оценивает участников конкурса</w:t>
      </w:r>
      <w:r>
        <w:t xml:space="preserve"> на предмет соответствия их профессиональных и личностных качеств для осуществления в предоставленных законодательством пределах полномочий по решению вопросов местного значения </w:t>
      </w:r>
      <w:r>
        <w:rPr>
          <w:rStyle w:val="FontStyle29"/>
        </w:rPr>
        <w:t xml:space="preserve"> </w:t>
      </w:r>
      <w:r>
        <w:t>Чернолучинского  городского   поселения.</w:t>
      </w:r>
      <w:proofErr w:type="gramEnd"/>
    </w:p>
    <w:p w:rsidR="00A209D6" w:rsidRDefault="00A209D6" w:rsidP="00A209D6">
      <w:pPr>
        <w:widowControl w:val="0"/>
        <w:autoSpaceDE w:val="0"/>
        <w:autoSpaceDN w:val="0"/>
        <w:adjustRightInd w:val="0"/>
        <w:ind w:firstLine="567"/>
        <w:jc w:val="both"/>
      </w:pPr>
      <w:r>
        <w:t xml:space="preserve">46. По результатам конкурса конкурсной </w:t>
      </w:r>
      <w:r>
        <w:rPr>
          <w:b/>
        </w:rPr>
        <w:t>комиссией принимается решение</w:t>
      </w:r>
      <w:r>
        <w:t xml:space="preserve"> о представлении в Совет </w:t>
      </w:r>
      <w:r>
        <w:rPr>
          <w:rStyle w:val="FontStyle29"/>
        </w:rPr>
        <w:t xml:space="preserve">депутатов </w:t>
      </w:r>
      <w:r>
        <w:t xml:space="preserve">Чернолучинского  городского   поселения кандидатов для избрания на должность главы </w:t>
      </w:r>
      <w:r>
        <w:rPr>
          <w:rStyle w:val="FontStyle29"/>
        </w:rPr>
        <w:t xml:space="preserve">  </w:t>
      </w:r>
      <w:r>
        <w:t>Чернолучинского  городского   поселения.</w:t>
      </w:r>
    </w:p>
    <w:p w:rsidR="00A209D6" w:rsidRDefault="00A209D6" w:rsidP="00A209D6">
      <w:pPr>
        <w:widowControl w:val="0"/>
        <w:autoSpaceDE w:val="0"/>
        <w:autoSpaceDN w:val="0"/>
        <w:adjustRightInd w:val="0"/>
        <w:ind w:firstLine="567"/>
        <w:jc w:val="both"/>
      </w:pPr>
      <w:proofErr w:type="gramStart"/>
      <w:r>
        <w:rPr>
          <w:b/>
        </w:rPr>
        <w:t>Решение о представлении</w:t>
      </w:r>
      <w:r>
        <w:t xml:space="preserve"> в Совет </w:t>
      </w:r>
      <w:r>
        <w:rPr>
          <w:rStyle w:val="FontStyle29"/>
        </w:rPr>
        <w:t xml:space="preserve">депутатов </w:t>
      </w:r>
      <w:r>
        <w:t xml:space="preserve">Чернолучинского  городского   поселения </w:t>
      </w:r>
      <w:r>
        <w:rPr>
          <w:b/>
        </w:rPr>
        <w:t>конкретных кандидатов из числа участников конкурса</w:t>
      </w:r>
      <w:r>
        <w:t xml:space="preserve"> на должность главы </w:t>
      </w:r>
      <w:r>
        <w:rPr>
          <w:rStyle w:val="FontStyle29"/>
        </w:rPr>
        <w:t xml:space="preserve">  </w:t>
      </w:r>
      <w:r>
        <w:t xml:space="preserve">Чернолучинского  городского   поселения принимается </w:t>
      </w:r>
      <w:r>
        <w:rPr>
          <w:b/>
        </w:rPr>
        <w:t>по каждому участнику конкурса отдельно путем прямого открытого голосования</w:t>
      </w:r>
      <w:r>
        <w:t xml:space="preserve"> членами конкурсной комиссии.</w:t>
      </w:r>
      <w:proofErr w:type="gramEnd"/>
    </w:p>
    <w:p w:rsidR="00A209D6" w:rsidRDefault="00A209D6" w:rsidP="00A209D6">
      <w:pPr>
        <w:widowControl w:val="0"/>
        <w:autoSpaceDE w:val="0"/>
        <w:autoSpaceDN w:val="0"/>
        <w:adjustRightInd w:val="0"/>
        <w:ind w:firstLine="567"/>
        <w:jc w:val="both"/>
      </w:pPr>
      <w:r>
        <w:t xml:space="preserve">47. Решение конкурсной комиссии о представлении кандидатов на должность главы </w:t>
      </w:r>
      <w:r>
        <w:rPr>
          <w:rStyle w:val="FontStyle29"/>
        </w:rPr>
        <w:t xml:space="preserve">  </w:t>
      </w:r>
      <w:r>
        <w:t xml:space="preserve">Чернолучинского  городского   поселения </w:t>
      </w:r>
      <w:r>
        <w:rPr>
          <w:b/>
        </w:rPr>
        <w:t>подписывается всеми присутствующими</w:t>
      </w:r>
      <w:r>
        <w:t xml:space="preserve"> на заседании конкурсной комиссии членами конкурсной комиссии.</w:t>
      </w:r>
    </w:p>
    <w:p w:rsidR="00A209D6" w:rsidRDefault="00A209D6" w:rsidP="00A209D6">
      <w:pPr>
        <w:widowControl w:val="0"/>
        <w:autoSpaceDE w:val="0"/>
        <w:autoSpaceDN w:val="0"/>
        <w:adjustRightInd w:val="0"/>
        <w:ind w:firstLine="567"/>
        <w:jc w:val="both"/>
      </w:pPr>
      <w:r>
        <w:rPr>
          <w:b/>
        </w:rPr>
        <w:t>Решение о представлении</w:t>
      </w:r>
      <w:r>
        <w:t xml:space="preserve"> кандидатов на должность главы </w:t>
      </w:r>
      <w:r>
        <w:rPr>
          <w:rStyle w:val="FontStyle29"/>
        </w:rPr>
        <w:t xml:space="preserve"> </w:t>
      </w:r>
      <w:r>
        <w:lastRenderedPageBreak/>
        <w:t xml:space="preserve">Чернолучинского  городского   поселения направляется в Совет </w:t>
      </w:r>
      <w:r>
        <w:rPr>
          <w:rStyle w:val="FontStyle29"/>
        </w:rPr>
        <w:t xml:space="preserve">депутатов </w:t>
      </w:r>
      <w:r>
        <w:t>Чернолучинского  городского   поселения, а также лицам, участвовавшим в конкурсе, не позднее 3 рабочих дней после дня его принятия.</w:t>
      </w:r>
    </w:p>
    <w:p w:rsidR="00A209D6" w:rsidRDefault="00A209D6" w:rsidP="00A209D6">
      <w:pPr>
        <w:widowControl w:val="0"/>
        <w:autoSpaceDE w:val="0"/>
        <w:autoSpaceDN w:val="0"/>
        <w:adjustRightInd w:val="0"/>
        <w:ind w:firstLine="567"/>
        <w:jc w:val="both"/>
      </w:pPr>
      <w:r>
        <w:t xml:space="preserve">48. Помимо случаев, установленных в пункте 36 раздела </w:t>
      </w:r>
      <w:r>
        <w:rPr>
          <w:lang w:val="en-US"/>
        </w:rPr>
        <w:t>III</w:t>
      </w:r>
      <w:r>
        <w:t xml:space="preserve"> настоящего Порядка, конкурс признается несостоявшимся, если конкурсной комиссией принято решение о представлении в Совет </w:t>
      </w:r>
      <w:r>
        <w:rPr>
          <w:rStyle w:val="FontStyle29"/>
        </w:rPr>
        <w:t xml:space="preserve">депутатов </w:t>
      </w:r>
      <w:r>
        <w:t xml:space="preserve">Чернолучинского  городского   поселения менее двух кандидатов для избрания на должность главы </w:t>
      </w:r>
      <w:r>
        <w:rPr>
          <w:rStyle w:val="FontStyle29"/>
        </w:rPr>
        <w:t xml:space="preserve">  </w:t>
      </w:r>
      <w:r>
        <w:t>Чернолучинского  городского   поселения.</w:t>
      </w:r>
    </w:p>
    <w:p w:rsidR="00A209D6" w:rsidRDefault="00A209D6" w:rsidP="00A209D6">
      <w:pPr>
        <w:widowControl w:val="0"/>
        <w:autoSpaceDE w:val="0"/>
        <w:autoSpaceDN w:val="0"/>
        <w:adjustRightInd w:val="0"/>
        <w:ind w:firstLine="567"/>
        <w:jc w:val="both"/>
      </w:pPr>
      <w:proofErr w:type="gramStart"/>
      <w:r>
        <w:t xml:space="preserve">Об указанных обстоятельствах конкурсная комиссия путем направления соответствующего решения о признании конкурса несостоявшимся уведомляет Совет </w:t>
      </w:r>
      <w:r>
        <w:rPr>
          <w:rStyle w:val="FontStyle29"/>
        </w:rPr>
        <w:t xml:space="preserve">депутатов </w:t>
      </w:r>
      <w:r>
        <w:t xml:space="preserve">Чернолучинского  городского   поселения, который принимает решение об объявлении повторного конкурса по отбору кандидатур на должность главы </w:t>
      </w:r>
      <w:r>
        <w:rPr>
          <w:rStyle w:val="FontStyle29"/>
        </w:rPr>
        <w:t xml:space="preserve">  </w:t>
      </w:r>
      <w:r>
        <w:t xml:space="preserve">Чернолучинского  </w:t>
      </w:r>
      <w:r>
        <w:rPr>
          <w:b/>
        </w:rPr>
        <w:t xml:space="preserve">городского   поселения не позднее, чем через 5 дней со дня поступления в Совет </w:t>
      </w:r>
      <w:r>
        <w:rPr>
          <w:rStyle w:val="FontStyle29"/>
          <w:b/>
        </w:rPr>
        <w:t>депутатов</w:t>
      </w:r>
      <w:r>
        <w:rPr>
          <w:rStyle w:val="FontStyle29"/>
        </w:rPr>
        <w:t xml:space="preserve"> </w:t>
      </w:r>
      <w:r>
        <w:t>Чернолучинского  городского   поселения соответствующего решения конкурсной комиссии о признании конкурса несостоявшимся.</w:t>
      </w:r>
      <w:proofErr w:type="gramEnd"/>
    </w:p>
    <w:p w:rsidR="00A209D6" w:rsidRDefault="00A209D6" w:rsidP="00A209D6">
      <w:pPr>
        <w:widowControl w:val="0"/>
        <w:autoSpaceDE w:val="0"/>
        <w:autoSpaceDN w:val="0"/>
        <w:adjustRightInd w:val="0"/>
        <w:ind w:firstLine="567"/>
        <w:jc w:val="both"/>
        <w:rPr>
          <w:b/>
        </w:rPr>
      </w:pPr>
      <w:r>
        <w:t xml:space="preserve">При проведении повторного конкурса </w:t>
      </w:r>
      <w:r>
        <w:rPr>
          <w:b/>
        </w:rPr>
        <w:t>допускается выдвижение участников конкурса, которые выдвигались ранее.</w:t>
      </w:r>
    </w:p>
    <w:p w:rsidR="00A209D6" w:rsidRDefault="00A209D6" w:rsidP="00A209D6">
      <w:pPr>
        <w:widowControl w:val="0"/>
        <w:autoSpaceDE w:val="0"/>
        <w:autoSpaceDN w:val="0"/>
        <w:adjustRightInd w:val="0"/>
        <w:ind w:firstLine="567"/>
        <w:jc w:val="both"/>
      </w:pPr>
      <w:r>
        <w:t xml:space="preserve">49. </w:t>
      </w:r>
      <w:r>
        <w:rPr>
          <w:b/>
        </w:rPr>
        <w:t>Документация конкурсной комиссии</w:t>
      </w:r>
      <w:r>
        <w:t xml:space="preserve">, а также документы и материалы, представленные участниками конкурса, после завершения </w:t>
      </w:r>
      <w:r>
        <w:rPr>
          <w:b/>
        </w:rPr>
        <w:t xml:space="preserve">конкурса подлежат передаче в Совет </w:t>
      </w:r>
      <w:r>
        <w:rPr>
          <w:rStyle w:val="FontStyle29"/>
          <w:b/>
        </w:rPr>
        <w:t xml:space="preserve">депутатов </w:t>
      </w:r>
      <w:r>
        <w:rPr>
          <w:b/>
        </w:rPr>
        <w:t>Чернолучинского  городского   поселения.</w:t>
      </w:r>
      <w:r>
        <w:t xml:space="preserve"> Хранение указанной документации осуществляется в порядке, установленном для хранения решений Совета </w:t>
      </w:r>
      <w:r>
        <w:rPr>
          <w:rStyle w:val="FontStyle29"/>
        </w:rPr>
        <w:t xml:space="preserve">депутатов </w:t>
      </w:r>
      <w:r>
        <w:t>Чернолучинского  городского   поселения</w:t>
      </w:r>
    </w:p>
    <w:p w:rsidR="00A209D6" w:rsidRDefault="00A209D6" w:rsidP="00A209D6">
      <w:pPr>
        <w:widowControl w:val="0"/>
        <w:autoSpaceDE w:val="0"/>
        <w:autoSpaceDN w:val="0"/>
        <w:adjustRightInd w:val="0"/>
        <w:ind w:firstLine="567"/>
        <w:jc w:val="both"/>
      </w:pPr>
      <w:r>
        <w:t>50. </w:t>
      </w:r>
      <w:proofErr w:type="gramStart"/>
      <w:r>
        <w:rPr>
          <w:rStyle w:val="FontStyle29"/>
        </w:rPr>
        <w:t xml:space="preserve">Участник конкурса, допущенный к участию в конкурсе, вправе обжаловать </w:t>
      </w:r>
      <w:r>
        <w:t>принятое по результатам конкурса</w:t>
      </w:r>
      <w:r>
        <w:rPr>
          <w:rStyle w:val="FontStyle29"/>
        </w:rPr>
        <w:t xml:space="preserve"> решение конкурсной комиссии </w:t>
      </w:r>
      <w:r>
        <w:t xml:space="preserve">о представлении в Совета </w:t>
      </w:r>
      <w:r>
        <w:rPr>
          <w:rStyle w:val="FontStyle29"/>
        </w:rPr>
        <w:t xml:space="preserve">депутатов </w:t>
      </w:r>
      <w:r>
        <w:t>Чернолучинского  городского   поселения кандидатов для избрания на должность главы</w:t>
      </w:r>
      <w:r>
        <w:rPr>
          <w:rStyle w:val="FontStyle29"/>
        </w:rPr>
        <w:t xml:space="preserve">   </w:t>
      </w:r>
      <w:r>
        <w:t>Чернолучинского  городского   поселения</w:t>
      </w:r>
      <w:r>
        <w:rPr>
          <w:rStyle w:val="FontStyle29"/>
        </w:rPr>
        <w:t xml:space="preserve"> в соответствии с действующим законодательством.</w:t>
      </w:r>
      <w:proofErr w:type="gramEnd"/>
    </w:p>
    <w:p w:rsidR="00A209D6" w:rsidRDefault="00A209D6" w:rsidP="00A209D6">
      <w:pPr>
        <w:widowControl w:val="0"/>
        <w:autoSpaceDE w:val="0"/>
        <w:autoSpaceDN w:val="0"/>
        <w:adjustRightInd w:val="0"/>
        <w:ind w:firstLine="567"/>
        <w:jc w:val="both"/>
      </w:pPr>
      <w:r>
        <w:t xml:space="preserve">51. Споры, связанные с проведением конкурса, разрешаются в соответствии с действующим законодательством. </w:t>
      </w:r>
    </w:p>
    <w:p w:rsidR="00A209D6" w:rsidRDefault="00A209D6" w:rsidP="00A209D6">
      <w:pPr>
        <w:widowControl w:val="0"/>
        <w:autoSpaceDE w:val="0"/>
        <w:autoSpaceDN w:val="0"/>
        <w:adjustRightInd w:val="0"/>
        <w:ind w:firstLine="709"/>
        <w:jc w:val="both"/>
      </w:pPr>
      <w:r>
        <w:br w:type="page"/>
      </w:r>
    </w:p>
    <w:p w:rsidR="00A209D6" w:rsidRDefault="00A209D6" w:rsidP="00A209D6">
      <w:pPr>
        <w:widowControl w:val="0"/>
        <w:autoSpaceDE w:val="0"/>
        <w:autoSpaceDN w:val="0"/>
        <w:adjustRightInd w:val="0"/>
        <w:jc w:val="right"/>
      </w:pPr>
      <w:r>
        <w:lastRenderedPageBreak/>
        <w:t xml:space="preserve">Приложение 1 </w:t>
      </w:r>
    </w:p>
    <w:p w:rsidR="00A209D6" w:rsidRDefault="00A209D6" w:rsidP="00A209D6">
      <w:pPr>
        <w:widowControl w:val="0"/>
        <w:autoSpaceDE w:val="0"/>
        <w:autoSpaceDN w:val="0"/>
        <w:adjustRightInd w:val="0"/>
        <w:jc w:val="right"/>
        <w:rPr>
          <w:bCs/>
        </w:rPr>
      </w:pPr>
      <w:r>
        <w:t xml:space="preserve">к Порядку </w:t>
      </w:r>
      <w:r>
        <w:rPr>
          <w:bCs/>
        </w:rPr>
        <w:t>проведения конкурса</w:t>
      </w:r>
    </w:p>
    <w:p w:rsidR="00A209D6" w:rsidRDefault="00A209D6" w:rsidP="00A209D6">
      <w:pPr>
        <w:widowControl w:val="0"/>
        <w:autoSpaceDE w:val="0"/>
        <w:autoSpaceDN w:val="0"/>
        <w:adjustRightInd w:val="0"/>
        <w:jc w:val="right"/>
        <w:rPr>
          <w:bCs/>
        </w:rPr>
      </w:pPr>
      <w:r>
        <w:rPr>
          <w:bCs/>
        </w:rPr>
        <w:t xml:space="preserve">по отбору кандидатур на должность главы </w:t>
      </w:r>
    </w:p>
    <w:p w:rsidR="00A209D6" w:rsidRDefault="00A209D6" w:rsidP="00A209D6">
      <w:pPr>
        <w:pStyle w:val="ConsPlusTitle"/>
        <w:jc w:val="center"/>
        <w:rPr>
          <w:b w:val="0"/>
          <w:szCs w:val="28"/>
        </w:rPr>
      </w:pPr>
      <w:r>
        <w:rPr>
          <w:rStyle w:val="FontStyle29"/>
          <w:szCs w:val="28"/>
        </w:rPr>
        <w:t xml:space="preserve">                                                               </w:t>
      </w:r>
      <w:r>
        <w:rPr>
          <w:b w:val="0"/>
          <w:szCs w:val="28"/>
        </w:rPr>
        <w:t>Чернолучинского  городского   поселения</w:t>
      </w:r>
    </w:p>
    <w:p w:rsidR="00A209D6" w:rsidRDefault="00A209D6" w:rsidP="00A209D6">
      <w:pPr>
        <w:pStyle w:val="ConsPlusTitle"/>
        <w:jc w:val="center"/>
        <w:rPr>
          <w:szCs w:val="28"/>
        </w:rPr>
      </w:pPr>
    </w:p>
    <w:p w:rsidR="00A209D6" w:rsidRDefault="00A209D6" w:rsidP="00A209D6">
      <w:pPr>
        <w:pStyle w:val="ConsPlusTitle"/>
        <w:jc w:val="center"/>
        <w:rPr>
          <w:szCs w:val="28"/>
        </w:rPr>
      </w:pPr>
    </w:p>
    <w:p w:rsidR="00A209D6" w:rsidRDefault="00A209D6" w:rsidP="00A209D6">
      <w:pPr>
        <w:pStyle w:val="ConsPlusTitle"/>
        <w:jc w:val="center"/>
        <w:rPr>
          <w:szCs w:val="28"/>
        </w:rPr>
      </w:pPr>
      <w:r>
        <w:rPr>
          <w:szCs w:val="28"/>
        </w:rPr>
        <w:t>ПЕРЕЧЕНЬ</w:t>
      </w:r>
    </w:p>
    <w:p w:rsidR="00A209D6" w:rsidRDefault="00A209D6" w:rsidP="00A209D6">
      <w:pPr>
        <w:widowControl w:val="0"/>
        <w:autoSpaceDE w:val="0"/>
        <w:autoSpaceDN w:val="0"/>
        <w:adjustRightInd w:val="0"/>
        <w:rPr>
          <w:bCs/>
        </w:rPr>
      </w:pPr>
      <w:r>
        <w:t xml:space="preserve">заболеваний, препятствующих участию в конкурсе </w:t>
      </w:r>
      <w:r>
        <w:rPr>
          <w:bCs/>
        </w:rPr>
        <w:t xml:space="preserve">по отбору кандидатур </w:t>
      </w:r>
    </w:p>
    <w:p w:rsidR="00A209D6" w:rsidRDefault="00A209D6" w:rsidP="00A209D6">
      <w:pPr>
        <w:widowControl w:val="0"/>
        <w:autoSpaceDE w:val="0"/>
        <w:autoSpaceDN w:val="0"/>
        <w:adjustRightInd w:val="0"/>
        <w:rPr>
          <w:b/>
          <w:bCs/>
        </w:rPr>
      </w:pPr>
      <w:r>
        <w:rPr>
          <w:bCs/>
        </w:rPr>
        <w:t xml:space="preserve">на должность главы </w:t>
      </w:r>
      <w:r>
        <w:rPr>
          <w:rStyle w:val="FontStyle29"/>
        </w:rPr>
        <w:t xml:space="preserve"> </w:t>
      </w:r>
      <w:r>
        <w:t>Чернолучинского  городского   поселения</w:t>
      </w:r>
    </w:p>
    <w:p w:rsidR="00A209D6" w:rsidRDefault="00A209D6" w:rsidP="00A209D6">
      <w:pPr>
        <w:pStyle w:val="ConsPlusTitle"/>
        <w:jc w:val="center"/>
        <w:rPr>
          <w:szCs w:val="28"/>
        </w:rPr>
      </w:pP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479"/>
        <w:gridCol w:w="2694"/>
      </w:tblGrid>
      <w:tr w:rsidR="00A209D6" w:rsidTr="00A209D6">
        <w:tc>
          <w:tcPr>
            <w:tcW w:w="7479" w:type="dxa"/>
            <w:tcBorders>
              <w:top w:val="dotted" w:sz="4" w:space="0" w:color="auto"/>
              <w:left w:val="dotted" w:sz="4" w:space="0" w:color="auto"/>
              <w:bottom w:val="dotted" w:sz="4" w:space="0" w:color="auto"/>
              <w:right w:val="dotted" w:sz="4" w:space="0" w:color="auto"/>
            </w:tcBorders>
            <w:hideMark/>
          </w:tcPr>
          <w:p w:rsidR="00A209D6" w:rsidRDefault="00A209D6">
            <w:pPr>
              <w:pStyle w:val="ConsPlusTitle"/>
              <w:jc w:val="center"/>
              <w:rPr>
                <w:b w:val="0"/>
                <w:szCs w:val="28"/>
              </w:rPr>
            </w:pPr>
            <w:r>
              <w:rPr>
                <w:b w:val="0"/>
                <w:szCs w:val="28"/>
              </w:rPr>
              <w:t xml:space="preserve">Наименование заболеваний </w:t>
            </w:r>
          </w:p>
        </w:tc>
        <w:tc>
          <w:tcPr>
            <w:tcW w:w="2694" w:type="dxa"/>
            <w:tcBorders>
              <w:top w:val="dotted" w:sz="4" w:space="0" w:color="auto"/>
              <w:left w:val="dotted" w:sz="4" w:space="0" w:color="auto"/>
              <w:bottom w:val="dotted" w:sz="4" w:space="0" w:color="auto"/>
              <w:right w:val="dotted" w:sz="4" w:space="0" w:color="auto"/>
            </w:tcBorders>
            <w:hideMark/>
          </w:tcPr>
          <w:p w:rsidR="00A209D6" w:rsidRDefault="00A209D6">
            <w:pPr>
              <w:pStyle w:val="ConsPlusTitle"/>
              <w:jc w:val="center"/>
              <w:rPr>
                <w:b w:val="0"/>
                <w:szCs w:val="28"/>
              </w:rPr>
            </w:pPr>
            <w:r>
              <w:rPr>
                <w:b w:val="0"/>
                <w:szCs w:val="28"/>
              </w:rPr>
              <w:t xml:space="preserve">Код заболеваний </w:t>
            </w:r>
          </w:p>
          <w:p w:rsidR="00A209D6" w:rsidRDefault="00A209D6">
            <w:pPr>
              <w:pStyle w:val="ConsPlusTitle"/>
              <w:jc w:val="center"/>
              <w:rPr>
                <w:b w:val="0"/>
                <w:szCs w:val="28"/>
              </w:rPr>
            </w:pPr>
            <w:r>
              <w:rPr>
                <w:b w:val="0"/>
                <w:szCs w:val="28"/>
              </w:rPr>
              <w:t>по МКБ-10</w:t>
            </w:r>
          </w:p>
        </w:tc>
      </w:tr>
      <w:tr w:rsidR="00A209D6" w:rsidTr="00A209D6">
        <w:tc>
          <w:tcPr>
            <w:tcW w:w="10173" w:type="dxa"/>
            <w:gridSpan w:val="2"/>
            <w:tcBorders>
              <w:top w:val="dotted" w:sz="4" w:space="0" w:color="auto"/>
              <w:left w:val="dotted" w:sz="4" w:space="0" w:color="auto"/>
              <w:bottom w:val="dotted" w:sz="4" w:space="0" w:color="auto"/>
              <w:right w:val="dotted" w:sz="4" w:space="0" w:color="auto"/>
            </w:tcBorders>
            <w:hideMark/>
          </w:tcPr>
          <w:p w:rsidR="00A209D6" w:rsidRDefault="00A209D6">
            <w:pPr>
              <w:pStyle w:val="ConsPlusCell"/>
              <w:jc w:val="center"/>
              <w:rPr>
                <w:rFonts w:ascii="Times New Roman" w:hAnsi="Times New Roman" w:cs="Times New Roman"/>
                <w:sz w:val="28"/>
                <w:szCs w:val="28"/>
              </w:rPr>
            </w:pPr>
            <w:r>
              <w:rPr>
                <w:rFonts w:ascii="Times New Roman" w:hAnsi="Times New Roman" w:cs="Times New Roman"/>
                <w:sz w:val="28"/>
                <w:szCs w:val="28"/>
              </w:rPr>
              <w:t>I. Психические расстройства и расстройства поведения (со средними и тяжелыми стойкими или часто обостряющимися болезненными проявлениями)</w:t>
            </w:r>
          </w:p>
        </w:tc>
      </w:tr>
      <w:tr w:rsidR="00A209D6" w:rsidTr="00A209D6">
        <w:tc>
          <w:tcPr>
            <w:tcW w:w="7479" w:type="dxa"/>
            <w:tcBorders>
              <w:top w:val="dotted" w:sz="4" w:space="0" w:color="auto"/>
              <w:left w:val="dotted" w:sz="4" w:space="0" w:color="auto"/>
              <w:bottom w:val="dotted" w:sz="4" w:space="0" w:color="auto"/>
              <w:right w:val="dotted" w:sz="4" w:space="0" w:color="auto"/>
            </w:tcBorders>
            <w:hideMark/>
          </w:tcPr>
          <w:p w:rsidR="00A209D6" w:rsidRDefault="00A209D6">
            <w:pPr>
              <w:pStyle w:val="ConsPlusTitle"/>
              <w:rPr>
                <w:b w:val="0"/>
                <w:szCs w:val="28"/>
              </w:rPr>
            </w:pPr>
            <w:r>
              <w:rPr>
                <w:b w:val="0"/>
                <w:szCs w:val="28"/>
              </w:rPr>
              <w:t>Органические, включая симптоматические, психические расстройства:</w:t>
            </w:r>
          </w:p>
          <w:p w:rsidR="00A209D6" w:rsidRDefault="00A209D6">
            <w:pPr>
              <w:pStyle w:val="ConsPlusTitle"/>
              <w:rPr>
                <w:b w:val="0"/>
                <w:szCs w:val="28"/>
              </w:rPr>
            </w:pPr>
            <w:r>
              <w:rPr>
                <w:b w:val="0"/>
                <w:szCs w:val="28"/>
              </w:rPr>
              <w:t xml:space="preserve">- Шизофрения, шизотипические и бредовые расстройства  </w:t>
            </w:r>
          </w:p>
          <w:p w:rsidR="00A209D6" w:rsidRDefault="00A209D6">
            <w:pPr>
              <w:pStyle w:val="ConsPlusTitle"/>
              <w:rPr>
                <w:b w:val="0"/>
                <w:szCs w:val="28"/>
              </w:rPr>
            </w:pPr>
            <w:r>
              <w:rPr>
                <w:b w:val="0"/>
                <w:szCs w:val="28"/>
              </w:rPr>
              <w:t xml:space="preserve">- Расстройства настроения </w:t>
            </w:r>
          </w:p>
          <w:p w:rsidR="00A209D6" w:rsidRDefault="00A209D6">
            <w:pPr>
              <w:pStyle w:val="ConsPlusTitle"/>
              <w:rPr>
                <w:b w:val="0"/>
                <w:szCs w:val="28"/>
              </w:rPr>
            </w:pPr>
            <w:r>
              <w:rPr>
                <w:b w:val="0"/>
                <w:szCs w:val="28"/>
              </w:rPr>
              <w:t>- Расстройства привычек и влечений</w:t>
            </w:r>
          </w:p>
          <w:p w:rsidR="00A209D6" w:rsidRDefault="00A209D6">
            <w:pPr>
              <w:pStyle w:val="ConsPlusTitle"/>
              <w:rPr>
                <w:b w:val="0"/>
                <w:szCs w:val="28"/>
              </w:rPr>
            </w:pPr>
            <w:r>
              <w:rPr>
                <w:b w:val="0"/>
                <w:szCs w:val="28"/>
              </w:rPr>
              <w:t xml:space="preserve">- Умственная отсталость </w:t>
            </w:r>
          </w:p>
        </w:tc>
        <w:tc>
          <w:tcPr>
            <w:tcW w:w="2694" w:type="dxa"/>
            <w:tcBorders>
              <w:top w:val="dotted" w:sz="4" w:space="0" w:color="auto"/>
              <w:left w:val="dotted" w:sz="4" w:space="0" w:color="auto"/>
              <w:bottom w:val="dotted" w:sz="4" w:space="0" w:color="auto"/>
              <w:right w:val="dotted" w:sz="4" w:space="0" w:color="auto"/>
            </w:tcBorders>
          </w:tcPr>
          <w:p w:rsidR="00A209D6" w:rsidRDefault="00A209D6">
            <w:pPr>
              <w:pStyle w:val="ConsPlusTitle"/>
              <w:jc w:val="center"/>
              <w:rPr>
                <w:b w:val="0"/>
                <w:szCs w:val="28"/>
              </w:rPr>
            </w:pPr>
          </w:p>
          <w:p w:rsidR="00A209D6" w:rsidRDefault="00A209D6">
            <w:pPr>
              <w:pStyle w:val="ConsPlusTitle"/>
              <w:jc w:val="center"/>
              <w:rPr>
                <w:b w:val="0"/>
                <w:szCs w:val="28"/>
              </w:rPr>
            </w:pPr>
            <w:r>
              <w:rPr>
                <w:b w:val="0"/>
                <w:szCs w:val="28"/>
              </w:rPr>
              <w:t xml:space="preserve">F00 - F09 </w:t>
            </w:r>
          </w:p>
          <w:p w:rsidR="00A209D6" w:rsidRDefault="00A209D6">
            <w:pPr>
              <w:pStyle w:val="ConsPlusTitle"/>
              <w:jc w:val="center"/>
              <w:rPr>
                <w:b w:val="0"/>
                <w:szCs w:val="28"/>
              </w:rPr>
            </w:pPr>
            <w:r>
              <w:rPr>
                <w:b w:val="0"/>
                <w:szCs w:val="28"/>
              </w:rPr>
              <w:t xml:space="preserve">F20 - F29 </w:t>
            </w:r>
          </w:p>
          <w:p w:rsidR="00A209D6" w:rsidRDefault="00A209D6">
            <w:pPr>
              <w:pStyle w:val="ConsPlusTitle"/>
              <w:jc w:val="center"/>
              <w:rPr>
                <w:b w:val="0"/>
                <w:szCs w:val="28"/>
              </w:rPr>
            </w:pPr>
            <w:r>
              <w:rPr>
                <w:b w:val="0"/>
                <w:szCs w:val="28"/>
              </w:rPr>
              <w:t>F30 - F39</w:t>
            </w:r>
          </w:p>
          <w:p w:rsidR="00A209D6" w:rsidRDefault="00A209D6">
            <w:pPr>
              <w:pStyle w:val="ConsPlusTitle"/>
              <w:jc w:val="center"/>
              <w:rPr>
                <w:b w:val="0"/>
                <w:szCs w:val="28"/>
              </w:rPr>
            </w:pPr>
            <w:r>
              <w:rPr>
                <w:b w:val="0"/>
                <w:szCs w:val="28"/>
              </w:rPr>
              <w:t xml:space="preserve">F63 </w:t>
            </w:r>
          </w:p>
          <w:p w:rsidR="00A209D6" w:rsidRDefault="00A209D6">
            <w:pPr>
              <w:pStyle w:val="ConsPlusTitle"/>
              <w:jc w:val="center"/>
              <w:rPr>
                <w:b w:val="0"/>
                <w:szCs w:val="28"/>
              </w:rPr>
            </w:pPr>
            <w:r>
              <w:rPr>
                <w:b w:val="0"/>
                <w:szCs w:val="28"/>
              </w:rPr>
              <w:t xml:space="preserve">F70 - F79 </w:t>
            </w:r>
          </w:p>
        </w:tc>
      </w:tr>
      <w:tr w:rsidR="00A209D6" w:rsidTr="00A209D6">
        <w:tc>
          <w:tcPr>
            <w:tcW w:w="10173" w:type="dxa"/>
            <w:gridSpan w:val="2"/>
            <w:tcBorders>
              <w:top w:val="dotted" w:sz="4" w:space="0" w:color="auto"/>
              <w:left w:val="dotted" w:sz="4" w:space="0" w:color="auto"/>
              <w:bottom w:val="dotted" w:sz="4" w:space="0" w:color="auto"/>
              <w:right w:val="dotted" w:sz="4" w:space="0" w:color="auto"/>
            </w:tcBorders>
            <w:hideMark/>
          </w:tcPr>
          <w:p w:rsidR="00A209D6" w:rsidRDefault="00A209D6">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II. Психические расстройства и расстройства поведения, </w:t>
            </w:r>
          </w:p>
          <w:p w:rsidR="00A209D6" w:rsidRDefault="00A209D6">
            <w:pPr>
              <w:pStyle w:val="ConsPlusCell"/>
              <w:jc w:val="center"/>
              <w:rPr>
                <w:rFonts w:ascii="Times New Roman" w:hAnsi="Times New Roman" w:cs="Times New Roman"/>
                <w:sz w:val="28"/>
                <w:szCs w:val="28"/>
              </w:rPr>
            </w:pPr>
            <w:proofErr w:type="gramStart"/>
            <w:r>
              <w:rPr>
                <w:rFonts w:ascii="Times New Roman" w:hAnsi="Times New Roman" w:cs="Times New Roman"/>
                <w:sz w:val="28"/>
                <w:szCs w:val="28"/>
              </w:rPr>
              <w:t>связанные</w:t>
            </w:r>
            <w:proofErr w:type="gramEnd"/>
            <w:r>
              <w:rPr>
                <w:rFonts w:ascii="Times New Roman" w:hAnsi="Times New Roman" w:cs="Times New Roman"/>
                <w:sz w:val="28"/>
                <w:szCs w:val="28"/>
              </w:rPr>
              <w:t xml:space="preserve"> с употреблением психоактивных веществ</w:t>
            </w:r>
          </w:p>
        </w:tc>
      </w:tr>
      <w:tr w:rsidR="00A209D6" w:rsidTr="00A209D6">
        <w:tc>
          <w:tcPr>
            <w:tcW w:w="7479" w:type="dxa"/>
            <w:tcBorders>
              <w:top w:val="dotted" w:sz="4" w:space="0" w:color="auto"/>
              <w:left w:val="dotted" w:sz="4" w:space="0" w:color="auto"/>
              <w:bottom w:val="dotted" w:sz="4" w:space="0" w:color="auto"/>
              <w:right w:val="dotted" w:sz="4" w:space="0" w:color="auto"/>
            </w:tcBorders>
            <w:hideMark/>
          </w:tcPr>
          <w:p w:rsidR="00A209D6" w:rsidRDefault="00A209D6">
            <w:pPr>
              <w:pStyle w:val="ConsPlusTitle"/>
              <w:rPr>
                <w:b w:val="0"/>
                <w:szCs w:val="28"/>
              </w:rPr>
            </w:pPr>
            <w:r>
              <w:rPr>
                <w:b w:val="0"/>
                <w:szCs w:val="28"/>
              </w:rPr>
              <w:t xml:space="preserve">Психические расстройства и расстройства поведения, связанные с употреблением психоактивных веществ </w:t>
            </w:r>
          </w:p>
        </w:tc>
        <w:tc>
          <w:tcPr>
            <w:tcW w:w="2694" w:type="dxa"/>
            <w:tcBorders>
              <w:top w:val="dotted" w:sz="4" w:space="0" w:color="auto"/>
              <w:left w:val="dotted" w:sz="4" w:space="0" w:color="auto"/>
              <w:bottom w:val="dotted" w:sz="4" w:space="0" w:color="auto"/>
              <w:right w:val="dotted" w:sz="4" w:space="0" w:color="auto"/>
            </w:tcBorders>
          </w:tcPr>
          <w:p w:rsidR="00A209D6" w:rsidRDefault="00A209D6">
            <w:pPr>
              <w:pStyle w:val="ConsPlusTitle"/>
              <w:jc w:val="center"/>
              <w:rPr>
                <w:b w:val="0"/>
                <w:szCs w:val="28"/>
              </w:rPr>
            </w:pPr>
          </w:p>
          <w:p w:rsidR="00A209D6" w:rsidRDefault="00A209D6">
            <w:pPr>
              <w:pStyle w:val="ConsPlusTitle"/>
              <w:jc w:val="center"/>
              <w:rPr>
                <w:b w:val="0"/>
                <w:szCs w:val="28"/>
              </w:rPr>
            </w:pPr>
            <w:r>
              <w:rPr>
                <w:b w:val="0"/>
                <w:szCs w:val="28"/>
              </w:rPr>
              <w:t xml:space="preserve">F10 - F19 </w:t>
            </w:r>
          </w:p>
        </w:tc>
      </w:tr>
      <w:tr w:rsidR="00A209D6" w:rsidTr="00A209D6">
        <w:tc>
          <w:tcPr>
            <w:tcW w:w="10173" w:type="dxa"/>
            <w:gridSpan w:val="2"/>
            <w:tcBorders>
              <w:top w:val="dotted" w:sz="4" w:space="0" w:color="auto"/>
              <w:left w:val="dotted" w:sz="4" w:space="0" w:color="auto"/>
              <w:bottom w:val="dotted" w:sz="4" w:space="0" w:color="auto"/>
              <w:right w:val="dotted" w:sz="4" w:space="0" w:color="auto"/>
            </w:tcBorders>
            <w:hideMark/>
          </w:tcPr>
          <w:p w:rsidR="00A209D6" w:rsidRDefault="00A209D6">
            <w:pPr>
              <w:pStyle w:val="ConsPlusTitle"/>
              <w:jc w:val="center"/>
              <w:rPr>
                <w:b w:val="0"/>
                <w:szCs w:val="28"/>
              </w:rPr>
            </w:pPr>
            <w:r>
              <w:rPr>
                <w:b w:val="0"/>
                <w:szCs w:val="28"/>
              </w:rPr>
              <w:t xml:space="preserve">III. Болезни нервной системы </w:t>
            </w:r>
          </w:p>
        </w:tc>
      </w:tr>
      <w:tr w:rsidR="00A209D6" w:rsidTr="00A209D6">
        <w:tc>
          <w:tcPr>
            <w:tcW w:w="7479" w:type="dxa"/>
            <w:tcBorders>
              <w:top w:val="dotted" w:sz="4" w:space="0" w:color="auto"/>
              <w:left w:val="dotted" w:sz="4" w:space="0" w:color="auto"/>
              <w:bottom w:val="dotted" w:sz="4" w:space="0" w:color="auto"/>
              <w:right w:val="dotted" w:sz="4" w:space="0" w:color="auto"/>
            </w:tcBorders>
            <w:hideMark/>
          </w:tcPr>
          <w:p w:rsidR="00A209D6" w:rsidRDefault="00A209D6">
            <w:pPr>
              <w:pStyle w:val="ConsPlusTitle"/>
              <w:rPr>
                <w:b w:val="0"/>
                <w:szCs w:val="28"/>
              </w:rPr>
            </w:pPr>
            <w:r>
              <w:rPr>
                <w:b w:val="0"/>
                <w:szCs w:val="28"/>
              </w:rPr>
              <w:t xml:space="preserve">Эпилепсия </w:t>
            </w:r>
          </w:p>
        </w:tc>
        <w:tc>
          <w:tcPr>
            <w:tcW w:w="2694" w:type="dxa"/>
            <w:tcBorders>
              <w:top w:val="dotted" w:sz="4" w:space="0" w:color="auto"/>
              <w:left w:val="dotted" w:sz="4" w:space="0" w:color="auto"/>
              <w:bottom w:val="dotted" w:sz="4" w:space="0" w:color="auto"/>
              <w:right w:val="dotted" w:sz="4" w:space="0" w:color="auto"/>
            </w:tcBorders>
            <w:hideMark/>
          </w:tcPr>
          <w:p w:rsidR="00A209D6" w:rsidRDefault="00A209D6">
            <w:pPr>
              <w:pStyle w:val="ConsPlusTitle"/>
              <w:jc w:val="center"/>
              <w:rPr>
                <w:b w:val="0"/>
                <w:szCs w:val="28"/>
              </w:rPr>
            </w:pPr>
            <w:r>
              <w:rPr>
                <w:b w:val="0"/>
                <w:szCs w:val="28"/>
              </w:rPr>
              <w:t>G40</w:t>
            </w:r>
          </w:p>
        </w:tc>
      </w:tr>
    </w:tbl>
    <w:p w:rsidR="00A209D6" w:rsidRDefault="00A209D6" w:rsidP="00A209D6"/>
    <w:p w:rsidR="0044771F" w:rsidRDefault="0044771F"/>
    <w:sectPr w:rsidR="0044771F" w:rsidSect="0044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209D6"/>
    <w:rsid w:val="0044771F"/>
    <w:rsid w:val="00677420"/>
    <w:rsid w:val="006D67CD"/>
    <w:rsid w:val="008A74F9"/>
    <w:rsid w:val="008C7F3D"/>
    <w:rsid w:val="009348F0"/>
    <w:rsid w:val="00A209D6"/>
    <w:rsid w:val="00E15C73"/>
    <w:rsid w:val="00F65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9D6"/>
    <w:pPr>
      <w:spacing w:after="0" w:line="240" w:lineRule="auto"/>
      <w:jc w:val="center"/>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uiPriority w:val="99"/>
    <w:rsid w:val="00A209D6"/>
    <w:pPr>
      <w:widowControl w:val="0"/>
      <w:autoSpaceDE w:val="0"/>
      <w:autoSpaceDN w:val="0"/>
      <w:adjustRightInd w:val="0"/>
      <w:spacing w:line="323" w:lineRule="exact"/>
      <w:ind w:firstLine="730"/>
      <w:jc w:val="both"/>
    </w:pPr>
    <w:rPr>
      <w:rFonts w:eastAsia="Times New Roman"/>
      <w:sz w:val="24"/>
      <w:szCs w:val="24"/>
      <w:lang w:eastAsia="ru-RU"/>
    </w:rPr>
  </w:style>
  <w:style w:type="paragraph" w:customStyle="1" w:styleId="ConsPlusNormal">
    <w:name w:val="ConsPlusNormal"/>
    <w:rsid w:val="00A209D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rsid w:val="00A209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209D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ntStyle29">
    <w:name w:val="Font Style29"/>
    <w:basedOn w:val="a0"/>
    <w:uiPriority w:val="99"/>
    <w:rsid w:val="00A209D6"/>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5077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4679</Words>
  <Characters>26675</Characters>
  <Application>Microsoft Office Word</Application>
  <DocSecurity>0</DocSecurity>
  <Lines>222</Lines>
  <Paragraphs>62</Paragraphs>
  <ScaleCrop>false</ScaleCrop>
  <Company>Microsoft</Company>
  <LinksUpToDate>false</LinksUpToDate>
  <CharactersWithSpaces>31292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2015-09-30T02:35:00Z</dcterms:created>
  <dcterms:modified xsi:type="dcterms:W3CDTF">2015-10-01T11:16:00Z</dcterms:modified>
</cp:coreProperties>
</file>