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C9" w:rsidRPr="00B26DEB" w:rsidRDefault="00547EC9" w:rsidP="00547EC9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 w:rsidRPr="00B26DEB"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547EC9" w:rsidRPr="00B26DEB" w:rsidRDefault="00547EC9" w:rsidP="00547EC9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 w:rsidRPr="00B26DEB"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:rsidR="00547EC9" w:rsidRPr="00B26DEB" w:rsidRDefault="00547EC9" w:rsidP="00547EC9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2"/>
      </w:tblGrid>
      <w:tr w:rsidR="00547EC9" w:rsidRPr="00B26DEB" w:rsidTr="00CD55D5">
        <w:trPr>
          <w:trHeight w:val="237"/>
        </w:trPr>
        <w:tc>
          <w:tcPr>
            <w:tcW w:w="9857" w:type="dxa"/>
            <w:shd w:val="clear" w:color="auto" w:fill="auto"/>
          </w:tcPr>
          <w:p w:rsidR="00547EC9" w:rsidRPr="00B26DEB" w:rsidRDefault="00547EC9" w:rsidP="00CD55D5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547EC9" w:rsidRPr="000E24AD" w:rsidRDefault="00547EC9" w:rsidP="00547EC9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  <w:lang w:val="en-US"/>
        </w:rPr>
      </w:pPr>
      <w:r w:rsidRPr="00B26DEB">
        <w:rPr>
          <w:b/>
          <w:color w:val="000000"/>
          <w:spacing w:val="38"/>
          <w:sz w:val="36"/>
          <w:szCs w:val="36"/>
        </w:rPr>
        <w:t>РЕШЕНИЕ</w:t>
      </w:r>
      <w:r>
        <w:rPr>
          <w:b/>
          <w:color w:val="000000"/>
          <w:spacing w:val="38"/>
          <w:sz w:val="36"/>
          <w:szCs w:val="36"/>
        </w:rPr>
        <w:t xml:space="preserve"> </w:t>
      </w:r>
    </w:p>
    <w:p w:rsidR="00547EC9" w:rsidRPr="00B26DEB" w:rsidRDefault="00547EC9" w:rsidP="00547EC9">
      <w:pPr>
        <w:rPr>
          <w:sz w:val="28"/>
          <w:szCs w:val="28"/>
          <w:lang w:val="en-US"/>
        </w:rPr>
      </w:pPr>
    </w:p>
    <w:p w:rsidR="00547EC9" w:rsidRPr="00B26DEB" w:rsidRDefault="00547EC9" w:rsidP="00547EC9">
      <w:pPr>
        <w:rPr>
          <w:sz w:val="28"/>
          <w:szCs w:val="28"/>
          <w:lang w:val="en-US"/>
        </w:rPr>
      </w:pPr>
    </w:p>
    <w:p w:rsidR="00547EC9" w:rsidRDefault="00547EC9" w:rsidP="00547EC9">
      <w:pPr>
        <w:ind w:firstLine="708"/>
        <w:outlineLvl w:val="0"/>
        <w:rPr>
          <w:b/>
          <w:spacing w:val="20"/>
          <w:sz w:val="28"/>
          <w:szCs w:val="28"/>
          <w:lang w:val="en-US"/>
        </w:rPr>
      </w:pPr>
    </w:p>
    <w:p w:rsidR="00547EC9" w:rsidRPr="00D662D6" w:rsidRDefault="00547EC9" w:rsidP="00547EC9">
      <w:pPr>
        <w:outlineLvl w:val="0"/>
        <w:rPr>
          <w:spacing w:val="20"/>
          <w:sz w:val="28"/>
          <w:szCs w:val="28"/>
          <w:lang w:val="en-US"/>
        </w:rPr>
      </w:pPr>
      <w:proofErr w:type="gramStart"/>
      <w:r>
        <w:rPr>
          <w:spacing w:val="20"/>
          <w:sz w:val="28"/>
          <w:szCs w:val="28"/>
          <w:lang w:val="en-US"/>
        </w:rPr>
        <w:t>25</w:t>
      </w:r>
      <w:r>
        <w:rPr>
          <w:spacing w:val="20"/>
          <w:sz w:val="28"/>
          <w:szCs w:val="28"/>
        </w:rPr>
        <w:t>.11.2014</w:t>
      </w:r>
      <w:r>
        <w:rPr>
          <w:spacing w:val="20"/>
          <w:sz w:val="28"/>
          <w:szCs w:val="28"/>
          <w:lang w:val="en-US"/>
        </w:rPr>
        <w:t xml:space="preserve"> </w:t>
      </w:r>
      <w:r>
        <w:rPr>
          <w:spacing w:val="20"/>
          <w:sz w:val="28"/>
          <w:szCs w:val="28"/>
        </w:rPr>
        <w:t xml:space="preserve"> №</w:t>
      </w:r>
      <w:proofErr w:type="gramEnd"/>
      <w:r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  <w:lang w:val="en-US"/>
        </w:rPr>
        <w:t>29</w:t>
      </w:r>
    </w:p>
    <w:p w:rsidR="00547EC9" w:rsidRPr="002A37A2" w:rsidRDefault="00547EC9" w:rsidP="00547EC9">
      <w:pPr>
        <w:outlineLvl w:val="0"/>
        <w:rPr>
          <w:b/>
          <w:spacing w:val="20"/>
          <w:sz w:val="28"/>
          <w:szCs w:val="28"/>
        </w:rPr>
      </w:pPr>
    </w:p>
    <w:tbl>
      <w:tblPr>
        <w:tblW w:w="0" w:type="auto"/>
        <w:tblLook w:val="01E0"/>
      </w:tblPr>
      <w:tblGrid>
        <w:gridCol w:w="9288"/>
      </w:tblGrid>
      <w:tr w:rsidR="00547EC9" w:rsidTr="00CD55D5">
        <w:tc>
          <w:tcPr>
            <w:tcW w:w="9288" w:type="dxa"/>
            <w:shd w:val="clear" w:color="auto" w:fill="auto"/>
          </w:tcPr>
          <w:p w:rsidR="00547EC9" w:rsidRPr="00B26DEB" w:rsidRDefault="00547EC9" w:rsidP="00CD55D5">
            <w:pPr>
              <w:jc w:val="both"/>
              <w:rPr>
                <w:sz w:val="28"/>
                <w:szCs w:val="28"/>
              </w:rPr>
            </w:pPr>
            <w:r w:rsidRPr="00DF5DEA">
              <w:rPr>
                <w:sz w:val="28"/>
                <w:szCs w:val="28"/>
              </w:rPr>
              <w:t xml:space="preserve">О внесении изменений в решение Совета Чернолучинского городского поселения Омского муниципального района Омской области от </w:t>
            </w:r>
            <w:r>
              <w:rPr>
                <w:sz w:val="28"/>
                <w:szCs w:val="28"/>
              </w:rPr>
              <w:t>0</w:t>
            </w:r>
            <w:r w:rsidRPr="00B26DEB">
              <w:rPr>
                <w:sz w:val="28"/>
                <w:szCs w:val="28"/>
              </w:rPr>
              <w:t>6</w:t>
            </w:r>
            <w:r w:rsidRPr="00DF5DEA">
              <w:rPr>
                <w:sz w:val="28"/>
                <w:szCs w:val="28"/>
              </w:rPr>
              <w:t>.12.201</w:t>
            </w:r>
            <w:r w:rsidRPr="00B26DEB">
              <w:rPr>
                <w:sz w:val="28"/>
                <w:szCs w:val="28"/>
              </w:rPr>
              <w:t>3</w:t>
            </w:r>
            <w:r w:rsidRPr="00DF5DEA">
              <w:rPr>
                <w:sz w:val="28"/>
                <w:szCs w:val="28"/>
              </w:rPr>
              <w:t>г. №</w:t>
            </w:r>
            <w:r w:rsidRPr="00B26DEB">
              <w:rPr>
                <w:sz w:val="28"/>
                <w:szCs w:val="28"/>
              </w:rPr>
              <w:t>33</w:t>
            </w:r>
            <w:r w:rsidRPr="00DF5D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B26DEB">
              <w:rPr>
                <w:sz w:val="28"/>
                <w:szCs w:val="28"/>
              </w:rPr>
              <w:t>О бюджете Чернолучинского городского поселения Омского муниципального района Омской области на 2014 год и на плановый период 2015 и 2016 годов</w:t>
            </w:r>
            <w:r>
              <w:rPr>
                <w:sz w:val="28"/>
                <w:szCs w:val="28"/>
              </w:rPr>
              <w:t>».</w:t>
            </w:r>
          </w:p>
          <w:p w:rsidR="00547EC9" w:rsidRPr="0000236C" w:rsidRDefault="00547EC9" w:rsidP="00CD55D5">
            <w:pPr>
              <w:jc w:val="both"/>
              <w:rPr>
                <w:sz w:val="28"/>
                <w:szCs w:val="28"/>
              </w:rPr>
            </w:pPr>
          </w:p>
        </w:tc>
      </w:tr>
    </w:tbl>
    <w:p w:rsidR="00547EC9" w:rsidRDefault="00547EC9" w:rsidP="00547EC9">
      <w:pPr>
        <w:jc w:val="both"/>
        <w:rPr>
          <w:sz w:val="28"/>
          <w:szCs w:val="28"/>
        </w:rPr>
      </w:pPr>
    </w:p>
    <w:p w:rsidR="00547EC9" w:rsidRPr="001D5626" w:rsidRDefault="00547EC9" w:rsidP="00547EC9">
      <w:pPr>
        <w:ind w:firstLine="567"/>
        <w:jc w:val="both"/>
        <w:rPr>
          <w:sz w:val="28"/>
          <w:szCs w:val="28"/>
        </w:rPr>
      </w:pPr>
      <w:r w:rsidRPr="001D5626">
        <w:rPr>
          <w:noProof/>
          <w:color w:val="00CCFF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0.5pt;margin-top:35.9pt;width:232.2pt;height:9pt;z-index:251660288" filled="f" stroked="f">
            <v:textbox style="mso-next-textbox:#_x0000_s1026">
              <w:txbxContent>
                <w:p w:rsidR="00547EC9" w:rsidRDefault="00547EC9" w:rsidP="00547EC9">
                  <w:pPr>
                    <w:pStyle w:val="1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br/>
                  </w:r>
                  <w:r>
                    <w:rPr>
                      <w:sz w:val="24"/>
                    </w:rPr>
                    <w:br/>
                  </w:r>
                  <w:r>
                    <w:rPr>
                      <w:sz w:val="24"/>
                    </w:rPr>
                    <w:br/>
                  </w:r>
                </w:p>
                <w:p w:rsidR="00547EC9" w:rsidRDefault="00547EC9" w:rsidP="00547EC9"/>
                <w:p w:rsidR="00547EC9" w:rsidRDefault="00547EC9" w:rsidP="00547EC9"/>
                <w:p w:rsidR="00547EC9" w:rsidRPr="00D24F8C" w:rsidRDefault="00547EC9" w:rsidP="00547EC9"/>
              </w:txbxContent>
            </v:textbox>
          </v:shape>
        </w:pict>
      </w:r>
      <w:r w:rsidRPr="001D562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 w:rsidRPr="001D5626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 </w:t>
      </w:r>
      <w:r w:rsidRPr="00E75845">
        <w:rPr>
          <w:sz w:val="28"/>
          <w:szCs w:val="28"/>
        </w:rPr>
        <w:t xml:space="preserve">Бюджетным Кодексом Российской Федерации,  </w:t>
      </w:r>
      <w:r>
        <w:rPr>
          <w:sz w:val="28"/>
          <w:szCs w:val="28"/>
        </w:rPr>
        <w:t>с</w:t>
      </w:r>
      <w:r w:rsidRPr="001D5626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ем</w:t>
      </w:r>
      <w:r w:rsidRPr="001D5626">
        <w:rPr>
          <w:sz w:val="28"/>
          <w:szCs w:val="28"/>
        </w:rPr>
        <w:t xml:space="preserve"> «О бюджетном процессе  и бюджетном устройстве в</w:t>
      </w:r>
      <w:r>
        <w:rPr>
          <w:sz w:val="28"/>
          <w:szCs w:val="28"/>
        </w:rPr>
        <w:t xml:space="preserve"> Чернолучинском городском поселении</w:t>
      </w:r>
      <w:r w:rsidRPr="001D5626">
        <w:rPr>
          <w:sz w:val="28"/>
          <w:szCs w:val="28"/>
        </w:rPr>
        <w:t xml:space="preserve"> Омско</w:t>
      </w:r>
      <w:r>
        <w:rPr>
          <w:sz w:val="28"/>
          <w:szCs w:val="28"/>
        </w:rPr>
        <w:t>го</w:t>
      </w:r>
      <w:r w:rsidRPr="001D5626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1D562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Омской области», утвержденным</w:t>
      </w:r>
      <w:r w:rsidRPr="001D5626">
        <w:rPr>
          <w:sz w:val="28"/>
          <w:szCs w:val="28"/>
        </w:rPr>
        <w:t xml:space="preserve"> решением Совета</w:t>
      </w:r>
      <w:r>
        <w:rPr>
          <w:sz w:val="28"/>
          <w:szCs w:val="28"/>
        </w:rPr>
        <w:t xml:space="preserve"> Чернолучинского городского поселения</w:t>
      </w:r>
      <w:r w:rsidRPr="001D5626">
        <w:rPr>
          <w:sz w:val="28"/>
          <w:szCs w:val="28"/>
        </w:rPr>
        <w:t xml:space="preserve"> Омского муниципального района Омской области от </w:t>
      </w:r>
      <w:r>
        <w:rPr>
          <w:sz w:val="28"/>
          <w:szCs w:val="28"/>
        </w:rPr>
        <w:t xml:space="preserve">30.08.2013г. №24, </w:t>
      </w:r>
      <w:r w:rsidRPr="001D5626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Чернолучинского городского поселения</w:t>
      </w:r>
      <w:r w:rsidRPr="001D56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5626">
        <w:rPr>
          <w:sz w:val="28"/>
          <w:szCs w:val="28"/>
        </w:rPr>
        <w:t>Омского муниципального района Омской области</w:t>
      </w:r>
      <w:r>
        <w:rPr>
          <w:sz w:val="28"/>
          <w:szCs w:val="28"/>
        </w:rPr>
        <w:t xml:space="preserve">, </w:t>
      </w:r>
      <w:proofErr w:type="gramEnd"/>
    </w:p>
    <w:p w:rsidR="00547EC9" w:rsidRPr="00594C6A" w:rsidRDefault="00547EC9" w:rsidP="00547EC9">
      <w:pPr>
        <w:jc w:val="both"/>
        <w:rPr>
          <w:b/>
          <w:sz w:val="28"/>
          <w:szCs w:val="28"/>
        </w:rPr>
      </w:pPr>
      <w:r w:rsidRPr="00594C6A">
        <w:rPr>
          <w:b/>
          <w:sz w:val="28"/>
          <w:szCs w:val="28"/>
        </w:rPr>
        <w:t xml:space="preserve"> </w:t>
      </w:r>
    </w:p>
    <w:p w:rsidR="00547EC9" w:rsidRDefault="00547EC9" w:rsidP="00547EC9">
      <w:pPr>
        <w:pStyle w:val="2"/>
        <w:rPr>
          <w:szCs w:val="28"/>
        </w:rPr>
      </w:pPr>
      <w:r w:rsidRPr="00594C6A">
        <w:rPr>
          <w:szCs w:val="28"/>
        </w:rPr>
        <w:t>РЕШИЛ:</w:t>
      </w:r>
    </w:p>
    <w:p w:rsidR="00547EC9" w:rsidRPr="00594C6A" w:rsidRDefault="00547EC9" w:rsidP="00547EC9">
      <w:pPr>
        <w:pStyle w:val="2"/>
        <w:rPr>
          <w:szCs w:val="28"/>
        </w:rPr>
      </w:pPr>
    </w:p>
    <w:p w:rsidR="00547EC9" w:rsidRDefault="00547EC9" w:rsidP="00547EC9">
      <w:pPr>
        <w:ind w:firstLine="567"/>
        <w:jc w:val="both"/>
        <w:rPr>
          <w:sz w:val="28"/>
          <w:szCs w:val="28"/>
        </w:rPr>
      </w:pPr>
      <w:r w:rsidRPr="00594C6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94C6A">
        <w:rPr>
          <w:sz w:val="28"/>
          <w:szCs w:val="28"/>
        </w:rPr>
        <w:t>Внести в решение Совета</w:t>
      </w:r>
      <w:r>
        <w:rPr>
          <w:sz w:val="28"/>
          <w:szCs w:val="28"/>
        </w:rPr>
        <w:t xml:space="preserve"> Чернолучинского городского поселения</w:t>
      </w:r>
      <w:r w:rsidRPr="00594C6A">
        <w:rPr>
          <w:sz w:val="28"/>
          <w:szCs w:val="28"/>
        </w:rPr>
        <w:t xml:space="preserve"> Омского муниципального района Омской области от </w:t>
      </w:r>
      <w:r>
        <w:rPr>
          <w:sz w:val="28"/>
          <w:szCs w:val="28"/>
        </w:rPr>
        <w:t>06.12.2013</w:t>
      </w:r>
      <w:r w:rsidRPr="00594C6A">
        <w:rPr>
          <w:sz w:val="28"/>
          <w:szCs w:val="28"/>
        </w:rPr>
        <w:t>г. №</w:t>
      </w:r>
      <w:r>
        <w:rPr>
          <w:sz w:val="28"/>
          <w:szCs w:val="28"/>
        </w:rPr>
        <w:t>33</w:t>
      </w:r>
      <w:r w:rsidRPr="00594C6A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Чернолучинского городского поселения</w:t>
      </w:r>
      <w:r w:rsidRPr="001D5626">
        <w:rPr>
          <w:sz w:val="28"/>
          <w:szCs w:val="28"/>
        </w:rPr>
        <w:t xml:space="preserve"> </w:t>
      </w:r>
      <w:r w:rsidRPr="00594C6A">
        <w:rPr>
          <w:sz w:val="28"/>
          <w:szCs w:val="28"/>
        </w:rPr>
        <w:t>Омского муниципального района Омской области на 20</w:t>
      </w:r>
      <w:r>
        <w:rPr>
          <w:sz w:val="28"/>
          <w:szCs w:val="28"/>
        </w:rPr>
        <w:t>14</w:t>
      </w:r>
      <w:r w:rsidRPr="00594C6A">
        <w:rPr>
          <w:sz w:val="28"/>
          <w:szCs w:val="28"/>
        </w:rPr>
        <w:t xml:space="preserve"> год</w:t>
      </w:r>
      <w:r w:rsidRPr="00651E0A">
        <w:rPr>
          <w:sz w:val="28"/>
          <w:szCs w:val="28"/>
        </w:rPr>
        <w:t xml:space="preserve"> </w:t>
      </w:r>
      <w:r w:rsidRPr="00397804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2014-2015 годов</w:t>
      </w:r>
      <w:r w:rsidRPr="00594C6A">
        <w:rPr>
          <w:sz w:val="28"/>
          <w:szCs w:val="28"/>
        </w:rPr>
        <w:t>» (далее по тексту – решение) следующие изменения и дополнения:</w:t>
      </w:r>
    </w:p>
    <w:p w:rsidR="00547EC9" w:rsidRDefault="00547EC9" w:rsidP="00547EC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№3 «Р</w:t>
      </w:r>
      <w:r w:rsidRPr="008C24F5">
        <w:rPr>
          <w:sz w:val="28"/>
          <w:szCs w:val="28"/>
        </w:rPr>
        <w:t>аспределение бюджетных ассигнований бюджета</w:t>
      </w:r>
      <w:r>
        <w:rPr>
          <w:sz w:val="28"/>
          <w:szCs w:val="28"/>
        </w:rPr>
        <w:t xml:space="preserve"> Чернолучинского городского</w:t>
      </w:r>
      <w:r w:rsidRPr="008C24F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8C24F5">
        <w:rPr>
          <w:sz w:val="28"/>
          <w:szCs w:val="28"/>
        </w:rPr>
        <w:t xml:space="preserve"> по разделам и подразделам классификации расходов бюджет</w:t>
      </w:r>
      <w:r>
        <w:rPr>
          <w:sz w:val="28"/>
          <w:szCs w:val="28"/>
        </w:rPr>
        <w:t>ов</w:t>
      </w:r>
      <w:r w:rsidRPr="008C24F5">
        <w:rPr>
          <w:sz w:val="28"/>
          <w:szCs w:val="28"/>
        </w:rPr>
        <w:t xml:space="preserve"> на 201</w:t>
      </w:r>
      <w:r>
        <w:rPr>
          <w:sz w:val="28"/>
          <w:szCs w:val="28"/>
        </w:rPr>
        <w:t>4</w:t>
      </w:r>
      <w:r w:rsidRPr="008C24F5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5</w:t>
      </w:r>
      <w:r w:rsidRPr="008C24F5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8C24F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BF3766">
        <w:rPr>
          <w:sz w:val="28"/>
          <w:szCs w:val="28"/>
        </w:rPr>
        <w:t>к решению изложить в новой редакции согласно приложению №</w:t>
      </w:r>
      <w:r>
        <w:rPr>
          <w:sz w:val="28"/>
          <w:szCs w:val="28"/>
        </w:rPr>
        <w:t>1</w:t>
      </w:r>
      <w:r w:rsidRPr="00BF3766">
        <w:rPr>
          <w:sz w:val="28"/>
          <w:szCs w:val="28"/>
        </w:rPr>
        <w:t xml:space="preserve"> к настоящему решению.</w:t>
      </w:r>
    </w:p>
    <w:p w:rsidR="00547EC9" w:rsidRDefault="00547EC9" w:rsidP="00547E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№4 «Ведомственная</w:t>
      </w:r>
      <w:r w:rsidRPr="00837068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Pr="00837068">
        <w:rPr>
          <w:sz w:val="28"/>
          <w:szCs w:val="28"/>
        </w:rPr>
        <w:t xml:space="preserve">  расходов  бюджета Чернолучинского городского поселения на 2014 год и на плановый период 2015 и 2016 </w:t>
      </w:r>
      <w:r w:rsidRPr="008C24F5">
        <w:rPr>
          <w:sz w:val="28"/>
          <w:szCs w:val="28"/>
        </w:rPr>
        <w:t>годов</w:t>
      </w:r>
      <w:r>
        <w:rPr>
          <w:sz w:val="28"/>
          <w:szCs w:val="28"/>
        </w:rPr>
        <w:t xml:space="preserve">» к решению </w:t>
      </w:r>
      <w:r w:rsidRPr="00BF3766">
        <w:rPr>
          <w:sz w:val="28"/>
          <w:szCs w:val="28"/>
        </w:rPr>
        <w:t>изложить в новой редакции согласно приложению №</w:t>
      </w:r>
      <w:r>
        <w:rPr>
          <w:sz w:val="28"/>
          <w:szCs w:val="28"/>
        </w:rPr>
        <w:t>2</w:t>
      </w:r>
      <w:r w:rsidRPr="00BF3766">
        <w:rPr>
          <w:sz w:val="28"/>
          <w:szCs w:val="28"/>
        </w:rPr>
        <w:t xml:space="preserve"> к настоящему решению.</w:t>
      </w:r>
    </w:p>
    <w:p w:rsidR="00547EC9" w:rsidRDefault="00547EC9" w:rsidP="00547EC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Приложение №5 «Р</w:t>
      </w:r>
      <w:r w:rsidRPr="008C24F5">
        <w:rPr>
          <w:sz w:val="28"/>
          <w:szCs w:val="28"/>
        </w:rPr>
        <w:t xml:space="preserve">аспределение бюджетных ассигнований бюджета </w:t>
      </w:r>
      <w:r>
        <w:rPr>
          <w:sz w:val="28"/>
          <w:szCs w:val="28"/>
        </w:rPr>
        <w:t>Чернолучинского городского</w:t>
      </w:r>
      <w:r w:rsidRPr="008C24F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8C24F5">
        <w:rPr>
          <w:sz w:val="28"/>
          <w:szCs w:val="28"/>
        </w:rPr>
        <w:t xml:space="preserve"> </w:t>
      </w:r>
      <w:r>
        <w:rPr>
          <w:sz w:val="28"/>
          <w:szCs w:val="28"/>
        </w:rPr>
        <w:t>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 w:rsidRPr="008C24F5">
        <w:rPr>
          <w:sz w:val="28"/>
          <w:szCs w:val="28"/>
        </w:rPr>
        <w:t xml:space="preserve"> на 201</w:t>
      </w:r>
      <w:r>
        <w:rPr>
          <w:sz w:val="28"/>
          <w:szCs w:val="28"/>
        </w:rPr>
        <w:t>4</w:t>
      </w:r>
      <w:r w:rsidRPr="008C24F5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5</w:t>
      </w:r>
      <w:r w:rsidRPr="008C24F5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8C24F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lastRenderedPageBreak/>
        <w:t>решению изложить в новой редакции согласно приложению №3 к настоящему решению.</w:t>
      </w:r>
      <w:proofErr w:type="gramEnd"/>
    </w:p>
    <w:p w:rsidR="00547EC9" w:rsidRDefault="00547EC9" w:rsidP="00547EC9">
      <w:pPr>
        <w:ind w:firstLine="567"/>
        <w:jc w:val="both"/>
        <w:rPr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>2</w:t>
      </w:r>
      <w:r w:rsidRPr="00BF3766">
        <w:rPr>
          <w:spacing w:val="9"/>
          <w:sz w:val="28"/>
          <w:szCs w:val="28"/>
        </w:rPr>
        <w:t>. Настоящее решение вступает в силу с момента его официального</w:t>
      </w:r>
      <w:r>
        <w:rPr>
          <w:color w:val="000000"/>
          <w:spacing w:val="9"/>
          <w:sz w:val="28"/>
          <w:szCs w:val="28"/>
        </w:rPr>
        <w:t xml:space="preserve"> опубликования.</w:t>
      </w:r>
    </w:p>
    <w:p w:rsidR="00547EC9" w:rsidRPr="00147D36" w:rsidRDefault="00547EC9" w:rsidP="00547EC9">
      <w:pPr>
        <w:ind w:firstLine="567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решение в приложении к газете «Омский пригород» - «Омский муниципальный вестник».</w:t>
      </w:r>
    </w:p>
    <w:p w:rsidR="00547EC9" w:rsidRDefault="00547EC9" w:rsidP="00547EC9">
      <w:pPr>
        <w:tabs>
          <w:tab w:val="left" w:pos="180"/>
        </w:tabs>
        <w:jc w:val="both"/>
        <w:rPr>
          <w:bCs/>
          <w:sz w:val="28"/>
          <w:szCs w:val="28"/>
        </w:rPr>
      </w:pPr>
    </w:p>
    <w:p w:rsidR="00547EC9" w:rsidRDefault="00547EC9" w:rsidP="00547EC9">
      <w:pPr>
        <w:jc w:val="both"/>
        <w:rPr>
          <w:bCs/>
          <w:sz w:val="28"/>
          <w:szCs w:val="28"/>
        </w:rPr>
      </w:pPr>
    </w:p>
    <w:p w:rsidR="00547EC9" w:rsidRDefault="00547EC9" w:rsidP="00547EC9">
      <w:pPr>
        <w:jc w:val="both"/>
        <w:rPr>
          <w:bCs/>
          <w:sz w:val="28"/>
          <w:szCs w:val="28"/>
        </w:rPr>
      </w:pPr>
    </w:p>
    <w:p w:rsidR="00547EC9" w:rsidRPr="006A49A8" w:rsidRDefault="00547EC9" w:rsidP="00547EC9">
      <w:pPr>
        <w:jc w:val="both"/>
      </w:pPr>
      <w:r>
        <w:rPr>
          <w:bCs/>
          <w:sz w:val="28"/>
          <w:szCs w:val="28"/>
        </w:rPr>
        <w:t>Глава городского поселения                                                          Н.В.Юркив</w:t>
      </w:r>
    </w:p>
    <w:p w:rsidR="006D2602" w:rsidRDefault="006D2602"/>
    <w:sectPr w:rsidR="006D2602" w:rsidSect="00917B6B">
      <w:footerReference w:type="even" r:id="rId4"/>
      <w:footerReference w:type="default" r:id="rId5"/>
      <w:pgSz w:w="11906" w:h="16838"/>
      <w:pgMar w:top="567" w:right="849" w:bottom="709" w:left="1644" w:header="720" w:footer="720" w:gutter="57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010" w:rsidRDefault="0039295D" w:rsidP="00FA53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2010" w:rsidRDefault="0039295D" w:rsidP="002421B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010" w:rsidRDefault="0039295D" w:rsidP="002421B3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7EC9"/>
    <w:rsid w:val="0039295D"/>
    <w:rsid w:val="00473005"/>
    <w:rsid w:val="00547EC9"/>
    <w:rsid w:val="006D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7EC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7E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547EC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547E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547E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47E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47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2014-12-11T08:37:00Z</dcterms:created>
  <dcterms:modified xsi:type="dcterms:W3CDTF">2014-12-11T09:58:00Z</dcterms:modified>
</cp:coreProperties>
</file>