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576A46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</w:t>
      </w:r>
      <w:r w:rsidR="00A12FC2">
        <w:rPr>
          <w:rFonts w:ascii="Times New Roman" w:eastAsia="Calibri" w:hAnsi="Times New Roman"/>
          <w:sz w:val="28"/>
          <w:szCs w:val="28"/>
        </w:rPr>
        <w:t xml:space="preserve">.04.2019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 w:rsidR="00755DB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50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О </w:t>
      </w:r>
      <w:r w:rsidR="00FC543A">
        <w:rPr>
          <w:rFonts w:ascii="Times New Roman" w:eastAsia="Calibri" w:hAnsi="Times New Roman"/>
          <w:sz w:val="28"/>
          <w:szCs w:val="28"/>
        </w:rPr>
        <w:t>внесении изменений в Постановление Администрации Чернолучинского городского поселения Омского муниципального района Омской области от 21.06.2013 № 38 «Об утверждении Положения о порядке создания и использования, в том числе и на платной основе парковок (парковочных мест), расположенных на автомобильных дорогах общего пользования местного значения Чернолучинского городского поселения»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FC543A">
        <w:rPr>
          <w:rFonts w:ascii="Times New Roman" w:eastAsia="Calibri" w:hAnsi="Times New Roman"/>
          <w:sz w:val="28"/>
          <w:szCs w:val="28"/>
        </w:rPr>
        <w:t>Руководствуясь Федеральным законом</w:t>
      </w:r>
      <w:r w:rsidRPr="005903C9">
        <w:rPr>
          <w:rFonts w:ascii="Times New Roman" w:eastAsia="Calibri" w:hAnsi="Times New Roman"/>
          <w:sz w:val="28"/>
          <w:szCs w:val="28"/>
        </w:rPr>
        <w:t xml:space="preserve"> от 06.10.200</w:t>
      </w:r>
      <w:r w:rsidR="00FC543A">
        <w:rPr>
          <w:rFonts w:ascii="Times New Roman" w:eastAsia="Calibri" w:hAnsi="Times New Roman"/>
          <w:sz w:val="28"/>
          <w:szCs w:val="28"/>
        </w:rPr>
        <w:t>3</w:t>
      </w:r>
      <w:r w:rsidRPr="005903C9">
        <w:rPr>
          <w:rFonts w:ascii="Times New Roman" w:eastAsia="Calibri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FC543A">
        <w:rPr>
          <w:rFonts w:ascii="Times New Roman" w:eastAsia="Calibri" w:hAnsi="Times New Roman"/>
          <w:sz w:val="28"/>
          <w:szCs w:val="28"/>
        </w:rPr>
        <w:t xml:space="preserve"> Законом Омской области от 30.01.2019 № 2136-ОЗ</w:t>
      </w:r>
      <w:r w:rsidR="009C3E9C">
        <w:rPr>
          <w:rFonts w:ascii="Times New Roman" w:eastAsia="Calibri" w:hAnsi="Times New Roman"/>
          <w:sz w:val="28"/>
          <w:szCs w:val="28"/>
        </w:rPr>
        <w:t xml:space="preserve"> «Об отдельных вопросах организации дорожного движения на автомобильных дорогах регионального или межмуниципального значения», Уставом Чернолучинского городского поселения Омского муниципального района Омской области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D66EBD" w:rsidRDefault="00222AFF" w:rsidP="005B3E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EF655C" w:rsidRPr="005903C9" w:rsidRDefault="00EF655C" w:rsidP="005B3E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A85FDF" w:rsidRPr="004715D2" w:rsidRDefault="00FA0A6A" w:rsidP="00C22BC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9C3E9C" w:rsidRPr="004715D2">
        <w:rPr>
          <w:rFonts w:ascii="Times New Roman" w:eastAsia="Calibri" w:hAnsi="Times New Roman"/>
          <w:sz w:val="28"/>
          <w:szCs w:val="28"/>
        </w:rPr>
        <w:t>Внести в «Положение о порядке создания и использования, в том числе и на платной основе парковок (парковочных мест), расположенных на автомобильных дорогах общего пользования местного значения Чернолучинского городского поселения», утвержденное Постановлением Администрации Чернолучинского городского поселения Омского муниципального района Омской области от 21.06.2013 № 38» следующие изменения:</w:t>
      </w:r>
    </w:p>
    <w:p w:rsidR="009C3E9C" w:rsidRPr="004715D2" w:rsidRDefault="009C3E9C" w:rsidP="00C22BC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4715D2">
        <w:rPr>
          <w:rFonts w:ascii="Times New Roman" w:eastAsia="Calibri" w:hAnsi="Times New Roman"/>
          <w:sz w:val="28"/>
          <w:szCs w:val="28"/>
        </w:rPr>
        <w:t>Дополнить пунктом 18 следующего содержания:</w:t>
      </w:r>
    </w:p>
    <w:p w:rsidR="009C3E9C" w:rsidRDefault="009C3E9C" w:rsidP="00C22BC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C22BC1">
        <w:rPr>
          <w:rFonts w:ascii="Times New Roman" w:eastAsia="Calibri" w:hAnsi="Times New Roman"/>
          <w:sz w:val="28"/>
          <w:szCs w:val="28"/>
        </w:rPr>
        <w:t xml:space="preserve">18.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Платные парковки на территориях, непосредственно прилегающих 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</w:t>
      </w:r>
      <w:r w:rsidR="004715D2">
        <w:rPr>
          <w:rFonts w:ascii="Times New Roman" w:eastAsia="Calibri" w:hAnsi="Times New Roman"/>
          <w:sz w:val="28"/>
          <w:szCs w:val="28"/>
        </w:rPr>
        <w:t>организации культуры, федеральные органы государственной власти, органы государственной власти Омской области, органы местного самоуправления Омской области и организации, предоставляющие государственные и муниципальные услуги, а также на земельных участках, относящихся в соответствии с</w:t>
      </w:r>
      <w:proofErr w:type="gramEnd"/>
      <w:r w:rsidR="004715D2">
        <w:rPr>
          <w:rFonts w:ascii="Times New Roman" w:eastAsia="Calibri" w:hAnsi="Times New Roman"/>
          <w:sz w:val="28"/>
          <w:szCs w:val="28"/>
        </w:rPr>
        <w:t xml:space="preserve"> жилищным законодательством к общему имуществу многоквартирных домов, </w:t>
      </w:r>
      <w:proofErr w:type="gramStart"/>
      <w:r w:rsidR="004715D2">
        <w:rPr>
          <w:rFonts w:ascii="Times New Roman" w:eastAsia="Calibri" w:hAnsi="Times New Roman"/>
          <w:sz w:val="28"/>
          <w:szCs w:val="28"/>
        </w:rPr>
        <w:t>запрещены</w:t>
      </w:r>
      <w:proofErr w:type="gramEnd"/>
      <w:r w:rsidR="004715D2">
        <w:rPr>
          <w:rFonts w:ascii="Times New Roman" w:eastAsia="Calibri" w:hAnsi="Times New Roman"/>
          <w:sz w:val="28"/>
          <w:szCs w:val="28"/>
        </w:rPr>
        <w:t>.»;</w:t>
      </w:r>
    </w:p>
    <w:p w:rsidR="004715D2" w:rsidRPr="00FA0A6A" w:rsidRDefault="00FA0A6A" w:rsidP="00C22BC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C22BC1">
        <w:rPr>
          <w:rFonts w:ascii="Times New Roman" w:eastAsia="Calibri" w:hAnsi="Times New Roman"/>
          <w:sz w:val="28"/>
          <w:szCs w:val="28"/>
        </w:rPr>
        <w:t xml:space="preserve"> </w:t>
      </w:r>
      <w:r w:rsidR="004715D2" w:rsidRPr="00FA0A6A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средствах массовой </w:t>
      </w:r>
      <w:r w:rsidR="004715D2" w:rsidRPr="00FA0A6A">
        <w:rPr>
          <w:rFonts w:ascii="Times New Roman" w:eastAsia="Calibri" w:hAnsi="Times New Roman"/>
          <w:sz w:val="28"/>
          <w:szCs w:val="28"/>
        </w:rPr>
        <w:lastRenderedPageBreak/>
        <w:t>информации и разместить в сети «Интернет» на официальном сайте Администрации Чернолучинского городского поселения;</w:t>
      </w:r>
    </w:p>
    <w:p w:rsidR="004715D2" w:rsidRPr="004715D2" w:rsidRDefault="00FA0A6A" w:rsidP="00C22BC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BC1">
        <w:rPr>
          <w:rFonts w:ascii="Times New Roman" w:eastAsia="Calibri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4715D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4715D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Заместителя главы Чернолучинского городского поселения С.Н. Ревякина.</w:t>
      </w:r>
    </w:p>
    <w:p w:rsidR="00222AFF" w:rsidRDefault="00222AFF" w:rsidP="00C22BC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02B48" w:rsidRPr="005903C9" w:rsidRDefault="00602B48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8F7C57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  <w:r w:rsidRPr="005903C9">
        <w:rPr>
          <w:rFonts w:ascii="Times New Roman" w:eastAsia="Calibri" w:hAnsi="Times New Roman"/>
          <w:sz w:val="28"/>
          <w:szCs w:val="28"/>
        </w:rPr>
        <w:tab/>
      </w:r>
    </w:p>
    <w:p w:rsidR="004F7542" w:rsidRDefault="004F7542"/>
    <w:p w:rsidR="00A12FC2" w:rsidRDefault="00A12FC2" w:rsidP="004F75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12FC2" w:rsidRDefault="00A12FC2" w:rsidP="004F75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12FC2" w:rsidRDefault="00A12FC2" w:rsidP="004F75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12FC2" w:rsidSect="00222AFF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E0" w:rsidRDefault="00887FE0" w:rsidP="00222AFF">
      <w:pPr>
        <w:spacing w:after="0" w:line="240" w:lineRule="auto"/>
      </w:pPr>
      <w:r>
        <w:separator/>
      </w:r>
    </w:p>
  </w:endnote>
  <w:endnote w:type="continuationSeparator" w:id="0">
    <w:p w:rsidR="00887FE0" w:rsidRDefault="00887FE0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E0" w:rsidRDefault="00887FE0" w:rsidP="00222AFF">
      <w:pPr>
        <w:spacing w:after="0" w:line="240" w:lineRule="auto"/>
      </w:pPr>
      <w:r>
        <w:separator/>
      </w:r>
    </w:p>
  </w:footnote>
  <w:footnote w:type="continuationSeparator" w:id="0">
    <w:p w:rsidR="00887FE0" w:rsidRDefault="00887FE0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63E5"/>
    <w:multiLevelType w:val="hybridMultilevel"/>
    <w:tmpl w:val="DFB840B8"/>
    <w:lvl w:ilvl="0" w:tplc="E2321A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D9D6ABB"/>
    <w:multiLevelType w:val="hybridMultilevel"/>
    <w:tmpl w:val="D6F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76173"/>
    <w:multiLevelType w:val="hybridMultilevel"/>
    <w:tmpl w:val="DDE6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44888"/>
    <w:multiLevelType w:val="hybridMultilevel"/>
    <w:tmpl w:val="CEF4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B6011"/>
    <w:multiLevelType w:val="hybridMultilevel"/>
    <w:tmpl w:val="B91AC3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FF"/>
    <w:rsid w:val="000552D2"/>
    <w:rsid w:val="001657B3"/>
    <w:rsid w:val="001E3AD5"/>
    <w:rsid w:val="00222AFF"/>
    <w:rsid w:val="00256611"/>
    <w:rsid w:val="002A58C2"/>
    <w:rsid w:val="003244B9"/>
    <w:rsid w:val="003858EE"/>
    <w:rsid w:val="003D426B"/>
    <w:rsid w:val="003E414E"/>
    <w:rsid w:val="004715D2"/>
    <w:rsid w:val="004730B8"/>
    <w:rsid w:val="00487F0E"/>
    <w:rsid w:val="004F7542"/>
    <w:rsid w:val="00576A46"/>
    <w:rsid w:val="005B3E99"/>
    <w:rsid w:val="005F19A1"/>
    <w:rsid w:val="00602B48"/>
    <w:rsid w:val="00681410"/>
    <w:rsid w:val="00755DB6"/>
    <w:rsid w:val="00797A8C"/>
    <w:rsid w:val="007E1340"/>
    <w:rsid w:val="00887FE0"/>
    <w:rsid w:val="009C3E9C"/>
    <w:rsid w:val="00A12FC2"/>
    <w:rsid w:val="00A43A7E"/>
    <w:rsid w:val="00A85FDF"/>
    <w:rsid w:val="00B31638"/>
    <w:rsid w:val="00B75AD4"/>
    <w:rsid w:val="00BF4F66"/>
    <w:rsid w:val="00C22BC1"/>
    <w:rsid w:val="00CC2449"/>
    <w:rsid w:val="00D52483"/>
    <w:rsid w:val="00D66EBD"/>
    <w:rsid w:val="00DE3D18"/>
    <w:rsid w:val="00E35A6C"/>
    <w:rsid w:val="00E37099"/>
    <w:rsid w:val="00E92601"/>
    <w:rsid w:val="00ED620B"/>
    <w:rsid w:val="00EF655C"/>
    <w:rsid w:val="00F41D32"/>
    <w:rsid w:val="00F90236"/>
    <w:rsid w:val="00F93D98"/>
    <w:rsid w:val="00FA0A6A"/>
    <w:rsid w:val="00FA3354"/>
    <w:rsid w:val="00F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F7542"/>
    <w:pPr>
      <w:ind w:left="720"/>
      <w:contextualSpacing/>
    </w:pPr>
  </w:style>
  <w:style w:type="table" w:styleId="a8">
    <w:name w:val="Table Grid"/>
    <w:basedOn w:val="a1"/>
    <w:uiPriority w:val="39"/>
    <w:rsid w:val="0016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1D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F7542"/>
    <w:pPr>
      <w:ind w:left="720"/>
      <w:contextualSpacing/>
    </w:pPr>
  </w:style>
  <w:style w:type="table" w:styleId="a8">
    <w:name w:val="Table Grid"/>
    <w:basedOn w:val="a1"/>
    <w:uiPriority w:val="39"/>
    <w:rsid w:val="0016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1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E01E-A0F8-4922-85A2-52887C98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7</cp:revision>
  <cp:lastPrinted>2019-04-26T04:45:00Z</cp:lastPrinted>
  <dcterms:created xsi:type="dcterms:W3CDTF">2019-04-15T10:30:00Z</dcterms:created>
  <dcterms:modified xsi:type="dcterms:W3CDTF">2019-04-26T04:46:00Z</dcterms:modified>
</cp:coreProperties>
</file>