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92" w:rsidRPr="000B19FC" w:rsidRDefault="00373292" w:rsidP="000B19FC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0B19FC">
        <w:rPr>
          <w:b/>
          <w:bCs/>
          <w:color w:val="000000"/>
        </w:rPr>
        <w:t>ОМСКИЙ МУНИЦИПАЛЬНЫЙ РАЙОН ОМСКОЙ ОБЛАСТИ</w:t>
      </w:r>
    </w:p>
    <w:p w:rsidR="00373292" w:rsidRPr="000B19FC" w:rsidRDefault="00373292" w:rsidP="000B19FC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B19FC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373292" w:rsidRPr="000B19FC" w:rsidRDefault="00373292" w:rsidP="000B19FC">
      <w:pPr>
        <w:shd w:val="clear" w:color="auto" w:fill="FFFFFF"/>
        <w:jc w:val="center"/>
        <w:rPr>
          <w:color w:val="000000"/>
          <w:sz w:val="36"/>
          <w:szCs w:val="36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73292" w:rsidRPr="000B19FC" w:rsidTr="00055DB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73292" w:rsidRPr="000B19FC" w:rsidRDefault="00373292" w:rsidP="000B1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36"/>
                <w:szCs w:val="36"/>
              </w:rPr>
            </w:pPr>
          </w:p>
        </w:tc>
      </w:tr>
    </w:tbl>
    <w:p w:rsidR="00373292" w:rsidRPr="000B19FC" w:rsidRDefault="00373292" w:rsidP="000B19FC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B19FC">
        <w:rPr>
          <w:b/>
          <w:color w:val="000000"/>
          <w:sz w:val="36"/>
          <w:szCs w:val="36"/>
        </w:rPr>
        <w:t>ПОСТАНОВЛЕНИЕ</w:t>
      </w:r>
    </w:p>
    <w:p w:rsidR="000B19FC" w:rsidRPr="000B19FC" w:rsidRDefault="000B19FC" w:rsidP="000B19F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73292" w:rsidRPr="000B19FC" w:rsidRDefault="00BF2DE6" w:rsidP="000B19FC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21.03.2017</w:t>
      </w:r>
      <w:r w:rsidR="00373292" w:rsidRPr="000B19FC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46</w:t>
      </w:r>
    </w:p>
    <w:p w:rsidR="00374A66" w:rsidRDefault="00374A66" w:rsidP="000B19FC">
      <w:pPr>
        <w:spacing w:line="240" w:lineRule="exact"/>
        <w:jc w:val="both"/>
        <w:rPr>
          <w:color w:val="000000"/>
          <w:sz w:val="28"/>
          <w:szCs w:val="28"/>
          <w:u w:val="single"/>
        </w:rPr>
      </w:pPr>
    </w:p>
    <w:p w:rsidR="000B19FC" w:rsidRPr="000B19FC" w:rsidRDefault="000B19FC" w:rsidP="000B19FC">
      <w:pPr>
        <w:spacing w:line="240" w:lineRule="exact"/>
        <w:jc w:val="both"/>
        <w:rPr>
          <w:sz w:val="28"/>
          <w:szCs w:val="28"/>
        </w:rPr>
      </w:pPr>
    </w:p>
    <w:p w:rsidR="00374A66" w:rsidRPr="000B19FC" w:rsidRDefault="00374A66" w:rsidP="000B19FC">
      <w:pPr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О реализации государственных полномочий </w:t>
      </w:r>
      <w:r w:rsidR="00373292" w:rsidRPr="000B19FC">
        <w:rPr>
          <w:sz w:val="28"/>
          <w:szCs w:val="28"/>
        </w:rPr>
        <w:t xml:space="preserve"> </w:t>
      </w:r>
      <w:r w:rsidRPr="000B19FC">
        <w:rPr>
          <w:sz w:val="28"/>
          <w:szCs w:val="28"/>
        </w:rPr>
        <w:t>по первичному воинскому учету в</w:t>
      </w:r>
      <w:r w:rsidR="00373292" w:rsidRPr="000B19FC">
        <w:rPr>
          <w:sz w:val="28"/>
          <w:szCs w:val="28"/>
        </w:rPr>
        <w:t xml:space="preserve"> </w:t>
      </w:r>
      <w:r w:rsidRPr="000B19FC">
        <w:rPr>
          <w:sz w:val="28"/>
          <w:szCs w:val="28"/>
        </w:rPr>
        <w:t>Чернолучинском городском поселении</w:t>
      </w:r>
    </w:p>
    <w:p w:rsidR="00374A66" w:rsidRPr="000B19FC" w:rsidRDefault="00374A66" w:rsidP="000B19FC">
      <w:pPr>
        <w:jc w:val="both"/>
        <w:rPr>
          <w:sz w:val="28"/>
          <w:szCs w:val="28"/>
        </w:rPr>
      </w:pPr>
    </w:p>
    <w:p w:rsidR="00374A66" w:rsidRPr="000B19FC" w:rsidRDefault="00374A66" w:rsidP="000B19FC">
      <w:pPr>
        <w:ind w:firstLine="709"/>
        <w:jc w:val="both"/>
        <w:rPr>
          <w:sz w:val="28"/>
          <w:szCs w:val="28"/>
        </w:rPr>
      </w:pPr>
      <w:proofErr w:type="gramStart"/>
      <w:r w:rsidRPr="000B19FC">
        <w:rPr>
          <w:sz w:val="28"/>
          <w:szCs w:val="28"/>
        </w:rPr>
        <w:t>На основании Федерального закона от 6 октября 2003 года № 131-Ф3  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Ч</w:t>
      </w:r>
      <w:r w:rsidR="00A02A78" w:rsidRPr="000B19FC">
        <w:rPr>
          <w:sz w:val="28"/>
          <w:szCs w:val="28"/>
        </w:rPr>
        <w:t>ернолучинского городского поселения</w:t>
      </w:r>
      <w:r w:rsidRPr="000B19FC">
        <w:rPr>
          <w:sz w:val="28"/>
          <w:szCs w:val="28"/>
        </w:rPr>
        <w:t xml:space="preserve"> </w:t>
      </w:r>
      <w:r w:rsidR="00A02A78" w:rsidRPr="000B19FC">
        <w:rPr>
          <w:sz w:val="28"/>
          <w:szCs w:val="28"/>
        </w:rPr>
        <w:t xml:space="preserve"> </w:t>
      </w:r>
      <w:r w:rsidRPr="000B19FC">
        <w:rPr>
          <w:sz w:val="28"/>
          <w:szCs w:val="28"/>
        </w:rPr>
        <w:t xml:space="preserve"> в соответствии с Федеральным законом от 28 марта      1998 года № 53-ФЗ «О воинской обязанности и военной службе» и Положением о воинском учете, утвержденным постановлением Правительства Росси</w:t>
      </w:r>
      <w:r w:rsidR="00373292" w:rsidRPr="000B19FC">
        <w:rPr>
          <w:sz w:val="28"/>
          <w:szCs w:val="28"/>
        </w:rPr>
        <w:t>йской</w:t>
      </w:r>
      <w:proofErr w:type="gramEnd"/>
      <w:r w:rsidR="00373292" w:rsidRPr="000B19FC">
        <w:rPr>
          <w:sz w:val="28"/>
          <w:szCs w:val="28"/>
        </w:rPr>
        <w:t xml:space="preserve"> Федерации      </w:t>
      </w:r>
      <w:r w:rsidRPr="000B19FC">
        <w:rPr>
          <w:sz w:val="28"/>
          <w:szCs w:val="28"/>
        </w:rPr>
        <w:t xml:space="preserve"> от 27 ноября 2006 года № 719,</w:t>
      </w:r>
    </w:p>
    <w:p w:rsidR="00373292" w:rsidRPr="000B19FC" w:rsidRDefault="00373292" w:rsidP="000B19FC">
      <w:pPr>
        <w:spacing w:line="200" w:lineRule="atLeast"/>
        <w:jc w:val="both"/>
        <w:rPr>
          <w:sz w:val="28"/>
          <w:szCs w:val="28"/>
        </w:rPr>
      </w:pPr>
    </w:p>
    <w:p w:rsidR="00374A66" w:rsidRPr="000B19FC" w:rsidRDefault="00374A66" w:rsidP="000B19FC">
      <w:pPr>
        <w:spacing w:line="200" w:lineRule="atLeast"/>
        <w:jc w:val="both"/>
        <w:rPr>
          <w:b/>
          <w:sz w:val="28"/>
          <w:szCs w:val="28"/>
        </w:rPr>
      </w:pPr>
      <w:r w:rsidRPr="000B19FC">
        <w:rPr>
          <w:sz w:val="28"/>
          <w:szCs w:val="28"/>
        </w:rPr>
        <w:t>ПОСТАНОВЛЯЮ</w:t>
      </w:r>
      <w:r w:rsidRPr="000B19FC">
        <w:rPr>
          <w:b/>
          <w:sz w:val="28"/>
          <w:szCs w:val="28"/>
        </w:rPr>
        <w:t>:</w:t>
      </w:r>
    </w:p>
    <w:p w:rsidR="000B19FC" w:rsidRPr="000B19FC" w:rsidRDefault="000B19FC" w:rsidP="000B19FC">
      <w:pPr>
        <w:spacing w:line="200" w:lineRule="atLeast"/>
        <w:jc w:val="both"/>
        <w:rPr>
          <w:b/>
          <w:sz w:val="28"/>
          <w:szCs w:val="28"/>
        </w:rPr>
      </w:pPr>
    </w:p>
    <w:p w:rsidR="000B19FC" w:rsidRPr="000B19FC" w:rsidRDefault="000B19FC" w:rsidP="000B19FC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Утвердить Положение «О реализации государственных полномочий  по первичному воинскому учету в  Чернолучинском городском поселении»   (приложение № 1);</w:t>
      </w:r>
    </w:p>
    <w:p w:rsidR="000B19FC" w:rsidRPr="000B19FC" w:rsidRDefault="000B19FC" w:rsidP="000B19FC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Утвердить </w:t>
      </w:r>
      <w:r w:rsidRPr="000B19FC">
        <w:rPr>
          <w:rFonts w:eastAsia="Lucida Sans Unicode"/>
          <w:sz w:val="28"/>
          <w:szCs w:val="28"/>
        </w:rPr>
        <w:t xml:space="preserve">функциональные обязанности работника </w:t>
      </w:r>
      <w:r w:rsidRPr="000B19FC">
        <w:rPr>
          <w:sz w:val="28"/>
          <w:szCs w:val="28"/>
        </w:rPr>
        <w:t>администрации   Чернолучинского городского поселения, осуществляющего первичный воинский учет (приложение № 2);</w:t>
      </w:r>
    </w:p>
    <w:p w:rsidR="000B19FC" w:rsidRPr="000B19FC" w:rsidRDefault="000B19FC" w:rsidP="000B19FC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B19FC">
        <w:rPr>
          <w:rFonts w:eastAsia="Lucida Sans Unicode"/>
          <w:sz w:val="28"/>
          <w:szCs w:val="28"/>
        </w:rPr>
        <w:t xml:space="preserve">Возложить осуществление первичного воинского учета на военно-учетного работника администрации   </w:t>
      </w:r>
      <w:r w:rsidRPr="000B19FC">
        <w:rPr>
          <w:sz w:val="28"/>
          <w:szCs w:val="28"/>
        </w:rPr>
        <w:t xml:space="preserve">Чернолучинского городского </w:t>
      </w:r>
      <w:r w:rsidRPr="000B19FC">
        <w:rPr>
          <w:rFonts w:eastAsia="Lucida Sans Unicode"/>
          <w:sz w:val="28"/>
          <w:szCs w:val="28"/>
        </w:rPr>
        <w:t>поселения Лебедеву В.И.;</w:t>
      </w:r>
    </w:p>
    <w:p w:rsidR="000B19FC" w:rsidRPr="000B19FC" w:rsidRDefault="000B19FC" w:rsidP="000B19FC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B19FC">
        <w:rPr>
          <w:rFonts w:eastAsia="Lucida Sans Unicode"/>
          <w:sz w:val="28"/>
          <w:szCs w:val="28"/>
        </w:rPr>
        <w:t xml:space="preserve">Ознакомить военно-учетного работника Лебедеву В.И. с функциональными обязанностями работника </w:t>
      </w:r>
      <w:r w:rsidRPr="000B19FC">
        <w:rPr>
          <w:sz w:val="28"/>
          <w:szCs w:val="28"/>
        </w:rPr>
        <w:t>администрации   Чернолучинского городского поселения, осуществляющего первичный воинский учет;</w:t>
      </w:r>
    </w:p>
    <w:p w:rsidR="000B19FC" w:rsidRPr="000B19FC" w:rsidRDefault="000B19FC" w:rsidP="000B19FC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Постановление администрации Чернолучинского городского поселения от 20.10.2014 № 64 «О реализации государственных полномочий  по первичному воинскому учету в Чернолучинском городском поселении» признать утратившим силу;</w:t>
      </w:r>
    </w:p>
    <w:p w:rsidR="000B19FC" w:rsidRPr="000B19FC" w:rsidRDefault="000B19FC" w:rsidP="000B19FC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Чернолучинского городского поселения в сети «Интернет»;</w:t>
      </w:r>
    </w:p>
    <w:p w:rsidR="000B19FC" w:rsidRPr="000B19FC" w:rsidRDefault="000B19FC" w:rsidP="000B19FC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0B19FC">
        <w:rPr>
          <w:sz w:val="28"/>
          <w:szCs w:val="28"/>
        </w:rPr>
        <w:lastRenderedPageBreak/>
        <w:t>Контроль за</w:t>
      </w:r>
      <w:proofErr w:type="gramEnd"/>
      <w:r w:rsidRPr="000B19F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pStyle w:val="a4"/>
        <w:spacing w:line="331" w:lineRule="exact"/>
        <w:ind w:firstLine="851"/>
        <w:jc w:val="both"/>
        <w:rPr>
          <w:sz w:val="28"/>
          <w:szCs w:val="28"/>
        </w:rPr>
      </w:pPr>
    </w:p>
    <w:p w:rsidR="000B19FC" w:rsidRPr="000B19FC" w:rsidRDefault="00373292" w:rsidP="000B19FC">
      <w:pPr>
        <w:spacing w:line="227" w:lineRule="exact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                               </w:t>
      </w:r>
      <w:r w:rsidR="00374A66" w:rsidRPr="000B19FC">
        <w:rPr>
          <w:sz w:val="28"/>
          <w:szCs w:val="28"/>
        </w:rPr>
        <w:tab/>
        <w:t xml:space="preserve">       </w:t>
      </w:r>
      <w:r w:rsidR="00A02A78" w:rsidRPr="000B19FC">
        <w:rPr>
          <w:sz w:val="28"/>
          <w:szCs w:val="28"/>
        </w:rPr>
        <w:t xml:space="preserve">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19FC" w:rsidRPr="000B19FC" w:rsidTr="000B19FC">
        <w:trPr>
          <w:trHeight w:val="1975"/>
        </w:trPr>
        <w:tc>
          <w:tcPr>
            <w:tcW w:w="4785" w:type="dxa"/>
          </w:tcPr>
          <w:p w:rsidR="000B19FC" w:rsidRPr="000B19FC" w:rsidRDefault="000B19FC" w:rsidP="000B19FC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lastRenderedPageBreak/>
              <w:t>«Согласовано»</w:t>
            </w:r>
          </w:p>
          <w:p w:rsidR="000B19FC" w:rsidRPr="000B19FC" w:rsidRDefault="000B19FC" w:rsidP="000B19FC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 xml:space="preserve">Военный комиссар </w:t>
            </w:r>
          </w:p>
          <w:p w:rsidR="000B19FC" w:rsidRPr="000B19FC" w:rsidRDefault="000B19FC" w:rsidP="000B19FC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 xml:space="preserve">Омского района </w:t>
            </w:r>
          </w:p>
          <w:p w:rsidR="000B19FC" w:rsidRPr="000B19FC" w:rsidRDefault="000B19FC" w:rsidP="000B19FC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Омской области</w:t>
            </w:r>
          </w:p>
          <w:p w:rsidR="000B19FC" w:rsidRPr="000B19FC" w:rsidRDefault="000B19FC" w:rsidP="000B19FC">
            <w:pPr>
              <w:jc w:val="both"/>
              <w:rPr>
                <w:sz w:val="28"/>
                <w:szCs w:val="28"/>
              </w:rPr>
            </w:pPr>
          </w:p>
          <w:p w:rsidR="000B19FC" w:rsidRPr="000B19FC" w:rsidRDefault="000B19FC" w:rsidP="000B19FC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________________А. Власов</w:t>
            </w:r>
          </w:p>
          <w:p w:rsidR="000B19FC" w:rsidRPr="000B19FC" w:rsidRDefault="000B19FC" w:rsidP="000B19FC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«____»___________ 20___ г.</w:t>
            </w:r>
          </w:p>
          <w:p w:rsidR="000B19FC" w:rsidRPr="000B19FC" w:rsidRDefault="000B19FC" w:rsidP="000B19FC">
            <w:pPr>
              <w:spacing w:line="22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19FC" w:rsidRPr="000B19FC" w:rsidRDefault="000B19FC" w:rsidP="000B19FC">
            <w:pPr>
              <w:ind w:left="1736"/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Приложение № 1</w:t>
            </w:r>
          </w:p>
          <w:p w:rsidR="000B19FC" w:rsidRPr="000B19FC" w:rsidRDefault="000B19FC" w:rsidP="000B19FC">
            <w:pPr>
              <w:ind w:left="1736"/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 xml:space="preserve">«Утверждено»  </w:t>
            </w:r>
          </w:p>
          <w:p w:rsidR="000B19FC" w:rsidRPr="000B19FC" w:rsidRDefault="000B19FC" w:rsidP="000B19FC">
            <w:pPr>
              <w:ind w:left="1736"/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 xml:space="preserve">постановлением администрации Чернолучинского городского поселения </w:t>
            </w:r>
          </w:p>
          <w:p w:rsidR="000B19FC" w:rsidRPr="000B19FC" w:rsidRDefault="00BF2DE6" w:rsidP="00BF2DE6">
            <w:pPr>
              <w:tabs>
                <w:tab w:val="left" w:pos="1653"/>
                <w:tab w:val="right" w:pos="4570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</w:t>
            </w:r>
            <w:r w:rsidR="000B19FC" w:rsidRPr="000B19F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46</w:t>
            </w:r>
          </w:p>
        </w:tc>
      </w:tr>
    </w:tbl>
    <w:p w:rsidR="000B19FC" w:rsidRPr="000B19FC" w:rsidRDefault="000B19FC" w:rsidP="000B19FC">
      <w:pPr>
        <w:spacing w:line="227" w:lineRule="exact"/>
        <w:jc w:val="both"/>
        <w:rPr>
          <w:sz w:val="28"/>
          <w:szCs w:val="28"/>
        </w:rPr>
      </w:pPr>
    </w:p>
    <w:p w:rsidR="00374A66" w:rsidRPr="000B19FC" w:rsidRDefault="00A02A78" w:rsidP="000B19FC">
      <w:pPr>
        <w:spacing w:line="227" w:lineRule="exact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                                         </w:t>
      </w:r>
      <w:r w:rsidR="00373292" w:rsidRPr="000B19FC">
        <w:rPr>
          <w:sz w:val="28"/>
          <w:szCs w:val="28"/>
        </w:rPr>
        <w:t xml:space="preserve"> </w:t>
      </w:r>
    </w:p>
    <w:p w:rsidR="000B19FC" w:rsidRPr="000B19FC" w:rsidRDefault="000B19FC" w:rsidP="000B19FC">
      <w:pPr>
        <w:spacing w:line="227" w:lineRule="exact"/>
        <w:jc w:val="both"/>
        <w:rPr>
          <w:b/>
          <w:sz w:val="28"/>
          <w:szCs w:val="28"/>
        </w:rPr>
      </w:pPr>
    </w:p>
    <w:p w:rsidR="00374A66" w:rsidRPr="000B19FC" w:rsidRDefault="00374A66" w:rsidP="000B19FC">
      <w:pPr>
        <w:jc w:val="center"/>
        <w:rPr>
          <w:sz w:val="28"/>
          <w:szCs w:val="28"/>
        </w:rPr>
      </w:pPr>
      <w:r w:rsidRPr="000B19FC">
        <w:rPr>
          <w:sz w:val="28"/>
          <w:szCs w:val="28"/>
        </w:rPr>
        <w:t>П</w:t>
      </w:r>
      <w:r w:rsidR="000B19FC">
        <w:rPr>
          <w:sz w:val="28"/>
          <w:szCs w:val="28"/>
        </w:rPr>
        <w:t xml:space="preserve">оложение </w:t>
      </w:r>
      <w:r w:rsidRPr="000B19FC">
        <w:rPr>
          <w:sz w:val="28"/>
          <w:szCs w:val="28"/>
        </w:rPr>
        <w:t>о реализации государственных полномочий</w:t>
      </w:r>
    </w:p>
    <w:p w:rsidR="00374A66" w:rsidRPr="000B19FC" w:rsidRDefault="00374A66" w:rsidP="000B19FC">
      <w:pPr>
        <w:jc w:val="center"/>
        <w:rPr>
          <w:sz w:val="28"/>
          <w:szCs w:val="28"/>
        </w:rPr>
      </w:pPr>
      <w:r w:rsidRPr="000B19FC">
        <w:rPr>
          <w:sz w:val="28"/>
          <w:szCs w:val="28"/>
        </w:rPr>
        <w:t>по первичному воинскому учету в  Чернолучинском городском поселении Омского муниципального района Омской области</w:t>
      </w:r>
    </w:p>
    <w:p w:rsidR="00374A66" w:rsidRPr="000B19FC" w:rsidRDefault="00374A66" w:rsidP="000B19FC">
      <w:pPr>
        <w:jc w:val="both"/>
        <w:rPr>
          <w:sz w:val="28"/>
          <w:szCs w:val="28"/>
        </w:rPr>
      </w:pPr>
    </w:p>
    <w:p w:rsidR="00374A66" w:rsidRPr="000B19FC" w:rsidRDefault="000B19FC" w:rsidP="000B19FC">
      <w:pPr>
        <w:ind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Статья 1. Общие положения</w:t>
      </w:r>
    </w:p>
    <w:p w:rsidR="000B19FC" w:rsidRPr="000B19FC" w:rsidRDefault="000B19FC" w:rsidP="000B19F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proofErr w:type="gramStart"/>
      <w:r w:rsidRPr="000B19FC">
        <w:rPr>
          <w:sz w:val="28"/>
          <w:szCs w:val="28"/>
        </w:rPr>
        <w:t>Настоящее положение разработано в целях реализации государственных полномочий по первичному воинскому учёту в    Чернолучинском городском Омского муниципального района Омской области (далее городское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  <w:proofErr w:type="gramEnd"/>
    </w:p>
    <w:p w:rsidR="000B19FC" w:rsidRPr="000B19FC" w:rsidRDefault="000B19FC" w:rsidP="000B19F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Военно-учетный работник (далее – ВУР) является работником администрации Чернолучинского городского поселения Омского муниципального района Омской области;</w:t>
      </w:r>
    </w:p>
    <w:p w:rsidR="00374A66" w:rsidRPr="000B19FC" w:rsidRDefault="000B19FC" w:rsidP="000B19F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proofErr w:type="gramStart"/>
      <w:r w:rsidRPr="000B19FC">
        <w:rPr>
          <w:sz w:val="28"/>
          <w:szCs w:val="28"/>
        </w:rPr>
        <w:t>ВУР в основной деятельности руководствуется Конституцией Российской Федерации, федеральными законами Российской Федерации от 31.05.1996 г. № 661-ФЗ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утвержденное постановлением Правительства Российской Федерации от 27 ноября</w:t>
      </w:r>
      <w:proofErr w:type="gramEnd"/>
      <w:r w:rsidRPr="000B19FC">
        <w:rPr>
          <w:sz w:val="28"/>
          <w:szCs w:val="28"/>
        </w:rPr>
        <w:t xml:space="preserve"> </w:t>
      </w:r>
      <w:proofErr w:type="gramStart"/>
      <w:r w:rsidRPr="000B19FC">
        <w:rPr>
          <w:sz w:val="28"/>
          <w:szCs w:val="28"/>
        </w:rPr>
        <w:t xml:space="preserve">2006 года № 719, </w:t>
      </w:r>
      <w:r w:rsidRPr="000B19FC">
        <w:rPr>
          <w:color w:val="000000"/>
          <w:sz w:val="28"/>
          <w:szCs w:val="28"/>
          <w:shd w:val="clear" w:color="auto" w:fill="FFFFFF"/>
        </w:rPr>
        <w:t>Инструкцией по бронированию на период мобилизации и на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военное время граждан Российской Федерации, пребывающих в запасе Вооруженных Сил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Российской федерации, федеральных органов исполнительной власти, имеющих в запасе,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 работающих в органах государственной власти, органах местного самоуправления и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организациях» законами Омской области, Уставом органом местного самоуправления,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иными нормативными правовыми актами органов местного самоуправления, а также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настоящим Положением.</w:t>
      </w:r>
      <w:proofErr w:type="gramEnd"/>
    </w:p>
    <w:p w:rsidR="000B19FC" w:rsidRPr="000B19FC" w:rsidRDefault="000B19FC" w:rsidP="000B19F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Положение о ВУР утверждается органами местного самоуправления.</w:t>
      </w:r>
    </w:p>
    <w:p w:rsidR="000B19FC" w:rsidRPr="000B19FC" w:rsidRDefault="000B19FC" w:rsidP="000B19FC">
      <w:pPr>
        <w:jc w:val="both"/>
        <w:rPr>
          <w:sz w:val="28"/>
          <w:szCs w:val="28"/>
        </w:rPr>
      </w:pPr>
    </w:p>
    <w:p w:rsidR="000B19FC" w:rsidRDefault="000B19FC" w:rsidP="000B19FC">
      <w:pPr>
        <w:ind w:firstLine="851"/>
        <w:jc w:val="both"/>
        <w:rPr>
          <w:sz w:val="28"/>
          <w:szCs w:val="28"/>
        </w:rPr>
      </w:pPr>
    </w:p>
    <w:p w:rsidR="000B19FC" w:rsidRPr="000B19FC" w:rsidRDefault="000B19FC" w:rsidP="000B19FC">
      <w:pPr>
        <w:ind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lastRenderedPageBreak/>
        <w:t>Статья 2. Основные задачи</w:t>
      </w:r>
    </w:p>
    <w:p w:rsidR="000B19FC" w:rsidRPr="000B19FC" w:rsidRDefault="000B19FC" w:rsidP="000B19FC">
      <w:pPr>
        <w:pStyle w:val="a6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Основными задачами ВУР являются:</w:t>
      </w:r>
      <w:r w:rsidRPr="000B19FC">
        <w:rPr>
          <w:color w:val="000000"/>
          <w:sz w:val="28"/>
          <w:szCs w:val="28"/>
        </w:rPr>
        <w:t xml:space="preserve"> </w:t>
      </w:r>
    </w:p>
    <w:p w:rsidR="000B19FC" w:rsidRPr="000B19FC" w:rsidRDefault="000B19FC" w:rsidP="000B19FC">
      <w:pPr>
        <w:pStyle w:val="a6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Обеспечение исполнения гражданами воинской обязанности, установленной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федеральными законами «Об обороне», «О Воинской обязанности и военной службе»,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«О мобилизационной подготовке и мобилизации в Российской Федерации»;</w:t>
      </w:r>
      <w:proofErr w:type="gramEnd"/>
    </w:p>
    <w:p w:rsidR="000B19FC" w:rsidRPr="000B19FC" w:rsidRDefault="000B19FC" w:rsidP="000B19FC">
      <w:pPr>
        <w:pStyle w:val="a6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документальное оформление сведений воинского учета граждан, состоящих на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воинском учете;</w:t>
      </w:r>
    </w:p>
    <w:p w:rsidR="000B19FC" w:rsidRPr="000B19FC" w:rsidRDefault="000B19FC" w:rsidP="000B19FC">
      <w:pPr>
        <w:pStyle w:val="a6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анализ количественного состава т качественного состояния, призывных мобилизационных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людских ресурсов для эффективного использования в интересах обеспечения обороны страны и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безопасности государства;</w:t>
      </w:r>
    </w:p>
    <w:p w:rsidR="000B19FC" w:rsidRPr="000B19FC" w:rsidRDefault="000B19FC" w:rsidP="000B19FC">
      <w:pPr>
        <w:pStyle w:val="a6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проведение плановой работы по подготовке необходимого количества военно-обученных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граждан, пребывающих в запасе, для обеспечения мероприятий по переводу Вооруженных Сил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Российской Федерации, других войск, воинских формирований и органов с мирного на военное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время в период мобилизации и поддерживание их укомплектованности на требуемом уровне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военное время;</w:t>
      </w:r>
      <w:proofErr w:type="gramEnd"/>
    </w:p>
    <w:p w:rsidR="000B19FC" w:rsidRPr="000B19FC" w:rsidRDefault="000B19FC" w:rsidP="000B19FC">
      <w:pPr>
        <w:jc w:val="both"/>
        <w:rPr>
          <w:sz w:val="28"/>
          <w:szCs w:val="28"/>
        </w:rPr>
      </w:pPr>
    </w:p>
    <w:p w:rsidR="000B19FC" w:rsidRPr="000B19FC" w:rsidRDefault="000B19FC" w:rsidP="000B19FC">
      <w:pPr>
        <w:ind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Статья 3. Функции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Обеспечить выполнение функций, возложенных на администрацию в повседневной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деятельности по первичному воинскому учету и бронированию, граждан, пребывающих в запасе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из числа работающих в администрации органа местного самоуправления.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Осуществлять первичный воинский учет граждан, пребывающих в запасе, и граждан,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подлежащих призыву на военную службу, проживающих или пребывающих (на срок более трех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месяцев) на территории, на которой осуществляет свою деятельность орган местного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самоуправления;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Выявлять совместно с органами внутренних дел граждан, постоянно или временно проживающих на территории, на которой осуществляет деятельность орган местного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самоуправления, обязанных состоять на воинском учете;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Вести учет организаций, находящихся на территории, на которой осуществляет свою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деятельность орган местного самоуправления, и контролировать ведение в них воинского учета;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Сверять не реже одного раза в год документы первичного воинского учета с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документами воинского учета военного комиссариата муниципального образования, организаций,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а также с карточками регистрации или домовыми книгами;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По указанию военного комиссариата муниципального образования оповещать граждан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о вызовах в военный комиссариат;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Своевременно вносить изменения в сведения, содержащие в документах первичного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воинского учета, и в 2-х недельный скок сообщать о внесенных изменениях в военный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комиссариат;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lastRenderedPageBreak/>
        <w:t>Ежегодно предоставлять в военный комиссариат до 1 ноября списки юношей 15-и и16-летнего возраста, а до 1 октября - списки юношей, подлежащих первоначальной постановке на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воинский учет в следующем году;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Разъяснить должностным лицам организаций и граждан их обязанности по воинскому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учету, мобилизационной подготовке и мобилизации, установленные законодательством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Российской Федерации и Положением о воинском учете и осуществлять </w:t>
      </w: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B19FC">
        <w:rPr>
          <w:color w:val="000000"/>
          <w:sz w:val="28"/>
          <w:szCs w:val="28"/>
          <w:shd w:val="clear" w:color="auto" w:fill="FFFFFF"/>
        </w:rPr>
        <w:t xml:space="preserve"> их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исполнением.</w:t>
      </w:r>
    </w:p>
    <w:p w:rsidR="000B19FC" w:rsidRPr="000B19FC" w:rsidRDefault="000B19FC" w:rsidP="000B19FC">
      <w:pPr>
        <w:jc w:val="both"/>
        <w:rPr>
          <w:sz w:val="28"/>
          <w:szCs w:val="28"/>
        </w:rPr>
      </w:pPr>
    </w:p>
    <w:p w:rsidR="000B19FC" w:rsidRPr="000B19FC" w:rsidRDefault="000B19FC" w:rsidP="000B19FC">
      <w:pPr>
        <w:ind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Статья 4. Права </w:t>
      </w:r>
    </w:p>
    <w:p w:rsidR="000B19FC" w:rsidRPr="000B19FC" w:rsidRDefault="000B19FC" w:rsidP="000B19FC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Для плановой и целесообразной работы ВУР имеет право:</w:t>
      </w:r>
    </w:p>
    <w:p w:rsidR="000B19FC" w:rsidRPr="000B19FC" w:rsidRDefault="000B19FC" w:rsidP="000B19FC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исполнительной власти субъекта Российской Федерации, органов местного самоуправления, а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также от учреждений и организаций независимо от организационно-правовых форм и форм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собственности;</w:t>
      </w:r>
    </w:p>
    <w:p w:rsidR="000B19FC" w:rsidRPr="000B19FC" w:rsidRDefault="000B19FC" w:rsidP="000B19FC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запрашивать и получать от структурных подразделений администрации органов местного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самоуправления </w:t>
      </w: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аналитический</w:t>
      </w:r>
      <w:proofErr w:type="gramEnd"/>
      <w:r w:rsidRPr="000B19FC">
        <w:rPr>
          <w:color w:val="000000"/>
          <w:sz w:val="28"/>
          <w:szCs w:val="28"/>
          <w:shd w:val="clear" w:color="auto" w:fill="FFFFFF"/>
        </w:rPr>
        <w:t xml:space="preserve"> материалы, предложения по сводным планам мероприятий и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информацию об их выполнении. А также другие материалы, необходимые для эффективного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выполнения возложенных на ВУР задач;</w:t>
      </w:r>
    </w:p>
    <w:p w:rsidR="000B19FC" w:rsidRPr="000B19FC" w:rsidRDefault="000B19FC" w:rsidP="000B19FC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создать информационные базы данных по вопросам, отнесенным к компетенции ВУР;</w:t>
      </w:r>
    </w:p>
    <w:p w:rsidR="000B19FC" w:rsidRPr="000B19FC" w:rsidRDefault="000B19FC" w:rsidP="000B19FC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выносить на рассмотрение руководителем органа местного самоуправления вопросы о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привлечении на договорной основе специалистов для осуществления отдельных работ;</w:t>
      </w:r>
    </w:p>
    <w:p w:rsidR="000B19FC" w:rsidRPr="000B19FC" w:rsidRDefault="000B19FC" w:rsidP="000B19FC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организовать взаимодействие в установленном порядке и обеспечить служебную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объединениями, а также с организациями по вопросам, отнесенным к компетенции ВУР;</w:t>
      </w:r>
    </w:p>
    <w:p w:rsidR="000B19FC" w:rsidRPr="000B19FC" w:rsidRDefault="000B19FC" w:rsidP="000B19FC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проводить внутренние совещания по вопросам, отнесенным к компетенции ВУР.</w:t>
      </w:r>
    </w:p>
    <w:p w:rsidR="000B19FC" w:rsidRPr="000B19FC" w:rsidRDefault="000B19FC" w:rsidP="000B19FC">
      <w:pPr>
        <w:jc w:val="both"/>
        <w:rPr>
          <w:sz w:val="28"/>
          <w:szCs w:val="28"/>
        </w:rPr>
      </w:pPr>
    </w:p>
    <w:p w:rsidR="000B19FC" w:rsidRPr="000B19FC" w:rsidRDefault="000B19FC" w:rsidP="000B19FC">
      <w:pPr>
        <w:jc w:val="both"/>
        <w:rPr>
          <w:sz w:val="28"/>
          <w:szCs w:val="28"/>
        </w:rPr>
      </w:pPr>
    </w:p>
    <w:p w:rsidR="000B19FC" w:rsidRPr="000B19FC" w:rsidRDefault="000B19FC" w:rsidP="000B19FC">
      <w:pPr>
        <w:jc w:val="both"/>
        <w:rPr>
          <w:sz w:val="28"/>
          <w:szCs w:val="28"/>
        </w:rPr>
      </w:pPr>
    </w:p>
    <w:p w:rsidR="000B19FC" w:rsidRPr="000B19FC" w:rsidRDefault="000B19FC" w:rsidP="000B19FC">
      <w:pPr>
        <w:jc w:val="both"/>
        <w:rPr>
          <w:sz w:val="28"/>
          <w:szCs w:val="28"/>
        </w:rPr>
      </w:pPr>
    </w:p>
    <w:p w:rsidR="000B19FC" w:rsidRPr="000B19FC" w:rsidRDefault="00440E1D" w:rsidP="000B19FC">
      <w:pPr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                                                              </w:t>
      </w:r>
    </w:p>
    <w:p w:rsidR="000B19FC" w:rsidRPr="000B19FC" w:rsidRDefault="00440E1D" w:rsidP="000B19FC">
      <w:pPr>
        <w:tabs>
          <w:tab w:val="left" w:pos="5812"/>
          <w:tab w:val="left" w:pos="6096"/>
        </w:tabs>
        <w:spacing w:line="227" w:lineRule="exact"/>
        <w:ind w:left="5812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____</w:t>
      </w:r>
    </w:p>
    <w:tbl>
      <w:tblPr>
        <w:tblStyle w:val="a5"/>
        <w:tblW w:w="5025" w:type="dxa"/>
        <w:tblInd w:w="4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5"/>
      </w:tblGrid>
      <w:tr w:rsidR="000B19FC" w:rsidRPr="000B19FC" w:rsidTr="000B19FC">
        <w:trPr>
          <w:trHeight w:val="1975"/>
        </w:trPr>
        <w:tc>
          <w:tcPr>
            <w:tcW w:w="5025" w:type="dxa"/>
          </w:tcPr>
          <w:p w:rsidR="000B19FC" w:rsidRPr="000B19FC" w:rsidRDefault="000B19FC" w:rsidP="000B19FC">
            <w:pPr>
              <w:ind w:left="1515"/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lastRenderedPageBreak/>
              <w:t>Приложение № 1</w:t>
            </w:r>
          </w:p>
          <w:p w:rsidR="000B19FC" w:rsidRPr="000B19FC" w:rsidRDefault="000B19FC" w:rsidP="000B19FC">
            <w:pPr>
              <w:ind w:left="1515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 xml:space="preserve">к постановлению администрации Чернолучинского городского поселения </w:t>
            </w:r>
          </w:p>
          <w:p w:rsidR="000B19FC" w:rsidRPr="000B19FC" w:rsidRDefault="00BF2DE6" w:rsidP="00BF2DE6">
            <w:pPr>
              <w:tabs>
                <w:tab w:val="left" w:pos="1653"/>
                <w:tab w:val="right" w:pos="4570"/>
              </w:tabs>
              <w:ind w:left="15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</w:t>
            </w:r>
            <w:r w:rsidR="000B19FC" w:rsidRPr="000B19F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46</w:t>
            </w:r>
          </w:p>
        </w:tc>
      </w:tr>
    </w:tbl>
    <w:p w:rsidR="00440E1D" w:rsidRPr="000B19FC" w:rsidRDefault="00440E1D" w:rsidP="000B19FC">
      <w:pPr>
        <w:tabs>
          <w:tab w:val="left" w:pos="5812"/>
          <w:tab w:val="left" w:pos="6096"/>
        </w:tabs>
        <w:spacing w:line="227" w:lineRule="exact"/>
        <w:ind w:left="5812"/>
        <w:jc w:val="both"/>
        <w:rPr>
          <w:sz w:val="28"/>
          <w:szCs w:val="28"/>
        </w:rPr>
      </w:pPr>
    </w:p>
    <w:p w:rsidR="00374A66" w:rsidRPr="000B19FC" w:rsidRDefault="00374A66" w:rsidP="000B19FC">
      <w:pPr>
        <w:spacing w:line="227" w:lineRule="exact"/>
        <w:jc w:val="both"/>
        <w:rPr>
          <w:sz w:val="28"/>
          <w:szCs w:val="28"/>
        </w:rPr>
      </w:pPr>
    </w:p>
    <w:p w:rsidR="000B19FC" w:rsidRPr="000B19FC" w:rsidRDefault="00374A66" w:rsidP="000B19FC">
      <w:pPr>
        <w:jc w:val="center"/>
        <w:rPr>
          <w:sz w:val="28"/>
          <w:szCs w:val="28"/>
        </w:rPr>
      </w:pPr>
      <w:r w:rsidRPr="000B19FC">
        <w:rPr>
          <w:sz w:val="28"/>
          <w:szCs w:val="28"/>
        </w:rPr>
        <w:t>Ф</w:t>
      </w:r>
      <w:r w:rsidR="000B19FC" w:rsidRPr="000B19FC">
        <w:rPr>
          <w:sz w:val="28"/>
          <w:szCs w:val="28"/>
        </w:rPr>
        <w:t>ункциональные обязанности</w:t>
      </w:r>
    </w:p>
    <w:p w:rsidR="000B19FC" w:rsidRPr="000B19FC" w:rsidRDefault="000B19FC" w:rsidP="000B19FC">
      <w:pPr>
        <w:jc w:val="center"/>
        <w:rPr>
          <w:sz w:val="28"/>
          <w:szCs w:val="28"/>
        </w:rPr>
      </w:pPr>
      <w:r w:rsidRPr="000B19FC">
        <w:rPr>
          <w:sz w:val="28"/>
          <w:szCs w:val="28"/>
        </w:rPr>
        <w:t>военно-учетного работника</w:t>
      </w:r>
    </w:p>
    <w:p w:rsidR="00374A66" w:rsidRPr="000B19FC" w:rsidRDefault="000B19FC" w:rsidP="000B19FC">
      <w:pPr>
        <w:jc w:val="center"/>
        <w:rPr>
          <w:sz w:val="28"/>
          <w:szCs w:val="28"/>
        </w:rPr>
      </w:pPr>
      <w:r w:rsidRPr="000B19FC">
        <w:rPr>
          <w:sz w:val="28"/>
          <w:szCs w:val="28"/>
        </w:rPr>
        <w:t>Чернолучинского городского поселения</w:t>
      </w:r>
    </w:p>
    <w:p w:rsidR="00374A66" w:rsidRPr="000B19FC" w:rsidRDefault="00374A66" w:rsidP="000B19FC">
      <w:pPr>
        <w:ind w:firstLine="709"/>
        <w:jc w:val="both"/>
        <w:rPr>
          <w:sz w:val="28"/>
          <w:szCs w:val="28"/>
        </w:rPr>
      </w:pPr>
    </w:p>
    <w:p w:rsidR="00374A66" w:rsidRPr="000B19FC" w:rsidRDefault="00374A66" w:rsidP="000B19FC">
      <w:pPr>
        <w:ind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Военно-учетный работник назначается и освобождается от должности распоряжением главы </w:t>
      </w:r>
      <w:r w:rsidR="00AA723A" w:rsidRPr="000B19FC">
        <w:rPr>
          <w:sz w:val="28"/>
          <w:szCs w:val="28"/>
        </w:rPr>
        <w:t xml:space="preserve"> </w:t>
      </w:r>
      <w:r w:rsidRPr="000B19FC">
        <w:rPr>
          <w:sz w:val="28"/>
          <w:szCs w:val="28"/>
        </w:rPr>
        <w:t xml:space="preserve">  Чернолучинского городского поселения  по согласованию с </w:t>
      </w:r>
      <w:r w:rsidR="000B19FC" w:rsidRPr="000B19FC">
        <w:rPr>
          <w:sz w:val="28"/>
          <w:szCs w:val="28"/>
        </w:rPr>
        <w:t>военным комиссариатом Омского района Омской области</w:t>
      </w:r>
      <w:r w:rsidRPr="000B19FC">
        <w:rPr>
          <w:sz w:val="28"/>
          <w:szCs w:val="28"/>
        </w:rPr>
        <w:t>.</w:t>
      </w:r>
    </w:p>
    <w:p w:rsidR="000B19FC" w:rsidRPr="000B19FC" w:rsidRDefault="000B19FC" w:rsidP="000B19FC">
      <w:pPr>
        <w:ind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ВУР находится</w:t>
      </w:r>
      <w:r>
        <w:rPr>
          <w:color w:val="000000"/>
          <w:sz w:val="28"/>
          <w:szCs w:val="28"/>
          <w:shd w:val="clear" w:color="auto" w:fill="FFFFFF"/>
        </w:rPr>
        <w:t xml:space="preserve"> в непосредственном подчинении г</w:t>
      </w:r>
      <w:r w:rsidRPr="000B19FC">
        <w:rPr>
          <w:color w:val="000000"/>
          <w:sz w:val="28"/>
          <w:szCs w:val="28"/>
          <w:shd w:val="clear" w:color="auto" w:fill="FFFFFF"/>
        </w:rPr>
        <w:t>лавы Чернолучинского городского поселения;</w:t>
      </w:r>
    </w:p>
    <w:p w:rsidR="00374A66" w:rsidRPr="000B19FC" w:rsidRDefault="00374A66" w:rsidP="000B19FC">
      <w:pPr>
        <w:ind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В своей деятельности руководствуется действующим законодательством Российской Федерации, Положением о воинском учете, Уставом  Чернолучинского городского   поселения, Положением об администрации Чернолучинского городского поселения, настоящими функциональными обязанностями.</w:t>
      </w:r>
    </w:p>
    <w:p w:rsidR="00374A66" w:rsidRPr="000B19FC" w:rsidRDefault="00374A66" w:rsidP="000B19FC">
      <w:pPr>
        <w:ind w:firstLine="709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 </w:t>
      </w:r>
    </w:p>
    <w:p w:rsidR="000B19FC" w:rsidRPr="000B19FC" w:rsidRDefault="000B19FC" w:rsidP="000B19FC">
      <w:pPr>
        <w:ind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ВУР отвечает за:</w:t>
      </w:r>
    </w:p>
    <w:p w:rsidR="000B19FC" w:rsidRPr="000B19FC" w:rsidRDefault="000B19FC" w:rsidP="000B19FC">
      <w:pPr>
        <w:pStyle w:val="a6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планирование и организацию работы по воинскому учету;</w:t>
      </w:r>
    </w:p>
    <w:p w:rsidR="000B19FC" w:rsidRPr="000B19FC" w:rsidRDefault="000B19FC" w:rsidP="000B19FC">
      <w:pPr>
        <w:pStyle w:val="a6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реальность воинского учета и полного охвата граждан подлежащих воинскому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учету, проживающих на территории поселения;</w:t>
      </w:r>
    </w:p>
    <w:p w:rsidR="00374A66" w:rsidRPr="000B19FC" w:rsidRDefault="00374A66" w:rsidP="000B19FC">
      <w:pPr>
        <w:pStyle w:val="a6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своевременный учет граждан, проживающих и пребывающих (на срок более трех месяцев) на территории    Чернолучинского городского поселения; </w:t>
      </w:r>
    </w:p>
    <w:p w:rsidR="00374A66" w:rsidRPr="000B19FC" w:rsidRDefault="00374A66" w:rsidP="000B19FC">
      <w:pPr>
        <w:pStyle w:val="a6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обеспечение исполнения гражданами воинской обязанности, установленной законодательством Российской Федерации;</w:t>
      </w:r>
    </w:p>
    <w:p w:rsidR="00374A66" w:rsidRPr="000B19FC" w:rsidRDefault="00374A66" w:rsidP="000B19FC">
      <w:pPr>
        <w:pStyle w:val="a6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оформление документов первичного воинского учета на граждан, состоящих на первичном воинском учете;</w:t>
      </w:r>
    </w:p>
    <w:p w:rsidR="00374A66" w:rsidRPr="000B19FC" w:rsidRDefault="00374A66" w:rsidP="000B19FC">
      <w:pPr>
        <w:pStyle w:val="a6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полноту и достоверность данных, характеризующих количественный состав и качественное состояние призывных и мобилизационных людских ресурсов;</w:t>
      </w:r>
    </w:p>
    <w:p w:rsidR="000B19FC" w:rsidRPr="000B19FC" w:rsidRDefault="000B19FC" w:rsidP="000B19FC">
      <w:pPr>
        <w:pStyle w:val="a6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сохранность документов воинского учета;</w:t>
      </w:r>
    </w:p>
    <w:p w:rsidR="00374A66" w:rsidRPr="000B19FC" w:rsidRDefault="00374A66" w:rsidP="000B19FC">
      <w:pPr>
        <w:pStyle w:val="a6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своевременное представление документов и донесений согласно требованиям руководящих документов</w:t>
      </w:r>
      <w:r w:rsidR="000B19FC" w:rsidRPr="000B19FC">
        <w:rPr>
          <w:sz w:val="28"/>
          <w:szCs w:val="28"/>
        </w:rPr>
        <w:t>.</w:t>
      </w:r>
    </w:p>
    <w:p w:rsidR="00374A66" w:rsidRPr="000B19FC" w:rsidRDefault="00374A66" w:rsidP="000B19FC">
      <w:pPr>
        <w:ind w:firstLine="709"/>
        <w:jc w:val="both"/>
        <w:rPr>
          <w:sz w:val="28"/>
          <w:szCs w:val="28"/>
        </w:rPr>
      </w:pPr>
    </w:p>
    <w:p w:rsidR="000B19FC" w:rsidRDefault="000B19FC" w:rsidP="000B19FC">
      <w:pPr>
        <w:ind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ВУР обязан: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 xml:space="preserve">Знать: 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Руководящие документы по воинскому учету и бронированию, порядок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хранения и выдачи бланков строгой отчетности.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lastRenderedPageBreak/>
        <w:t>У</w:t>
      </w:r>
      <w:r>
        <w:rPr>
          <w:color w:val="000000"/>
          <w:sz w:val="28"/>
          <w:szCs w:val="28"/>
          <w:shd w:val="clear" w:color="auto" w:fill="FFFFFF"/>
        </w:rPr>
        <w:t>меть</w:t>
      </w:r>
      <w:r w:rsidRPr="000B19FC">
        <w:rPr>
          <w:color w:val="000000"/>
          <w:sz w:val="28"/>
          <w:szCs w:val="28"/>
          <w:shd w:val="clear" w:color="auto" w:fill="FFFFFF"/>
        </w:rPr>
        <w:t>: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 xml:space="preserve">размещать и обновлять наглядную агитацию по контракту на территории </w:t>
      </w:r>
      <w:r>
        <w:rPr>
          <w:color w:val="000000"/>
          <w:sz w:val="28"/>
          <w:szCs w:val="28"/>
          <w:shd w:val="clear" w:color="auto" w:fill="FFFFFF"/>
        </w:rPr>
        <w:t>городского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поселения, местах общего посещения.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 случае не прибытия граждан, пребывающих в запасе, по повесткам, принимать все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меры по их розыску</w:t>
      </w:r>
      <w:r>
        <w:rPr>
          <w:color w:val="000000"/>
          <w:sz w:val="28"/>
          <w:szCs w:val="28"/>
          <w:shd w:val="clear" w:color="auto" w:fill="FFFFFF"/>
        </w:rPr>
        <w:t xml:space="preserve">, совместно с сотрудниками отделения полиции Чернолучинского городского поселения </w:t>
      </w:r>
      <w:r w:rsidRPr="000B19FC">
        <w:rPr>
          <w:color w:val="000000"/>
          <w:sz w:val="28"/>
          <w:szCs w:val="28"/>
          <w:shd w:val="clear" w:color="auto" w:fill="FFFFFF"/>
        </w:rPr>
        <w:t>и привлекать к административной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ответственности;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вести учет памятникам, установленных военнослужащим погибшим при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исполнении воинского долга, а также умершим ветеранам ВОВ, путем посещения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воинских захоронений, с последующим доведением результатов до военного комиссара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района (один раз в месяц);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один раз в три месяца посещать семьи военнослужащих, проходящих службу по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контракту, призыву, учащихся в высших учебных заведениях;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 период с января по март посещать учебные заведения на предмет агитации для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поступления в высшие учебные заведения;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не менее одного раза в квартал посещать семьи военнослужащих, погибших при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исполнении воинского долга, в том числе ветеранов ВОВ, для определения их нужд с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последующим доведением до глав администраций и военного комиссара.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обеспечивать полноту и качество воинского учета граждан, пребывающих в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запасе, и граждан, подлежащих призыву на военную службу, из числа проживающих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территории </w:t>
      </w:r>
      <w:r>
        <w:rPr>
          <w:color w:val="000000"/>
          <w:sz w:val="28"/>
          <w:szCs w:val="28"/>
          <w:shd w:val="clear" w:color="auto" w:fill="FFFFFF"/>
        </w:rPr>
        <w:t>Чернолучинского городского поселения</w:t>
      </w:r>
      <w:r w:rsidRPr="000B19FC">
        <w:rPr>
          <w:color w:val="000000"/>
          <w:sz w:val="28"/>
          <w:szCs w:val="28"/>
          <w:shd w:val="clear" w:color="auto" w:fill="FFFFFF"/>
        </w:rPr>
        <w:t>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сверять не реже одного раза в год сведения о воинском учете граждан в карточках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первичного учета (учетных карточках) с документами воинского учета военных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комиссариатов; дата сверки устанавливается военным комиссаром;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направлять в 2-х недельный срок по запросам военных комиссариатов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необходимые для занесения в документы воинского учета сведения о гражданах,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состоящих на воинском учете, а также о гражданах, не состоящих, но обязанных состоять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на воинском учете;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обеспечивать гражданам возможность своевременной явки по вызовам (повесткам)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 военный комиссариат;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сверять не реже одного раза в год карточки первичного учета и списки граждан,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подлежащих призыву на военную службу, с личными карточками граждан, ведущимися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в организациях, находящихся на территории </w:t>
      </w:r>
      <w:r>
        <w:rPr>
          <w:color w:val="000000"/>
          <w:sz w:val="28"/>
          <w:szCs w:val="28"/>
          <w:shd w:val="clear" w:color="auto" w:fill="FFFFFF"/>
        </w:rPr>
        <w:t>Чернолучинского городского поселения</w:t>
      </w:r>
      <w:r w:rsidRPr="000B19F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 также с </w:t>
      </w:r>
      <w:r w:rsidRPr="000B19FC">
        <w:rPr>
          <w:color w:val="000000"/>
          <w:sz w:val="28"/>
          <w:szCs w:val="28"/>
          <w:shd w:val="clear" w:color="auto" w:fill="FFFFFF"/>
        </w:rPr>
        <w:t>карточками регистрации или домовыми книгами;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оповещать граждан о вызовах в военный комиссариат;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лично представлять граждан на комиссию при ППВУ, призыве, отправке в войска;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ежегодно представлять в военный комиссариат в сентябре списки юношей 15- и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16-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летнего возраста, а до 1 ноября – списки юношей, </w:t>
      </w:r>
      <w:r w:rsidRPr="000B19FC">
        <w:rPr>
          <w:color w:val="000000"/>
          <w:sz w:val="28"/>
          <w:szCs w:val="28"/>
          <w:shd w:val="clear" w:color="auto" w:fill="FFFFFF"/>
        </w:rPr>
        <w:lastRenderedPageBreak/>
        <w:t>подлежащих первоначальной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постановке на воинский учет в следующем году, оформлять учетные карты призывников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при ППВУ;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 xml:space="preserve">осуществлять </w:t>
      </w: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B19FC">
        <w:rPr>
          <w:color w:val="000000"/>
          <w:sz w:val="28"/>
          <w:szCs w:val="28"/>
          <w:shd w:val="clear" w:color="auto" w:fill="FFFFFF"/>
        </w:rPr>
        <w:t xml:space="preserve"> посещением гражданами, подлежащими призыву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военную службу, лечебно – профилактических учреждений, в которые они направлены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для медицинского обследования или освидетельствования;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вносить в карточки первичного учета и списки граждан, подлежащих призыву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военную службу или состоящих на воинском учете, изменения, касающиеся семейного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положения, образования, места работы, должности и места жительства, и в 2 – недельный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срок сообщать о внесениях в военный комиссариат;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 xml:space="preserve">ежемесячно сверять списки ГПЗ </w:t>
      </w: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приписанных</w:t>
      </w:r>
      <w:proofErr w:type="gramEnd"/>
      <w:r w:rsidRPr="000B19FC">
        <w:rPr>
          <w:color w:val="000000"/>
          <w:sz w:val="28"/>
          <w:szCs w:val="28"/>
          <w:shd w:val="clear" w:color="auto" w:fill="FFFFFF"/>
        </w:rPr>
        <w:t xml:space="preserve"> в команды (партии) с военным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комиссариатом;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разъяснять гражданам их обязанности по воинскому учету, установлены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Федеральным законом «О воинской обязанности и военной службе» и ПП РФ № 1541 от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25 декабря 1998г., осуществлять </w:t>
      </w: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B19FC">
        <w:rPr>
          <w:color w:val="000000"/>
          <w:sz w:val="28"/>
          <w:szCs w:val="28"/>
          <w:shd w:val="clear" w:color="auto" w:fill="FFFFFF"/>
        </w:rPr>
        <w:t xml:space="preserve"> их выполнением;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оказывать сод</w:t>
      </w:r>
      <w:r>
        <w:rPr>
          <w:color w:val="000000"/>
          <w:sz w:val="28"/>
          <w:szCs w:val="28"/>
          <w:shd w:val="clear" w:color="auto" w:fill="FFFFFF"/>
        </w:rPr>
        <w:t xml:space="preserve">ействие военному комиссару в их </w:t>
      </w:r>
      <w:r w:rsidRPr="000B19FC">
        <w:rPr>
          <w:color w:val="000000"/>
          <w:sz w:val="28"/>
          <w:szCs w:val="28"/>
          <w:shd w:val="clear" w:color="auto" w:fill="FFFFFF"/>
        </w:rPr>
        <w:t>мобилизационной работе в мирное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 военное время;</w:t>
      </w:r>
    </w:p>
    <w:p w:rsidR="000B19FC" w:rsidRPr="000B19FC" w:rsidRDefault="000B19FC" w:rsidP="000B19FC">
      <w:pPr>
        <w:pStyle w:val="a6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гражданах, убывших на новое место жительства за пределы района или иного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без снятия с воинского учета, </w:t>
      </w:r>
      <w:r>
        <w:rPr>
          <w:color w:val="000000"/>
          <w:sz w:val="28"/>
          <w:szCs w:val="28"/>
          <w:shd w:val="clear" w:color="auto" w:fill="FFFFFF"/>
        </w:rPr>
        <w:t>администрация Чернолучинского городского поселения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 в 2 – недельный срок сообщат в военный комиссариат для принятия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необходимых мер;</w:t>
      </w:r>
      <w:proofErr w:type="gramEnd"/>
    </w:p>
    <w:p w:rsidR="000B19FC" w:rsidRPr="000B19FC" w:rsidRDefault="000B19FC" w:rsidP="000B19FC">
      <w:pPr>
        <w:pStyle w:val="a6"/>
        <w:ind w:left="851"/>
        <w:jc w:val="both"/>
        <w:rPr>
          <w:sz w:val="28"/>
          <w:szCs w:val="28"/>
        </w:rPr>
      </w:pP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Лично разрабатывать (вести) документы:</w:t>
      </w:r>
    </w:p>
    <w:p w:rsidR="000B19FC" w:rsidRPr="000B19FC" w:rsidRDefault="000B19FC" w:rsidP="000B19FC">
      <w:pPr>
        <w:pStyle w:val="a6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Постановление «Об организации воинского учета и бронирования ГПЗ.</w:t>
      </w:r>
    </w:p>
    <w:p w:rsidR="000B19FC" w:rsidRPr="000B19FC" w:rsidRDefault="000B19FC" w:rsidP="000B19FC">
      <w:pPr>
        <w:pStyle w:val="a6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План работы по ведению воинского учета и бронированию ГПЗ.</w:t>
      </w:r>
    </w:p>
    <w:p w:rsidR="000B19FC" w:rsidRPr="000B19FC" w:rsidRDefault="000B19FC" w:rsidP="000B19FC">
      <w:pPr>
        <w:pStyle w:val="a6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Журнал проверок состояния воинского учета и бронирования ГПЗ, и тетрадь по обмену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информацией военного комиссара с органом местного самоуправления.</w:t>
      </w:r>
    </w:p>
    <w:p w:rsidR="000B19FC" w:rsidRPr="000B19FC" w:rsidRDefault="000B19FC" w:rsidP="000B19FC">
      <w:pPr>
        <w:pStyle w:val="a6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Акты о приеме документов воинского учета.</w:t>
      </w:r>
    </w:p>
    <w:p w:rsidR="000B19FC" w:rsidRPr="000B19FC" w:rsidRDefault="000B19FC" w:rsidP="000B19FC">
      <w:pPr>
        <w:pStyle w:val="a6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Другие документы в соответствии с требованиями, установленными федеральной власти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субъектов РФ.</w:t>
      </w: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  <w:shd w:val="clear" w:color="auto" w:fill="FFFFFF"/>
        </w:rPr>
      </w:pP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Участвовать в:</w:t>
      </w:r>
    </w:p>
    <w:p w:rsidR="000B19FC" w:rsidRPr="000B19FC" w:rsidRDefault="000B19FC" w:rsidP="000B19FC">
      <w:pPr>
        <w:pStyle w:val="a6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Разработке плана работы администрации поселения по оповещению, сбору и отправки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ГПЗ, постановке техники в </w:t>
      </w: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0B19FC">
        <w:rPr>
          <w:color w:val="000000"/>
          <w:sz w:val="28"/>
          <w:szCs w:val="28"/>
          <w:shd w:val="clear" w:color="auto" w:fill="FFFFFF"/>
        </w:rPr>
        <w:t xml:space="preserve"> РФ.</w:t>
      </w:r>
    </w:p>
    <w:p w:rsidR="000B19FC" w:rsidRPr="000B19FC" w:rsidRDefault="000B19FC" w:rsidP="000B19FC">
      <w:pPr>
        <w:pStyle w:val="a6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Разработке и издании приказа об организации ШО и ПС.</w:t>
      </w:r>
    </w:p>
    <w:p w:rsidR="000B19FC" w:rsidRPr="000B19FC" w:rsidRDefault="000B19FC" w:rsidP="000B19FC">
      <w:pPr>
        <w:pStyle w:val="a6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Подборе личного состава для ШО и ПС.</w:t>
      </w:r>
    </w:p>
    <w:p w:rsidR="000B19FC" w:rsidRPr="000B19FC" w:rsidRDefault="000B19FC" w:rsidP="000B19FC">
      <w:pPr>
        <w:pStyle w:val="a6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Приоб</w:t>
      </w:r>
      <w:r>
        <w:rPr>
          <w:color w:val="000000"/>
          <w:sz w:val="28"/>
          <w:szCs w:val="28"/>
          <w:shd w:val="clear" w:color="auto" w:fill="FFFFFF"/>
        </w:rPr>
        <w:t>ретении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хранении материально -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 технического имущества для проведения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мобилизации.</w:t>
      </w:r>
    </w:p>
    <w:p w:rsidR="000B19FC" w:rsidRPr="000B19FC" w:rsidRDefault="000B19FC" w:rsidP="000B19FC">
      <w:pPr>
        <w:pStyle w:val="a6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lastRenderedPageBreak/>
        <w:t>Ежеквартальном уточнении плана работы администрации поселения по оповещению,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сбору и отправки ГПЗ, постановке техники в </w:t>
      </w: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0B19FC">
        <w:rPr>
          <w:color w:val="000000"/>
          <w:sz w:val="28"/>
          <w:szCs w:val="28"/>
          <w:shd w:val="clear" w:color="auto" w:fill="FFFFFF"/>
        </w:rPr>
        <w:t xml:space="preserve"> РФ.</w:t>
      </w:r>
    </w:p>
    <w:p w:rsidR="000B19FC" w:rsidRPr="000B19FC" w:rsidRDefault="000B19FC" w:rsidP="000B19FC">
      <w:pPr>
        <w:pStyle w:val="a6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Разработке и исполнении необходимых документов для проведения мобилизации.</w:t>
      </w: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</w:rPr>
      </w:pP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При постановке граждан на воинский учет:</w:t>
      </w:r>
    </w:p>
    <w:p w:rsidR="000B19FC" w:rsidRPr="000B19FC" w:rsidRDefault="000B19FC" w:rsidP="000B19FC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Проверять у граждан, пребывающих в запасе, военные билеты (временные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удостоверения, выданные взамен военных билетов), а у граждан, подлежащих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призыву на военную службу - удостоверения граждан, подлежащих призыву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военную службу.</w:t>
      </w:r>
    </w:p>
    <w:p w:rsidR="000B19FC" w:rsidRPr="000B19FC" w:rsidRDefault="000B19FC" w:rsidP="000B19FC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При обнаружении в военных билетах (временных удостоверениях, выданных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взамен военных билетов) и удостоверения граждан, подлежащих призыву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военную службу, не оговоренных исправлений, неточностей подделок, неполного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количества листов сообщать об этом в военный комиссариат для принятия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соответствующих мер.</w:t>
      </w:r>
    </w:p>
    <w:p w:rsidR="000B19FC" w:rsidRPr="000B19FC" w:rsidRDefault="000B19FC" w:rsidP="000B19FC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При приеме от граждан военного билета, временного удостоверения, выданного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взамен военного билета или удостоверения гражданина, подлежащего призыву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военную службу, выдавать владельцу документа расписку.</w:t>
      </w:r>
    </w:p>
    <w:p w:rsidR="000B19FC" w:rsidRPr="000B19FC" w:rsidRDefault="000B19FC" w:rsidP="000B19FC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На граждан, пребывающих в запасе, заполнять карточки первичного учета в 2-х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FC">
        <w:rPr>
          <w:color w:val="000000"/>
          <w:sz w:val="28"/>
          <w:szCs w:val="28"/>
          <w:shd w:val="clear" w:color="auto" w:fill="FFFFFF"/>
        </w:rPr>
        <w:t>экземплярах (один экземпляр отправлять в военный комиссариат района).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прапорщиков, мичманов, сержантов, старшин, солдат и матросов запаса, кроме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того, заполнять учетные карточки. Граждан, подлежащих призыву на военную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службу, вносить в список граждан, подлежащих призыву на военную службу и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заполнять на них алфавитные карточки. Заполнение указанных документов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производится в соответствии с записями в военных билетах, временных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удостоверениях, выданных взамен военных билетов и удостоверениях граждан,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подлежащих призыву на военную службу. При этом уточняются сведения о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семейном положении, об образовании, о месте работы, должности, месте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жительства граждан, встающих на воинский учет.</w:t>
      </w:r>
    </w:p>
    <w:p w:rsidR="000B19FC" w:rsidRPr="000B19FC" w:rsidRDefault="000B19FC" w:rsidP="000B19FC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 случае обнаружения неправильных записей после оформления постановки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воинский учет, направить в военный комиссариат для внесения в военные билеты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(временные удостоверения, выданные взамен военных билетов) и удостоверения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граждан подлежащих призыву на военную службу, соответствующих изменений.</w:t>
      </w:r>
    </w:p>
    <w:p w:rsidR="000B19FC" w:rsidRPr="000B19FC" w:rsidRDefault="000B19FC" w:rsidP="000B19FC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На граждан, переменивших место жительства в пределах территории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ответственности, а также граждан, прибывших с временными удостоверениями,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выданными взамен военных билетов, заполнять и высылать в военный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комиссариат именной список с указанием фамилии, имени и отчества, места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жительства и работы, должности этих граждан, наименования пункта, где они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ранее состояли на воинском учете. Учетные карточки на этих граждан не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заполнять.</w:t>
      </w:r>
    </w:p>
    <w:p w:rsidR="000B19FC" w:rsidRPr="000B19FC" w:rsidRDefault="000B19FC" w:rsidP="000B19FC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lastRenderedPageBreak/>
        <w:t>Делать отметки о постановке граждан на воинский учет в военных билетах и в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FC">
        <w:rPr>
          <w:color w:val="000000"/>
          <w:sz w:val="28"/>
          <w:szCs w:val="28"/>
          <w:shd w:val="clear" w:color="auto" w:fill="FFFFFF"/>
        </w:rPr>
        <w:t>карточках регистрации или домовых книгах. Ставится штамп органа местного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самоуправления поселения в военном билете солдата (матроса), сержанта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(старшины), прапорщика (мичмана</w:t>
      </w:r>
      <w:r>
        <w:rPr>
          <w:color w:val="000000"/>
          <w:sz w:val="28"/>
          <w:szCs w:val="28"/>
          <w:shd w:val="clear" w:color="auto" w:fill="FFFFFF"/>
        </w:rPr>
        <w:t>) - в графе «Принят» раздела «</w:t>
      </w:r>
      <w:r w:rsidRPr="000B19FC">
        <w:rPr>
          <w:color w:val="000000"/>
          <w:sz w:val="28"/>
          <w:szCs w:val="28"/>
          <w:shd w:val="clear" w:color="auto" w:fill="FFFFFF"/>
        </w:rPr>
        <w:t>Отметки о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FC">
        <w:rPr>
          <w:color w:val="000000"/>
          <w:sz w:val="28"/>
          <w:szCs w:val="28"/>
          <w:shd w:val="clear" w:color="auto" w:fill="FFFFFF"/>
        </w:rPr>
        <w:t>приеме и снятии с воинского учета».</w:t>
      </w:r>
    </w:p>
    <w:p w:rsidR="000B19FC" w:rsidRPr="000B19FC" w:rsidRDefault="000B19FC" w:rsidP="000B19FC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 гражданах, прибывших из других районов (городов) с мобилизационными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предписаниями, сообщать в военный комиссариат, где они ранее состояли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воинском учете. Изъятие мобилизационных предписаний производить только по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указанию военного комиссара, о чем в военных билетах произвести отметку.</w:t>
      </w:r>
    </w:p>
    <w:p w:rsidR="000B19FC" w:rsidRPr="000B19FC" w:rsidRDefault="000B19FC" w:rsidP="000B19FC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Карточки первичного учета и алфавитные карточки составлять в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FC">
        <w:rPr>
          <w:color w:val="000000"/>
          <w:sz w:val="28"/>
          <w:szCs w:val="28"/>
        </w:rPr>
        <w:br/>
      </w:r>
      <w:r w:rsidRPr="000B19FC">
        <w:rPr>
          <w:color w:val="000000"/>
          <w:sz w:val="28"/>
          <w:szCs w:val="28"/>
          <w:shd w:val="clear" w:color="auto" w:fill="FFFFFF"/>
        </w:rPr>
        <w:t>соответствующий раздел учетной картотеки</w:t>
      </w:r>
      <w:r>
        <w:rPr>
          <w:color w:val="000000"/>
          <w:sz w:val="28"/>
          <w:szCs w:val="28"/>
        </w:rPr>
        <w:t xml:space="preserve"> </w:t>
      </w: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Первый:</w:t>
      </w:r>
    </w:p>
    <w:p w:rsidR="000B19FC" w:rsidRPr="000B19FC" w:rsidRDefault="000B19FC" w:rsidP="000B19FC">
      <w:pPr>
        <w:pStyle w:val="a6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карточки первичного учета граждан, имеющих мобилизационные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предписания -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 по номерам команд, маршрутам оповещения и алфавитном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порядке</w:t>
      </w:r>
      <w:proofErr w:type="gramEnd"/>
      <w:r w:rsidRPr="000B19FC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0B19FC">
        <w:rPr>
          <w:color w:val="000000"/>
          <w:sz w:val="28"/>
          <w:szCs w:val="28"/>
          <w:shd w:val="clear" w:color="auto" w:fill="FFFFFF"/>
        </w:rPr>
        <w:t>торой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B19FC" w:rsidRPr="000B19FC" w:rsidRDefault="000B19FC" w:rsidP="000B19FC">
      <w:pPr>
        <w:pStyle w:val="a6"/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карточки первичного учета граждан, не имеющих мобилизационных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предписаний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 в алфавитном порядке по группам:</w:t>
      </w:r>
    </w:p>
    <w:p w:rsidR="000B19FC" w:rsidRPr="000B19FC" w:rsidRDefault="000B19FC" w:rsidP="000B19FC">
      <w:pPr>
        <w:pStyle w:val="a6"/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офицеры запаса;</w:t>
      </w:r>
    </w:p>
    <w:p w:rsidR="000B19FC" w:rsidRPr="000B19FC" w:rsidRDefault="000B19FC" w:rsidP="000B19FC">
      <w:pPr>
        <w:pStyle w:val="a6"/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прапорщики, мичманы, сержанты, старшины, солдаты и матросы запаса;</w:t>
      </w:r>
    </w:p>
    <w:p w:rsidR="000B19FC" w:rsidRPr="000B19FC" w:rsidRDefault="000B19FC" w:rsidP="000B19FC">
      <w:pPr>
        <w:pStyle w:val="a6"/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граждане, преб</w:t>
      </w:r>
      <w:r>
        <w:rPr>
          <w:color w:val="000000"/>
          <w:sz w:val="28"/>
          <w:szCs w:val="28"/>
          <w:shd w:val="clear" w:color="auto" w:fill="FFFFFF"/>
        </w:rPr>
        <w:t>ывающие в запасе, женского пола</w:t>
      </w:r>
      <w:r w:rsidRPr="000B19FC">
        <w:rPr>
          <w:color w:val="000000"/>
          <w:sz w:val="28"/>
          <w:szCs w:val="28"/>
          <w:shd w:val="clear" w:color="auto" w:fill="FFFFFF"/>
        </w:rPr>
        <w:t>;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B19FC" w:rsidRPr="000B19FC" w:rsidRDefault="000B19FC" w:rsidP="000B19FC">
      <w:pPr>
        <w:pStyle w:val="a6"/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граждане, снятые с воинского учета;</w:t>
      </w: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0B19FC">
        <w:rPr>
          <w:color w:val="000000"/>
          <w:sz w:val="28"/>
          <w:szCs w:val="28"/>
          <w:shd w:val="clear" w:color="auto" w:fill="FFFFFF"/>
        </w:rPr>
        <w:t>ретий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0B19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B19FC" w:rsidRPr="000B19FC" w:rsidRDefault="000B19FC" w:rsidP="000B19FC">
      <w:pPr>
        <w:pStyle w:val="a6"/>
        <w:numPr>
          <w:ilvl w:val="2"/>
          <w:numId w:val="20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алфавитные карточки граждан, подлежащих призыву на военную</w:t>
      </w:r>
      <w:r w:rsidRPr="000B19FC">
        <w:rPr>
          <w:color w:val="000000"/>
          <w:sz w:val="28"/>
          <w:szCs w:val="28"/>
        </w:rPr>
        <w:br/>
      </w:r>
      <w:r w:rsidRPr="000B19FC">
        <w:rPr>
          <w:color w:val="000000"/>
          <w:sz w:val="28"/>
          <w:szCs w:val="28"/>
          <w:shd w:val="clear" w:color="auto" w:fill="FFFFFF"/>
        </w:rPr>
        <w:t>службу, - в порядке в порядке, обеспечивающем удобство работы с ними.</w:t>
      </w:r>
    </w:p>
    <w:p w:rsidR="000B19FC" w:rsidRPr="000B19FC" w:rsidRDefault="000B19FC" w:rsidP="000B19FC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 2-х недельный срок представлять в военный комиссариат учетные карточки на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прибывших граждан, их мобилизационные предписания, список граждан,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принятых на воинский учет без заполнения учетных карточек, и список граждан,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подлежащих призыву на военную службу.</w:t>
      </w: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</w:rPr>
      </w:pPr>
    </w:p>
    <w:p w:rsidR="000B19FC" w:rsidRDefault="000B19FC" w:rsidP="000B19FC">
      <w:pPr>
        <w:pStyle w:val="a6"/>
        <w:ind w:left="851"/>
        <w:jc w:val="both"/>
        <w:rPr>
          <w:color w:val="000000"/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При снятии граждан с воинского учета:</w:t>
      </w:r>
    </w:p>
    <w:p w:rsidR="000B19FC" w:rsidRPr="000B19FC" w:rsidRDefault="000B19FC" w:rsidP="000B19FC">
      <w:pPr>
        <w:pStyle w:val="a6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Делать отметку о снятии с воинского учета в военном билете солдата (матроса)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сержанта (старшины), прапорщика (мичмана) – штамп органа местного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сам</w:t>
      </w:r>
      <w:r>
        <w:rPr>
          <w:color w:val="000000"/>
          <w:sz w:val="28"/>
          <w:szCs w:val="28"/>
          <w:shd w:val="clear" w:color="auto" w:fill="FFFFFF"/>
        </w:rPr>
        <w:t>оуправления поселения в графе «Снят</w:t>
      </w:r>
      <w:r w:rsidRPr="000B19FC">
        <w:rPr>
          <w:color w:val="000000"/>
          <w:sz w:val="28"/>
          <w:szCs w:val="28"/>
          <w:shd w:val="clear" w:color="auto" w:fill="FFFFFF"/>
        </w:rPr>
        <w:t>» раздела «Отметки о приеме и снятии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 воинского учета». Аналогичная отметка делается в карточке регистрации или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домовой книге.</w:t>
      </w:r>
      <w:r w:rsidRPr="000B19FC">
        <w:rPr>
          <w:color w:val="000000"/>
          <w:sz w:val="28"/>
          <w:szCs w:val="28"/>
        </w:rPr>
        <w:br/>
      </w:r>
      <w:proofErr w:type="gramStart"/>
      <w:r w:rsidRPr="000B19F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соответствующей графе пункта «Отметка о постановке и снятию с </w:t>
      </w:r>
      <w:r w:rsidRPr="000B19FC">
        <w:rPr>
          <w:color w:val="000000"/>
          <w:sz w:val="28"/>
          <w:szCs w:val="28"/>
          <w:shd w:val="clear" w:color="auto" w:fill="FFFFFF"/>
        </w:rPr>
        <w:t>воинского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учета» карточек первичного учета граждан, достигших предельного возраста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пребывания в запасе, или граждан, признанных негодными к военной службе по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состоянию здоровья, производить отметку «</w:t>
      </w:r>
      <w:r>
        <w:rPr>
          <w:color w:val="000000"/>
          <w:sz w:val="28"/>
          <w:szCs w:val="28"/>
          <w:shd w:val="clear" w:color="auto" w:fill="FFFFFF"/>
        </w:rPr>
        <w:t>Снят с воинского учета по возрасту</w:t>
      </w:r>
      <w:r w:rsidRPr="000B19FC">
        <w:rPr>
          <w:color w:val="000000"/>
          <w:sz w:val="28"/>
          <w:szCs w:val="28"/>
          <w:shd w:val="clear" w:color="auto" w:fill="FFFFFF"/>
        </w:rPr>
        <w:t>» или «С</w:t>
      </w:r>
      <w:r>
        <w:rPr>
          <w:color w:val="000000"/>
          <w:sz w:val="28"/>
          <w:szCs w:val="28"/>
          <w:shd w:val="clear" w:color="auto" w:fill="FFFFFF"/>
        </w:rPr>
        <w:t xml:space="preserve">нят с воинского учета по </w:t>
      </w:r>
      <w:r>
        <w:rPr>
          <w:color w:val="000000"/>
          <w:sz w:val="28"/>
          <w:szCs w:val="28"/>
          <w:shd w:val="clear" w:color="auto" w:fill="FFFFFF"/>
        </w:rPr>
        <w:lastRenderedPageBreak/>
        <w:t>состоянию здоровья</w:t>
      </w:r>
      <w:r w:rsidRPr="000B19FC">
        <w:rPr>
          <w:color w:val="000000"/>
          <w:sz w:val="28"/>
          <w:szCs w:val="28"/>
          <w:shd w:val="clear" w:color="auto" w:fill="FFFFFF"/>
        </w:rPr>
        <w:t>».</w:t>
      </w:r>
      <w:proofErr w:type="gramEnd"/>
      <w:r w:rsidRPr="000B19FC">
        <w:rPr>
          <w:color w:val="000000"/>
          <w:sz w:val="28"/>
          <w:szCs w:val="28"/>
          <w:shd w:val="clear" w:color="auto" w:fill="FFFFFF"/>
        </w:rPr>
        <w:t xml:space="preserve"> Отметка производиться на основании записи, сделанной в военном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комиссариате.</w:t>
      </w:r>
    </w:p>
    <w:p w:rsidR="000B19FC" w:rsidRPr="000B19FC" w:rsidRDefault="000B19FC" w:rsidP="000B19FC">
      <w:pPr>
        <w:pStyle w:val="a6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По решению военного комиссара изымать мобилизационные предписания у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граждан, убывающих за пределы территории ответственности, о чем в военном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билете делать отметку.</w:t>
      </w:r>
    </w:p>
    <w:p w:rsidR="000B19FC" w:rsidRPr="000B19FC" w:rsidRDefault="000B19FC" w:rsidP="000B19FC">
      <w:pPr>
        <w:pStyle w:val="a6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Составлять списки граждан, снятых с воинского учета, которые вместе с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изъятыми мобилизационными предписаниями в 2-х недельный срок представлять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 военный комиссариат.</w:t>
      </w:r>
    </w:p>
    <w:p w:rsidR="000B19FC" w:rsidRPr="000B19FC" w:rsidRDefault="000B19FC" w:rsidP="000B19FC">
      <w:pPr>
        <w:pStyle w:val="a6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Карточки первичного учета граждан, снятых с воинского учета, хранить до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очередной сверки с учетными данными военного комиссариата, после чего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уничтожать.</w:t>
      </w:r>
    </w:p>
    <w:p w:rsidR="000B19FC" w:rsidRPr="000B19FC" w:rsidRDefault="000B19FC" w:rsidP="000B19FC">
      <w:pPr>
        <w:pStyle w:val="a6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О гражданах, убывающих на новое место жительства за пределы территории ответственности без снятия с воинского учета, в 2-х недельный срок сообщить в</w:t>
      </w:r>
      <w:r w:rsidRPr="000B19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военный комиссариат для принятия необходимых мер.</w:t>
      </w:r>
    </w:p>
    <w:p w:rsidR="000B19FC" w:rsidRPr="000B19FC" w:rsidRDefault="000B19FC" w:rsidP="000B19FC">
      <w:pPr>
        <w:pStyle w:val="a6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B19FC">
        <w:rPr>
          <w:color w:val="000000"/>
          <w:sz w:val="28"/>
          <w:szCs w:val="28"/>
          <w:shd w:val="clear" w:color="auto" w:fill="FFFFFF"/>
        </w:rPr>
        <w:t>В документе воинского учета гражданина произвести соответствующую запись,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которую заверить подписью главы органа местного самоуправления поселения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и гербовой печатью, после чего военный билет (временное удостоверение,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выданное взамен военного билета) или удостоверение гражданина, подлежащего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призыву на военную службу, отослать в военный комиссариат. О невозможности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получения в органах записей актов гражданского состояния или у родственников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умершего его военного билета (временного удостоверения, выданного взамен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военного билета) или удостоверения гражданина, подлежащего призыву на</w:t>
      </w:r>
      <w:r w:rsidRPr="000B19FC">
        <w:rPr>
          <w:color w:val="000000"/>
          <w:sz w:val="28"/>
          <w:szCs w:val="28"/>
        </w:rPr>
        <w:t xml:space="preserve"> </w:t>
      </w:r>
      <w:r w:rsidRPr="000B19FC">
        <w:rPr>
          <w:color w:val="000000"/>
          <w:sz w:val="28"/>
          <w:szCs w:val="28"/>
          <w:shd w:val="clear" w:color="auto" w:fill="FFFFFF"/>
        </w:rPr>
        <w:t>военную службу. Сообщить в военный комиссариат.</w:t>
      </w:r>
    </w:p>
    <w:p w:rsidR="000B19FC" w:rsidRPr="000B19FC" w:rsidRDefault="000B19FC" w:rsidP="000B19FC">
      <w:pPr>
        <w:ind w:firstLine="709"/>
        <w:jc w:val="both"/>
        <w:rPr>
          <w:sz w:val="28"/>
          <w:szCs w:val="28"/>
        </w:rPr>
      </w:pPr>
    </w:p>
    <w:p w:rsidR="000B19FC" w:rsidRPr="000B19FC" w:rsidRDefault="000B19FC" w:rsidP="000B19FC">
      <w:pPr>
        <w:ind w:firstLine="709"/>
        <w:jc w:val="both"/>
        <w:rPr>
          <w:sz w:val="28"/>
          <w:szCs w:val="28"/>
        </w:rPr>
      </w:pPr>
    </w:p>
    <w:p w:rsidR="000B19FC" w:rsidRPr="000B19FC" w:rsidRDefault="000B19FC" w:rsidP="000B19FC">
      <w:pPr>
        <w:ind w:firstLine="709"/>
        <w:jc w:val="both"/>
        <w:rPr>
          <w:sz w:val="28"/>
          <w:szCs w:val="28"/>
        </w:rPr>
      </w:pPr>
    </w:p>
    <w:p w:rsidR="000B19FC" w:rsidRPr="000B19FC" w:rsidRDefault="000B19FC" w:rsidP="000B19FC">
      <w:pPr>
        <w:ind w:firstLine="709"/>
        <w:jc w:val="both"/>
        <w:rPr>
          <w:sz w:val="28"/>
          <w:szCs w:val="28"/>
        </w:rPr>
      </w:pPr>
    </w:p>
    <w:p w:rsidR="000B19FC" w:rsidRPr="000B19FC" w:rsidRDefault="000B19FC" w:rsidP="000B19FC">
      <w:pPr>
        <w:ind w:firstLine="709"/>
        <w:jc w:val="both"/>
        <w:rPr>
          <w:sz w:val="28"/>
          <w:szCs w:val="28"/>
        </w:rPr>
      </w:pPr>
    </w:p>
    <w:p w:rsidR="000B19FC" w:rsidRPr="000B19FC" w:rsidRDefault="000B19FC" w:rsidP="000B19FC">
      <w:pPr>
        <w:ind w:firstLine="709"/>
        <w:jc w:val="both"/>
        <w:rPr>
          <w:sz w:val="28"/>
          <w:szCs w:val="28"/>
        </w:rPr>
      </w:pPr>
    </w:p>
    <w:p w:rsidR="000B19FC" w:rsidRPr="000B19FC" w:rsidRDefault="000B19FC" w:rsidP="000B19FC">
      <w:pPr>
        <w:ind w:firstLine="709"/>
        <w:jc w:val="both"/>
        <w:rPr>
          <w:sz w:val="28"/>
          <w:szCs w:val="28"/>
        </w:rPr>
      </w:pPr>
    </w:p>
    <w:p w:rsidR="00374A66" w:rsidRPr="000B19FC" w:rsidRDefault="00374A66" w:rsidP="000B19FC">
      <w:pPr>
        <w:tabs>
          <w:tab w:val="left" w:pos="1013"/>
        </w:tabs>
        <w:autoSpaceDE w:val="0"/>
        <w:autoSpaceDN w:val="0"/>
        <w:adjustRightInd w:val="0"/>
        <w:spacing w:before="5"/>
        <w:ind w:right="14" w:firstLine="709"/>
        <w:jc w:val="both"/>
        <w:rPr>
          <w:spacing w:val="-15"/>
          <w:sz w:val="28"/>
          <w:szCs w:val="28"/>
        </w:rPr>
      </w:pPr>
    </w:p>
    <w:p w:rsidR="00374A66" w:rsidRPr="000B19FC" w:rsidRDefault="00374A66" w:rsidP="000B19FC">
      <w:pPr>
        <w:tabs>
          <w:tab w:val="left" w:pos="1013"/>
        </w:tabs>
        <w:autoSpaceDE w:val="0"/>
        <w:autoSpaceDN w:val="0"/>
        <w:adjustRightInd w:val="0"/>
        <w:spacing w:before="5"/>
        <w:ind w:right="14"/>
        <w:jc w:val="both"/>
        <w:rPr>
          <w:spacing w:val="-15"/>
          <w:sz w:val="28"/>
          <w:szCs w:val="28"/>
        </w:rPr>
      </w:pPr>
    </w:p>
    <w:p w:rsidR="00374A66" w:rsidRPr="000B19FC" w:rsidRDefault="00374A66" w:rsidP="000B19FC">
      <w:pPr>
        <w:jc w:val="both"/>
        <w:rPr>
          <w:sz w:val="28"/>
          <w:szCs w:val="28"/>
        </w:rPr>
      </w:pPr>
    </w:p>
    <w:p w:rsidR="00374A66" w:rsidRPr="000B19FC" w:rsidRDefault="00374A66" w:rsidP="000B19FC">
      <w:pPr>
        <w:jc w:val="both"/>
        <w:rPr>
          <w:sz w:val="28"/>
          <w:szCs w:val="28"/>
        </w:rPr>
      </w:pPr>
    </w:p>
    <w:p w:rsidR="00374A66" w:rsidRPr="000B19FC" w:rsidRDefault="00374A66" w:rsidP="000B19FC">
      <w:pPr>
        <w:jc w:val="both"/>
        <w:rPr>
          <w:sz w:val="28"/>
          <w:szCs w:val="28"/>
        </w:rPr>
      </w:pPr>
    </w:p>
    <w:p w:rsidR="007E019C" w:rsidRPr="000B19FC" w:rsidRDefault="007E019C" w:rsidP="000B19FC">
      <w:pPr>
        <w:jc w:val="both"/>
        <w:rPr>
          <w:sz w:val="28"/>
          <w:szCs w:val="28"/>
        </w:rPr>
      </w:pPr>
    </w:p>
    <w:sectPr w:rsidR="007E019C" w:rsidRPr="000B19FC" w:rsidSect="007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5FB"/>
    <w:multiLevelType w:val="hybridMultilevel"/>
    <w:tmpl w:val="1F069D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3424DC"/>
    <w:multiLevelType w:val="hybridMultilevel"/>
    <w:tmpl w:val="A190A4B8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4159EF"/>
    <w:multiLevelType w:val="multilevel"/>
    <w:tmpl w:val="92F69338"/>
    <w:lvl w:ilvl="0">
      <w:start w:val="1"/>
      <w:numFmt w:val="decimal"/>
      <w:lvlText w:val="%1."/>
      <w:lvlJc w:val="left"/>
      <w:pPr>
        <w:ind w:left="2868" w:hanging="13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  <w:color w:val="000000"/>
      </w:rPr>
    </w:lvl>
  </w:abstractNum>
  <w:abstractNum w:abstractNumId="3">
    <w:nsid w:val="148F59BC"/>
    <w:multiLevelType w:val="hybridMultilevel"/>
    <w:tmpl w:val="9ED6E330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031EAA"/>
    <w:multiLevelType w:val="hybridMultilevel"/>
    <w:tmpl w:val="52445F82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F2338A6"/>
    <w:multiLevelType w:val="multilevel"/>
    <w:tmpl w:val="CBCE2E3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6">
    <w:nsid w:val="24994793"/>
    <w:multiLevelType w:val="hybridMultilevel"/>
    <w:tmpl w:val="1E2E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7159F"/>
    <w:multiLevelType w:val="hybridMultilevel"/>
    <w:tmpl w:val="C0286F8E"/>
    <w:lvl w:ilvl="0" w:tplc="605AF5DC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E74D49"/>
    <w:multiLevelType w:val="multilevel"/>
    <w:tmpl w:val="89C4C3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9">
    <w:nsid w:val="36953A7E"/>
    <w:multiLevelType w:val="hybridMultilevel"/>
    <w:tmpl w:val="6562DFD8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172693"/>
    <w:multiLevelType w:val="hybridMultilevel"/>
    <w:tmpl w:val="27CAF7BC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5BE476D"/>
    <w:multiLevelType w:val="multilevel"/>
    <w:tmpl w:val="CBCE2E3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2">
    <w:nsid w:val="46725594"/>
    <w:multiLevelType w:val="hybridMultilevel"/>
    <w:tmpl w:val="AB70830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9AB3BD8"/>
    <w:multiLevelType w:val="multilevel"/>
    <w:tmpl w:val="2EB2DC2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4">
    <w:nsid w:val="5CBA0E06"/>
    <w:multiLevelType w:val="multilevel"/>
    <w:tmpl w:val="CBCE2E3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5">
    <w:nsid w:val="6BF03510"/>
    <w:multiLevelType w:val="multilevel"/>
    <w:tmpl w:val="47AC1F6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6">
    <w:nsid w:val="6D48337E"/>
    <w:multiLevelType w:val="hybridMultilevel"/>
    <w:tmpl w:val="DE98F706"/>
    <w:lvl w:ilvl="0" w:tplc="E66205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06640BD"/>
    <w:multiLevelType w:val="hybridMultilevel"/>
    <w:tmpl w:val="63C4CEBC"/>
    <w:lvl w:ilvl="0" w:tplc="5240B9E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70461"/>
    <w:multiLevelType w:val="hybridMultilevel"/>
    <w:tmpl w:val="95A455A0"/>
    <w:lvl w:ilvl="0" w:tplc="06E0125C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C03221"/>
    <w:multiLevelType w:val="multilevel"/>
    <w:tmpl w:val="2EB2DC2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20">
    <w:nsid w:val="7D951ACC"/>
    <w:multiLevelType w:val="hybridMultilevel"/>
    <w:tmpl w:val="5DF0584E"/>
    <w:lvl w:ilvl="0" w:tplc="70EC85B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56490"/>
    <w:multiLevelType w:val="hybridMultilevel"/>
    <w:tmpl w:val="4FAAA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18"/>
  </w:num>
  <w:num w:numId="5">
    <w:abstractNumId w:val="4"/>
  </w:num>
  <w:num w:numId="6">
    <w:abstractNumId w:val="12"/>
  </w:num>
  <w:num w:numId="7">
    <w:abstractNumId w:val="2"/>
  </w:num>
  <w:num w:numId="8">
    <w:abstractNumId w:val="16"/>
  </w:num>
  <w:num w:numId="9">
    <w:abstractNumId w:val="8"/>
  </w:num>
  <w:num w:numId="10">
    <w:abstractNumId w:val="5"/>
  </w:num>
  <w:num w:numId="11">
    <w:abstractNumId w:val="11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14"/>
  </w:num>
  <w:num w:numId="17">
    <w:abstractNumId w:val="10"/>
  </w:num>
  <w:num w:numId="18">
    <w:abstractNumId w:val="13"/>
  </w:num>
  <w:num w:numId="19">
    <w:abstractNumId w:val="19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4A66"/>
    <w:rsid w:val="00055DBD"/>
    <w:rsid w:val="000B19FC"/>
    <w:rsid w:val="001C526B"/>
    <w:rsid w:val="002303F9"/>
    <w:rsid w:val="00266E28"/>
    <w:rsid w:val="002A32FD"/>
    <w:rsid w:val="002B2EF8"/>
    <w:rsid w:val="00373292"/>
    <w:rsid w:val="00374A66"/>
    <w:rsid w:val="00440E1D"/>
    <w:rsid w:val="006326A9"/>
    <w:rsid w:val="0063586D"/>
    <w:rsid w:val="0066723F"/>
    <w:rsid w:val="00681D22"/>
    <w:rsid w:val="00742232"/>
    <w:rsid w:val="007C3D20"/>
    <w:rsid w:val="007E019C"/>
    <w:rsid w:val="008E447C"/>
    <w:rsid w:val="008F6F43"/>
    <w:rsid w:val="0097146F"/>
    <w:rsid w:val="0098655C"/>
    <w:rsid w:val="009A2014"/>
    <w:rsid w:val="009F2D3D"/>
    <w:rsid w:val="00A02A78"/>
    <w:rsid w:val="00A337E5"/>
    <w:rsid w:val="00AA723A"/>
    <w:rsid w:val="00B1506C"/>
    <w:rsid w:val="00B27728"/>
    <w:rsid w:val="00B50BB3"/>
    <w:rsid w:val="00BD6B6E"/>
    <w:rsid w:val="00BF2DE6"/>
    <w:rsid w:val="00C42AF6"/>
    <w:rsid w:val="00D14DC0"/>
    <w:rsid w:val="00E60F98"/>
    <w:rsid w:val="00EE48EB"/>
    <w:rsid w:val="00FB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4A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4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373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1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9FC"/>
    <w:pPr>
      <w:ind w:left="720"/>
      <w:contextualSpacing/>
    </w:pPr>
  </w:style>
  <w:style w:type="character" w:customStyle="1" w:styleId="apple-converted-space">
    <w:name w:val="apple-converted-space"/>
    <w:basedOn w:val="a0"/>
    <w:rsid w:val="000B1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</cp:revision>
  <cp:lastPrinted>2017-03-31T11:31:00Z</cp:lastPrinted>
  <dcterms:created xsi:type="dcterms:W3CDTF">2017-03-22T11:00:00Z</dcterms:created>
  <dcterms:modified xsi:type="dcterms:W3CDTF">2017-03-31T11:31:00Z</dcterms:modified>
</cp:coreProperties>
</file>