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90" w:rsidRDefault="00E07F90" w:rsidP="00E07F90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E07F90" w:rsidRPr="00173D5F" w:rsidRDefault="00E07F90" w:rsidP="00E07F90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173D5F">
        <w:rPr>
          <w:b/>
          <w:color w:val="000000"/>
          <w:sz w:val="36"/>
          <w:szCs w:val="36"/>
        </w:rPr>
        <w:t xml:space="preserve"> </w:t>
      </w:r>
    </w:p>
    <w:p w:rsidR="00E07F90" w:rsidRDefault="00E07F90" w:rsidP="00E07F9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07F90" w:rsidTr="0075194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7F90" w:rsidRDefault="00E07F90" w:rsidP="0075194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07F90" w:rsidRDefault="00E07F90" w:rsidP="00E07F9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 </w:t>
      </w:r>
    </w:p>
    <w:p w:rsidR="00E07F90" w:rsidRDefault="00E07F90" w:rsidP="00E07F9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E07F90" w:rsidRPr="00173D5F" w:rsidRDefault="00E07F90" w:rsidP="00E07F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26.11.2015  </w:t>
      </w:r>
      <w:r w:rsidRPr="00F25076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</w:p>
    <w:p w:rsidR="00E07F90" w:rsidRDefault="00E07F90" w:rsidP="00E07F90">
      <w:pPr>
        <w:rPr>
          <w:b/>
        </w:rPr>
      </w:pPr>
    </w:p>
    <w:p w:rsidR="00E07F90" w:rsidRDefault="00E07F90" w:rsidP="00E07F9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</w:t>
      </w:r>
      <w:r w:rsidRPr="00B8207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8207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82076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B82076">
        <w:rPr>
          <w:sz w:val="28"/>
          <w:szCs w:val="28"/>
        </w:rPr>
        <w:t xml:space="preserve"> № </w:t>
      </w:r>
      <w:r>
        <w:rPr>
          <w:sz w:val="28"/>
          <w:szCs w:val="28"/>
        </w:rPr>
        <w:t>59 «</w:t>
      </w:r>
      <w:r w:rsidRPr="00285A81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285A81">
        <w:rPr>
          <w:sz w:val="28"/>
          <w:szCs w:val="28"/>
        </w:rPr>
        <w:t>тверждении Положения о проведении аттестации муниципальных служащих Чернолучинского городского поселения Омского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E07F90" w:rsidRDefault="00E07F90" w:rsidP="00E07F90">
      <w:pPr>
        <w:pStyle w:val="rvps2"/>
        <w:spacing w:before="0" w:beforeAutospacing="0" w:after="0" w:afterAutospacing="0"/>
      </w:pPr>
      <w:r>
        <w:t xml:space="preserve"> </w:t>
      </w:r>
    </w:p>
    <w:p w:rsidR="00E07F90" w:rsidRPr="00285A81" w:rsidRDefault="00E07F90" w:rsidP="00E07F90">
      <w:pPr>
        <w:pStyle w:val="rvps2"/>
        <w:spacing w:before="0" w:beforeAutospacing="0" w:after="0" w:afterAutospacing="0"/>
        <w:rPr>
          <w:sz w:val="28"/>
          <w:szCs w:val="28"/>
        </w:rPr>
      </w:pPr>
      <w:r w:rsidRPr="00285A81">
        <w:rPr>
          <w:sz w:val="28"/>
          <w:szCs w:val="28"/>
        </w:rPr>
        <w:t xml:space="preserve">         </w:t>
      </w:r>
      <w:proofErr w:type="gramStart"/>
      <w:r w:rsidRPr="00285A8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Омской области от 10.12.2013 года № 1591-ОЗ «О внесении изменений в отдельные законы Омской области в связи с прнятием Федерального закона «Об образовании в Российской Федерации», </w:t>
      </w:r>
      <w:r w:rsidRPr="00285A81">
        <w:rPr>
          <w:sz w:val="28"/>
          <w:szCs w:val="28"/>
        </w:rPr>
        <w:t xml:space="preserve">Федеральным законом от </w:t>
      </w:r>
      <w:r w:rsidRPr="00285A81">
        <w:rPr>
          <w:iCs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 г"/>
        </w:smartTagPr>
        <w:r w:rsidRPr="00285A81">
          <w:rPr>
            <w:iCs/>
            <w:sz w:val="28"/>
            <w:szCs w:val="28"/>
          </w:rPr>
          <w:t>2007 г</w:t>
        </w:r>
      </w:smartTag>
      <w:r w:rsidRPr="00285A81">
        <w:rPr>
          <w:iCs/>
          <w:sz w:val="28"/>
          <w:szCs w:val="28"/>
        </w:rPr>
        <w:t>. N 25-ФЗ</w:t>
      </w:r>
      <w:r w:rsidRPr="00285A81">
        <w:rPr>
          <w:sz w:val="28"/>
          <w:szCs w:val="28"/>
        </w:rPr>
        <w:t xml:space="preserve"> «О муниципальной службе в Российской Федерации», Федеральным законом от 06.10.2003 года № 131- ФЗ «Об общих принципах организации местного самоуправления в Российской Федерации»,</w:t>
      </w:r>
      <w:proofErr w:type="gramEnd"/>
    </w:p>
    <w:p w:rsidR="00E07F90" w:rsidRDefault="00E07F90" w:rsidP="00E07F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F90" w:rsidRPr="009769B9" w:rsidRDefault="00E07F90" w:rsidP="00E07F90">
      <w:pPr>
        <w:ind w:firstLine="540"/>
        <w:rPr>
          <w:sz w:val="28"/>
          <w:szCs w:val="28"/>
        </w:rPr>
      </w:pPr>
      <w:r w:rsidRPr="009769B9">
        <w:rPr>
          <w:sz w:val="28"/>
          <w:szCs w:val="28"/>
        </w:rPr>
        <w:t xml:space="preserve">ПОСТАНОВЛЯЮ: </w:t>
      </w:r>
    </w:p>
    <w:p w:rsidR="00E07F90" w:rsidRDefault="00E07F90" w:rsidP="00E07F90">
      <w:pPr>
        <w:ind w:firstLine="567"/>
        <w:jc w:val="both"/>
        <w:rPr>
          <w:bCs/>
          <w:sz w:val="28"/>
          <w:szCs w:val="28"/>
        </w:rPr>
      </w:pPr>
      <w:r w:rsidRPr="009769B9">
        <w:rPr>
          <w:sz w:val="28"/>
          <w:szCs w:val="28"/>
        </w:rPr>
        <w:t>1</w:t>
      </w:r>
      <w:r w:rsidRPr="009769B9">
        <w:rPr>
          <w:b/>
          <w:sz w:val="28"/>
          <w:szCs w:val="28"/>
        </w:rPr>
        <w:t>.</w:t>
      </w:r>
      <w:r w:rsidRPr="009769B9">
        <w:rPr>
          <w:sz w:val="28"/>
          <w:szCs w:val="28"/>
        </w:rPr>
        <w:t xml:space="preserve"> Внести изменений в Постановление от </w:t>
      </w:r>
      <w:r w:rsidRPr="00B8207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8207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82076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B82076">
        <w:rPr>
          <w:sz w:val="28"/>
          <w:szCs w:val="28"/>
        </w:rPr>
        <w:t xml:space="preserve"> № </w:t>
      </w:r>
      <w:r>
        <w:rPr>
          <w:sz w:val="28"/>
          <w:szCs w:val="28"/>
        </w:rPr>
        <w:t>59 «</w:t>
      </w:r>
      <w:r w:rsidRPr="00285A81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285A81">
        <w:rPr>
          <w:sz w:val="28"/>
          <w:szCs w:val="28"/>
        </w:rPr>
        <w:t>тверждении Положения о проведении аттестации муниципальных служащих Чернолучинского городского поселения Омского муниципального района Омской области</w:t>
      </w:r>
      <w:r>
        <w:rPr>
          <w:bCs/>
          <w:sz w:val="28"/>
          <w:szCs w:val="28"/>
        </w:rPr>
        <w:t>»</w:t>
      </w:r>
      <w:r w:rsidRPr="009769B9">
        <w:rPr>
          <w:bCs/>
          <w:sz w:val="28"/>
          <w:szCs w:val="28"/>
        </w:rPr>
        <w:t xml:space="preserve">: </w:t>
      </w:r>
    </w:p>
    <w:p w:rsidR="00E07F90" w:rsidRPr="00E07F90" w:rsidRDefault="00E07F90" w:rsidP="00E07F9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E07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4" w:history="1">
        <w:r w:rsidRPr="00E07F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 4 пункта 3</w:t>
        </w:r>
      </w:hyperlink>
      <w:r w:rsidRPr="00E07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 слова «родам и» заменить словами «родам или»;</w:t>
      </w:r>
    </w:p>
    <w:p w:rsidR="00E07F90" w:rsidRPr="00E07F90" w:rsidRDefault="00E07F90" w:rsidP="00E07F9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7F90">
        <w:rPr>
          <w:rFonts w:eastAsiaTheme="minorHAnsi"/>
          <w:sz w:val="28"/>
          <w:szCs w:val="28"/>
          <w:lang w:eastAsia="en-US"/>
        </w:rPr>
        <w:t>2) обзац второй пункт 3 статьи 2 изложить в следующей редакции:</w:t>
      </w:r>
    </w:p>
    <w:p w:rsidR="00E07F90" w:rsidRPr="00E07F90" w:rsidRDefault="00E07F90" w:rsidP="00E07F9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7F90">
        <w:rPr>
          <w:rFonts w:eastAsiaTheme="minorHAnsi"/>
          <w:sz w:val="28"/>
          <w:szCs w:val="28"/>
          <w:lang w:eastAsia="en-US"/>
        </w:rPr>
        <w:t>«Кроме того, в состав аттестационной комиссии включается представитель выборного органа первичной профсоюзной организации (при его наличии в органе местного самоуправления), а также могут включаться представители органов государственной власти Омской области, иных органов местного самоуправления Омской области, научных, образовательных и других организаций, приглашаемые в качестве независимых экспертов.»;</w:t>
      </w:r>
      <w:proofErr w:type="gramEnd"/>
    </w:p>
    <w:p w:rsidR="00E07F90" w:rsidRPr="00E07F90" w:rsidRDefault="00E07F90" w:rsidP="00E07F9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7F90">
        <w:rPr>
          <w:rFonts w:eastAsiaTheme="minorHAnsi"/>
          <w:sz w:val="28"/>
          <w:szCs w:val="28"/>
          <w:lang w:eastAsia="en-US"/>
        </w:rPr>
        <w:t xml:space="preserve">3) </w:t>
      </w:r>
      <w:hyperlink r:id="rId5" w:history="1">
        <w:r w:rsidRPr="00E07F90">
          <w:rPr>
            <w:rFonts w:eastAsiaTheme="minorHAnsi"/>
            <w:sz w:val="28"/>
            <w:szCs w:val="28"/>
            <w:lang w:eastAsia="en-US"/>
          </w:rPr>
          <w:t xml:space="preserve">абзац второй пункта </w:t>
        </w:r>
      </w:hyperlink>
      <w:r w:rsidRPr="00E07F90">
        <w:rPr>
          <w:rFonts w:eastAsiaTheme="minorHAnsi"/>
          <w:sz w:val="28"/>
          <w:szCs w:val="28"/>
          <w:lang w:eastAsia="en-US"/>
        </w:rPr>
        <w:t>5 статьи 3 после слов «нарушений запретов</w:t>
      </w:r>
      <w:proofErr w:type="gramStart"/>
      <w:r w:rsidRPr="00E07F90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E07F90">
        <w:rPr>
          <w:rFonts w:eastAsiaTheme="minorHAnsi"/>
          <w:sz w:val="28"/>
          <w:szCs w:val="28"/>
          <w:lang w:eastAsia="en-US"/>
        </w:rPr>
        <w:t xml:space="preserve"> дополнить словами «выполнение требований к служебному поведению и обязательств,»;</w:t>
      </w:r>
    </w:p>
    <w:p w:rsidR="00E07F90" w:rsidRPr="00265FAD" w:rsidRDefault="00E07F90" w:rsidP="00E07F9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7F90">
        <w:rPr>
          <w:rFonts w:eastAsiaTheme="minorHAnsi"/>
          <w:sz w:val="28"/>
          <w:szCs w:val="28"/>
          <w:lang w:eastAsia="en-US"/>
        </w:rPr>
        <w:t xml:space="preserve">4) в </w:t>
      </w:r>
      <w:hyperlink r:id="rId6" w:history="1">
        <w:r w:rsidRPr="00E07F90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E07F90">
        <w:rPr>
          <w:sz w:val="28"/>
          <w:szCs w:val="28"/>
        </w:rPr>
        <w:t xml:space="preserve"> статьи 4</w:t>
      </w:r>
      <w:r w:rsidRPr="00E07F90">
        <w:rPr>
          <w:rFonts w:eastAsiaTheme="minorHAnsi"/>
          <w:sz w:val="28"/>
          <w:szCs w:val="28"/>
          <w:lang w:eastAsia="en-US"/>
        </w:rPr>
        <w:t xml:space="preserve"> слова «на</w:t>
      </w:r>
      <w:r w:rsidRPr="00265FAD">
        <w:rPr>
          <w:rFonts w:eastAsiaTheme="minorHAnsi"/>
          <w:sz w:val="28"/>
          <w:szCs w:val="28"/>
          <w:lang w:eastAsia="en-US"/>
        </w:rPr>
        <w:t xml:space="preserve"> повышение квалификации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65FAD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Pr="00265FAD">
        <w:rPr>
          <w:rFonts w:eastAsiaTheme="minorHAnsi"/>
          <w:sz w:val="28"/>
          <w:szCs w:val="28"/>
          <w:lang w:eastAsia="en-US"/>
        </w:rPr>
        <w:t xml:space="preserve">для получения </w:t>
      </w:r>
      <w:proofErr w:type="gramStart"/>
      <w:r w:rsidRPr="00265FAD">
        <w:rPr>
          <w:rFonts w:eastAsiaTheme="minorHAnsi"/>
          <w:sz w:val="28"/>
          <w:szCs w:val="28"/>
          <w:lang w:eastAsia="en-US"/>
        </w:rPr>
        <w:t>дополнительного профессионального</w:t>
      </w:r>
      <w:proofErr w:type="gramEnd"/>
      <w:r w:rsidRPr="00265FAD">
        <w:rPr>
          <w:rFonts w:eastAsiaTheme="minorHAnsi"/>
          <w:sz w:val="28"/>
          <w:szCs w:val="28"/>
          <w:lang w:eastAsia="en-US"/>
        </w:rPr>
        <w:t xml:space="preserve"> образования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265FAD">
        <w:rPr>
          <w:rFonts w:eastAsiaTheme="minorHAnsi"/>
          <w:sz w:val="28"/>
          <w:szCs w:val="28"/>
          <w:lang w:eastAsia="en-US"/>
        </w:rPr>
        <w:t>.</w:t>
      </w:r>
    </w:p>
    <w:p w:rsidR="00E07F90" w:rsidRDefault="00E07F90" w:rsidP="00E07F9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69B9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подлежит официальному опубликованию.</w:t>
      </w:r>
    </w:p>
    <w:p w:rsidR="00E07F90" w:rsidRDefault="00E07F90" w:rsidP="00E07F90">
      <w:pPr>
        <w:ind w:firstLine="567"/>
        <w:jc w:val="both"/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городского поселения Ревякина С.Н.</w:t>
      </w:r>
    </w:p>
    <w:p w:rsidR="0044771F" w:rsidRDefault="00E07F90" w:rsidP="00E07F90">
      <w:r>
        <w:rPr>
          <w:rFonts w:ascii="Times New Roman CYR" w:hAnsi="Times New Roman CYR" w:cs="Times New Roman CYR"/>
          <w:sz w:val="28"/>
          <w:szCs w:val="28"/>
        </w:rPr>
        <w:t xml:space="preserve">Глава городского поселения                                                                Н.В.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Юркив</w:t>
      </w:r>
    </w:p>
    <w:sectPr w:rsidR="0044771F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7F90"/>
    <w:rsid w:val="0044771F"/>
    <w:rsid w:val="00677420"/>
    <w:rsid w:val="008A74F9"/>
    <w:rsid w:val="008C7F3D"/>
    <w:rsid w:val="009348F0"/>
    <w:rsid w:val="00A23509"/>
    <w:rsid w:val="00B0423A"/>
    <w:rsid w:val="00E0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E07F9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36F816DA1327A9CBD20668345FCD9AA5C91EE0F0D8075A9B9EE500CC077426761A3A5E4AF01251959D9V7pFJ" TargetMode="External"/><Relationship Id="rId5" Type="http://schemas.openxmlformats.org/officeDocument/2006/relationships/hyperlink" Target="consultantplus://offline/ref=61E36F816DA1327A9CBD20668345FCD9AA5C91EE0F0D8075A9B9EE500CC077426761A3A5E4AF01251959DAV7p6J" TargetMode="External"/><Relationship Id="rId4" Type="http://schemas.openxmlformats.org/officeDocument/2006/relationships/hyperlink" Target="consultantplus://offline/ref=F264B70431ECD367C4DDDE24B6D67FEEDC8ABB6D7E8FE47185B912425041E7F61CD4487461FBCAABE903CCO5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2015-12-07T12:27:00Z</dcterms:created>
  <dcterms:modified xsi:type="dcterms:W3CDTF">2015-12-07T12:28:00Z</dcterms:modified>
</cp:coreProperties>
</file>