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2AFF" w:rsidRPr="005903C9" w:rsidRDefault="00222AFF" w:rsidP="00222AFF">
      <w:pPr>
        <w:shd w:val="clear" w:color="auto" w:fill="FFFFFF"/>
        <w:spacing w:after="0" w:line="240" w:lineRule="auto"/>
        <w:ind w:right="-1"/>
        <w:jc w:val="center"/>
        <w:rPr>
          <w:rFonts w:ascii="Times New Roman" w:hAnsi="Times New Roman"/>
          <w:sz w:val="24"/>
          <w:szCs w:val="24"/>
        </w:rPr>
      </w:pPr>
      <w:r w:rsidRPr="005903C9">
        <w:rPr>
          <w:rFonts w:ascii="Times New Roman" w:hAnsi="Times New Roman"/>
          <w:b/>
          <w:bCs/>
          <w:sz w:val="24"/>
          <w:szCs w:val="24"/>
        </w:rPr>
        <w:t>ОМСКИЙ МУНИЦИПАЛЬНЫЙ РАЙОН ОМСКОЙ ОБЛАСТИ</w:t>
      </w:r>
    </w:p>
    <w:p w:rsidR="00222AFF" w:rsidRPr="005903C9" w:rsidRDefault="00222AFF" w:rsidP="00222AFF">
      <w:pPr>
        <w:shd w:val="clear" w:color="auto" w:fill="FFFFFF"/>
        <w:spacing w:after="0" w:line="240" w:lineRule="auto"/>
        <w:ind w:right="-1"/>
        <w:jc w:val="center"/>
        <w:rPr>
          <w:rFonts w:ascii="Times New Roman" w:hAnsi="Times New Roman"/>
          <w:b/>
          <w:sz w:val="36"/>
          <w:szCs w:val="36"/>
        </w:rPr>
      </w:pPr>
      <w:r w:rsidRPr="005903C9">
        <w:rPr>
          <w:rFonts w:ascii="Times New Roman" w:hAnsi="Times New Roman"/>
          <w:b/>
          <w:sz w:val="36"/>
          <w:szCs w:val="36"/>
        </w:rPr>
        <w:t>Администрация Чернолучинского городского поселения</w:t>
      </w:r>
    </w:p>
    <w:p w:rsidR="00222AFF" w:rsidRPr="005903C9" w:rsidRDefault="00222AFF" w:rsidP="00222AFF">
      <w:pPr>
        <w:shd w:val="clear" w:color="auto" w:fill="FFFFFF"/>
        <w:spacing w:after="0" w:line="240" w:lineRule="auto"/>
        <w:ind w:right="-1"/>
        <w:jc w:val="center"/>
        <w:rPr>
          <w:rFonts w:ascii="Times New Roman" w:hAnsi="Times New Roman"/>
          <w:sz w:val="10"/>
          <w:szCs w:val="10"/>
        </w:rPr>
      </w:pPr>
    </w:p>
    <w:tbl>
      <w:tblPr>
        <w:tblW w:w="0" w:type="auto"/>
        <w:tblBorders>
          <w:top w:val="thinThickSmallGap" w:sz="2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78"/>
        <w:gridCol w:w="4677"/>
      </w:tblGrid>
      <w:tr w:rsidR="00222AFF" w:rsidRPr="005903C9" w:rsidTr="00222AFF">
        <w:trPr>
          <w:trHeight w:val="237"/>
        </w:trPr>
        <w:tc>
          <w:tcPr>
            <w:tcW w:w="4678" w:type="dxa"/>
            <w:tcBorders>
              <w:top w:val="thinThickSmallGap" w:sz="24" w:space="0" w:color="auto"/>
              <w:left w:val="nil"/>
              <w:bottom w:val="nil"/>
              <w:right w:val="nil"/>
            </w:tcBorders>
          </w:tcPr>
          <w:p w:rsidR="00222AFF" w:rsidRPr="005903C9" w:rsidRDefault="00222AFF" w:rsidP="00222AFF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spacing w:val="38"/>
                <w:sz w:val="16"/>
                <w:szCs w:val="16"/>
              </w:rPr>
            </w:pPr>
          </w:p>
        </w:tc>
        <w:tc>
          <w:tcPr>
            <w:tcW w:w="4677" w:type="dxa"/>
            <w:tcBorders>
              <w:top w:val="thinThickSmallGap" w:sz="24" w:space="0" w:color="auto"/>
              <w:left w:val="nil"/>
              <w:bottom w:val="nil"/>
              <w:right w:val="nil"/>
            </w:tcBorders>
          </w:tcPr>
          <w:p w:rsidR="00222AFF" w:rsidRPr="005903C9" w:rsidRDefault="00222AFF" w:rsidP="00222AFF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spacing w:val="38"/>
                <w:sz w:val="16"/>
                <w:szCs w:val="16"/>
              </w:rPr>
            </w:pPr>
          </w:p>
        </w:tc>
      </w:tr>
    </w:tbl>
    <w:p w:rsidR="00222AFF" w:rsidRPr="005903C9" w:rsidRDefault="00222AFF" w:rsidP="00222AFF">
      <w:pPr>
        <w:shd w:val="clear" w:color="auto" w:fill="FFFFFF"/>
        <w:spacing w:after="0" w:line="240" w:lineRule="auto"/>
        <w:ind w:right="-1"/>
        <w:jc w:val="center"/>
        <w:rPr>
          <w:rFonts w:ascii="Times New Roman" w:hAnsi="Times New Roman"/>
          <w:b/>
          <w:spacing w:val="38"/>
          <w:sz w:val="36"/>
          <w:szCs w:val="36"/>
        </w:rPr>
      </w:pPr>
      <w:r w:rsidRPr="005903C9">
        <w:rPr>
          <w:rFonts w:ascii="Times New Roman" w:hAnsi="Times New Roman"/>
          <w:b/>
          <w:spacing w:val="38"/>
          <w:sz w:val="36"/>
          <w:szCs w:val="36"/>
        </w:rPr>
        <w:t>ПОСТАНОВЛЕНИЕ</w:t>
      </w:r>
    </w:p>
    <w:p w:rsidR="00222AFF" w:rsidRPr="005903C9" w:rsidRDefault="00222AFF" w:rsidP="00222AF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1"/>
        <w:rPr>
          <w:rFonts w:ascii="Times New Roman" w:eastAsia="Calibri" w:hAnsi="Times New Roman"/>
          <w:sz w:val="24"/>
          <w:szCs w:val="24"/>
        </w:rPr>
      </w:pPr>
    </w:p>
    <w:p w:rsidR="00222AFF" w:rsidRPr="005903C9" w:rsidRDefault="00222AFF" w:rsidP="00222AF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1"/>
        <w:rPr>
          <w:rFonts w:ascii="Times New Roman" w:eastAsia="Calibri" w:hAnsi="Times New Roman"/>
          <w:sz w:val="28"/>
          <w:szCs w:val="28"/>
        </w:rPr>
      </w:pPr>
      <w:r w:rsidRPr="005903C9">
        <w:rPr>
          <w:rFonts w:ascii="Times New Roman" w:eastAsia="Calibri" w:hAnsi="Times New Roman"/>
          <w:sz w:val="28"/>
          <w:szCs w:val="28"/>
        </w:rPr>
        <w:t xml:space="preserve">  </w:t>
      </w:r>
      <w:r w:rsidR="00502718">
        <w:rPr>
          <w:rFonts w:ascii="Times New Roman" w:eastAsia="Calibri" w:hAnsi="Times New Roman"/>
          <w:sz w:val="28"/>
          <w:szCs w:val="28"/>
        </w:rPr>
        <w:t xml:space="preserve">06.03.2018 </w:t>
      </w:r>
      <w:r w:rsidRPr="005903C9">
        <w:rPr>
          <w:rFonts w:ascii="Times New Roman" w:eastAsia="Calibri" w:hAnsi="Times New Roman"/>
          <w:sz w:val="28"/>
          <w:szCs w:val="28"/>
        </w:rPr>
        <w:t xml:space="preserve"> №</w:t>
      </w:r>
      <w:r w:rsidR="00502718">
        <w:rPr>
          <w:rFonts w:ascii="Times New Roman" w:eastAsia="Calibri" w:hAnsi="Times New Roman"/>
          <w:sz w:val="28"/>
          <w:szCs w:val="28"/>
        </w:rPr>
        <w:t>30</w:t>
      </w:r>
    </w:p>
    <w:p w:rsidR="00222AFF" w:rsidRPr="005903C9" w:rsidRDefault="00222AFF" w:rsidP="00222AF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1"/>
        <w:rPr>
          <w:rFonts w:ascii="Times New Roman" w:eastAsia="Calibri" w:hAnsi="Times New Roman"/>
          <w:sz w:val="28"/>
          <w:szCs w:val="28"/>
        </w:rPr>
      </w:pPr>
    </w:p>
    <w:p w:rsidR="00222AFF" w:rsidRDefault="00222AFF" w:rsidP="00222AFF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Calibri" w:hAnsi="Times New Roman"/>
          <w:sz w:val="28"/>
          <w:szCs w:val="28"/>
        </w:rPr>
      </w:pPr>
      <w:r w:rsidRPr="005903C9">
        <w:rPr>
          <w:rFonts w:ascii="Times New Roman" w:eastAsia="Calibri" w:hAnsi="Times New Roman"/>
          <w:sz w:val="28"/>
          <w:szCs w:val="28"/>
        </w:rPr>
        <w:t xml:space="preserve">О </w:t>
      </w:r>
      <w:r w:rsidR="00B31638">
        <w:rPr>
          <w:rFonts w:ascii="Times New Roman" w:eastAsia="Calibri" w:hAnsi="Times New Roman"/>
          <w:sz w:val="28"/>
          <w:szCs w:val="28"/>
        </w:rPr>
        <w:t>создании патрульных, патрульно-маневренных, маневренных</w:t>
      </w:r>
      <w:r w:rsidR="00755DB6">
        <w:rPr>
          <w:rFonts w:ascii="Times New Roman" w:eastAsia="Calibri" w:hAnsi="Times New Roman"/>
          <w:sz w:val="28"/>
          <w:szCs w:val="28"/>
        </w:rPr>
        <w:t xml:space="preserve"> и патрульно-контрольных</w:t>
      </w:r>
      <w:r w:rsidR="00B31638">
        <w:rPr>
          <w:rFonts w:ascii="Times New Roman" w:eastAsia="Calibri" w:hAnsi="Times New Roman"/>
          <w:sz w:val="28"/>
          <w:szCs w:val="28"/>
        </w:rPr>
        <w:t xml:space="preserve"> групп на территории</w:t>
      </w:r>
      <w:r>
        <w:rPr>
          <w:rFonts w:ascii="Times New Roman" w:eastAsia="Calibri" w:hAnsi="Times New Roman"/>
          <w:sz w:val="28"/>
          <w:szCs w:val="28"/>
        </w:rPr>
        <w:t xml:space="preserve"> Чернолучинского городского поселения</w:t>
      </w:r>
      <w:r w:rsidR="00B31638">
        <w:rPr>
          <w:rFonts w:ascii="Times New Roman" w:eastAsia="Calibri" w:hAnsi="Times New Roman"/>
          <w:sz w:val="28"/>
          <w:szCs w:val="28"/>
        </w:rPr>
        <w:t xml:space="preserve"> Омского муниципального района Омской области</w:t>
      </w:r>
    </w:p>
    <w:p w:rsidR="00222AFF" w:rsidRPr="005903C9" w:rsidRDefault="00222AFF" w:rsidP="00222AFF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Calibri" w:hAnsi="Times New Roman"/>
          <w:sz w:val="28"/>
          <w:szCs w:val="28"/>
        </w:rPr>
      </w:pPr>
    </w:p>
    <w:p w:rsidR="00222AFF" w:rsidRDefault="00222AFF" w:rsidP="00222AFF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         В целя</w:t>
      </w:r>
      <w:r w:rsidR="00B31638">
        <w:rPr>
          <w:rFonts w:ascii="Times New Roman" w:eastAsia="Calibri" w:hAnsi="Times New Roman"/>
          <w:sz w:val="28"/>
          <w:szCs w:val="28"/>
        </w:rPr>
        <w:t>х своевременного предупреждения и</w:t>
      </w:r>
      <w:r>
        <w:rPr>
          <w:rFonts w:ascii="Times New Roman" w:eastAsia="Calibri" w:hAnsi="Times New Roman"/>
          <w:sz w:val="28"/>
          <w:szCs w:val="28"/>
        </w:rPr>
        <w:t xml:space="preserve"> ликвидации </w:t>
      </w:r>
      <w:r w:rsidR="00B31638">
        <w:rPr>
          <w:rFonts w:ascii="Times New Roman" w:eastAsia="Calibri" w:hAnsi="Times New Roman"/>
          <w:sz w:val="28"/>
          <w:szCs w:val="28"/>
        </w:rPr>
        <w:t xml:space="preserve">очагов природных пожаров на ранней стадии их развития, а также проведения профилактической работы среди населения по недопущению сжигания растительности в период весенне-летнего, осеннего пожароопасного периода 2018 года </w:t>
      </w:r>
      <w:r w:rsidR="00CC2449" w:rsidRPr="00CC2449">
        <w:rPr>
          <w:rFonts w:ascii="Times New Roman" w:eastAsia="Calibri" w:hAnsi="Times New Roman"/>
          <w:sz w:val="28"/>
          <w:szCs w:val="28"/>
        </w:rPr>
        <w:t xml:space="preserve">и обеспечению пожарной безопасности </w:t>
      </w:r>
      <w:r w:rsidR="00B31638">
        <w:rPr>
          <w:rFonts w:ascii="Times New Roman" w:eastAsia="Calibri" w:hAnsi="Times New Roman"/>
          <w:sz w:val="28"/>
          <w:szCs w:val="28"/>
        </w:rPr>
        <w:t>на территории Чернолучинского городского поселения</w:t>
      </w:r>
      <w:r>
        <w:rPr>
          <w:rFonts w:ascii="Times New Roman" w:eastAsia="Calibri" w:hAnsi="Times New Roman"/>
          <w:sz w:val="28"/>
          <w:szCs w:val="28"/>
        </w:rPr>
        <w:t>, р</w:t>
      </w:r>
      <w:r w:rsidRPr="005903C9">
        <w:rPr>
          <w:rFonts w:ascii="Times New Roman" w:eastAsia="Calibri" w:hAnsi="Times New Roman"/>
          <w:sz w:val="28"/>
          <w:szCs w:val="28"/>
        </w:rPr>
        <w:t xml:space="preserve">уководствуясь Федеральным законом от 06.10.2003 года № 131-ФЗ «Об общих принципах организации местного самоуправления в Российской Федерации», </w:t>
      </w:r>
    </w:p>
    <w:p w:rsidR="00222AFF" w:rsidRPr="005903C9" w:rsidRDefault="00222AFF" w:rsidP="00222AFF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Calibri" w:hAnsi="Times New Roman"/>
          <w:sz w:val="28"/>
          <w:szCs w:val="28"/>
        </w:rPr>
      </w:pPr>
    </w:p>
    <w:p w:rsidR="00222AFF" w:rsidRPr="005903C9" w:rsidRDefault="00222AFF" w:rsidP="00222AFF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Calibri" w:hAnsi="Times New Roman"/>
          <w:sz w:val="28"/>
          <w:szCs w:val="28"/>
        </w:rPr>
      </w:pPr>
      <w:r w:rsidRPr="005903C9">
        <w:rPr>
          <w:rFonts w:ascii="Times New Roman" w:eastAsia="Calibri" w:hAnsi="Times New Roman"/>
          <w:sz w:val="28"/>
          <w:szCs w:val="28"/>
        </w:rPr>
        <w:t xml:space="preserve">ПОСТАНОВЛЯЮ: </w:t>
      </w:r>
    </w:p>
    <w:p w:rsidR="00222AFF" w:rsidRPr="005903C9" w:rsidRDefault="00222AFF" w:rsidP="00222AFF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Calibri" w:hAnsi="Times New Roman"/>
          <w:sz w:val="28"/>
          <w:szCs w:val="28"/>
        </w:rPr>
      </w:pPr>
    </w:p>
    <w:p w:rsidR="00D66EBD" w:rsidRPr="005903C9" w:rsidRDefault="00222AFF" w:rsidP="005B3E99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        1. </w:t>
      </w:r>
      <w:r w:rsidR="003E414E">
        <w:rPr>
          <w:rFonts w:ascii="Times New Roman" w:eastAsia="Calibri" w:hAnsi="Times New Roman"/>
          <w:sz w:val="28"/>
          <w:szCs w:val="28"/>
        </w:rPr>
        <w:t>Утвердить Положение по созданию и организации работы патрульных, патрульно-маневренных, маневренных</w:t>
      </w:r>
      <w:r w:rsidR="00755DB6">
        <w:rPr>
          <w:rFonts w:ascii="Times New Roman" w:eastAsia="Calibri" w:hAnsi="Times New Roman"/>
          <w:sz w:val="28"/>
          <w:szCs w:val="28"/>
        </w:rPr>
        <w:t xml:space="preserve"> и патрульно-контрольных</w:t>
      </w:r>
      <w:r w:rsidR="003E414E">
        <w:rPr>
          <w:rFonts w:ascii="Times New Roman" w:eastAsia="Calibri" w:hAnsi="Times New Roman"/>
          <w:sz w:val="28"/>
          <w:szCs w:val="28"/>
        </w:rPr>
        <w:t xml:space="preserve"> групп</w:t>
      </w:r>
      <w:r w:rsidR="00F90236">
        <w:rPr>
          <w:rFonts w:ascii="Times New Roman" w:eastAsia="Calibri" w:hAnsi="Times New Roman"/>
          <w:sz w:val="28"/>
          <w:szCs w:val="28"/>
        </w:rPr>
        <w:t xml:space="preserve"> согласно приложению № 1 к настоящему постановлению</w:t>
      </w:r>
      <w:r w:rsidR="005B3E99">
        <w:rPr>
          <w:rFonts w:ascii="Times New Roman" w:eastAsia="Calibri" w:hAnsi="Times New Roman"/>
          <w:sz w:val="28"/>
          <w:szCs w:val="28"/>
        </w:rPr>
        <w:t>;</w:t>
      </w:r>
    </w:p>
    <w:p w:rsidR="00222AFF" w:rsidRDefault="003858EE" w:rsidP="00222AFF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2</w:t>
      </w:r>
      <w:r w:rsidR="00F90236">
        <w:rPr>
          <w:rFonts w:ascii="Times New Roman" w:eastAsia="Calibri" w:hAnsi="Times New Roman"/>
          <w:sz w:val="28"/>
          <w:szCs w:val="28"/>
        </w:rPr>
        <w:t xml:space="preserve">. </w:t>
      </w:r>
      <w:r w:rsidR="005B3E99">
        <w:rPr>
          <w:rFonts w:ascii="Times New Roman" w:eastAsia="Calibri" w:hAnsi="Times New Roman"/>
          <w:sz w:val="28"/>
          <w:szCs w:val="28"/>
        </w:rPr>
        <w:t>Создать на территории Чернолучинского городского поселения патрульную, патрульно-маневренную, маневренную</w:t>
      </w:r>
      <w:r w:rsidR="00755DB6">
        <w:rPr>
          <w:rFonts w:ascii="Times New Roman" w:eastAsia="Calibri" w:hAnsi="Times New Roman"/>
          <w:sz w:val="28"/>
          <w:szCs w:val="28"/>
        </w:rPr>
        <w:t xml:space="preserve"> и патрульно-контрольную</w:t>
      </w:r>
      <w:r w:rsidR="005B3E99">
        <w:rPr>
          <w:rFonts w:ascii="Times New Roman" w:eastAsia="Calibri" w:hAnsi="Times New Roman"/>
          <w:sz w:val="28"/>
          <w:szCs w:val="28"/>
        </w:rPr>
        <w:t xml:space="preserve"> группы</w:t>
      </w:r>
      <w:r w:rsidR="00755DB6">
        <w:rPr>
          <w:rFonts w:ascii="Times New Roman" w:eastAsia="Calibri" w:hAnsi="Times New Roman"/>
          <w:sz w:val="28"/>
          <w:szCs w:val="28"/>
        </w:rPr>
        <w:t xml:space="preserve"> на весенне-летний, осенний пожароопасный период 2018 года</w:t>
      </w:r>
      <w:r w:rsidR="005B3E99">
        <w:rPr>
          <w:rFonts w:ascii="Times New Roman" w:eastAsia="Calibri" w:hAnsi="Times New Roman"/>
          <w:sz w:val="28"/>
          <w:szCs w:val="28"/>
        </w:rPr>
        <w:t>;</w:t>
      </w:r>
    </w:p>
    <w:p w:rsidR="00A85FDF" w:rsidRDefault="00A85FDF" w:rsidP="00222AFF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        3. </w:t>
      </w:r>
      <w:r w:rsidR="005B3E99">
        <w:rPr>
          <w:rFonts w:ascii="Times New Roman" w:eastAsia="Calibri" w:hAnsi="Times New Roman"/>
          <w:sz w:val="28"/>
          <w:szCs w:val="28"/>
        </w:rPr>
        <w:t xml:space="preserve">Утвердить состав патрульной, патрульно-маневренной, маневренной и патрульно-контрольной групп </w:t>
      </w:r>
      <w:r w:rsidR="00F90236" w:rsidRPr="00F90236">
        <w:rPr>
          <w:rFonts w:ascii="Times New Roman" w:eastAsia="Calibri" w:hAnsi="Times New Roman"/>
          <w:sz w:val="28"/>
          <w:szCs w:val="28"/>
        </w:rPr>
        <w:t>Чернолучинского городского поселения Омского муниципального района Омской области на весенне-летний, осенний пожароопасный период 2018 года</w:t>
      </w:r>
      <w:r w:rsidR="00F90236">
        <w:rPr>
          <w:rFonts w:ascii="Times New Roman" w:eastAsia="Calibri" w:hAnsi="Times New Roman"/>
          <w:sz w:val="28"/>
          <w:szCs w:val="28"/>
        </w:rPr>
        <w:t xml:space="preserve"> согласно приложению № 2 к настоящему постановлению</w:t>
      </w:r>
      <w:r w:rsidR="00ED620B">
        <w:rPr>
          <w:rFonts w:ascii="Times New Roman" w:eastAsia="Calibri" w:hAnsi="Times New Roman"/>
          <w:sz w:val="28"/>
          <w:szCs w:val="28"/>
        </w:rPr>
        <w:t>;</w:t>
      </w:r>
    </w:p>
    <w:p w:rsidR="00F90236" w:rsidRDefault="00F90236" w:rsidP="00F90236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        4. Утвердить реестр патрульных групп </w:t>
      </w:r>
      <w:r w:rsidR="00ED620B">
        <w:rPr>
          <w:rFonts w:ascii="Times New Roman" w:eastAsia="Calibri" w:hAnsi="Times New Roman"/>
          <w:sz w:val="28"/>
          <w:szCs w:val="28"/>
        </w:rPr>
        <w:t>на территории Чернолучинского городского поселения Омского муниципального района Омской области согласно приложению № 3 к настоящему постановлению;</w:t>
      </w:r>
    </w:p>
    <w:p w:rsidR="00A85FDF" w:rsidRPr="005903C9" w:rsidRDefault="00F90236" w:rsidP="00222AFF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        5.</w:t>
      </w:r>
      <w:r w:rsidR="004730B8">
        <w:rPr>
          <w:rFonts w:ascii="Times New Roman" w:eastAsia="Calibri" w:hAnsi="Times New Roman"/>
          <w:sz w:val="28"/>
          <w:szCs w:val="28"/>
        </w:rPr>
        <w:t>Контроль за исполнением настоящего постановления возложить на заместителя Главы Чернолучинского городского поселения Ревякина С.Н.</w:t>
      </w:r>
    </w:p>
    <w:p w:rsidR="00222AFF" w:rsidRPr="005903C9" w:rsidRDefault="00222AFF" w:rsidP="00222AFF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Calibri" w:hAnsi="Times New Roman"/>
          <w:sz w:val="28"/>
          <w:szCs w:val="28"/>
        </w:rPr>
      </w:pPr>
    </w:p>
    <w:p w:rsidR="00222AFF" w:rsidRPr="005903C9" w:rsidRDefault="00222AFF" w:rsidP="00222AFF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Calibri" w:hAnsi="Times New Roman"/>
          <w:sz w:val="28"/>
          <w:szCs w:val="28"/>
        </w:rPr>
      </w:pPr>
    </w:p>
    <w:p w:rsidR="00222AFF" w:rsidRPr="008F7C57" w:rsidRDefault="00222AFF" w:rsidP="00222AFF">
      <w:pPr>
        <w:widowControl w:val="0"/>
        <w:autoSpaceDE w:val="0"/>
        <w:autoSpaceDN w:val="0"/>
        <w:adjustRightInd w:val="0"/>
        <w:spacing w:after="0"/>
        <w:ind w:right="-1"/>
        <w:rPr>
          <w:rFonts w:ascii="Times New Roman" w:hAnsi="Times New Roman"/>
          <w:bCs/>
          <w:sz w:val="28"/>
          <w:szCs w:val="28"/>
        </w:rPr>
      </w:pPr>
      <w:r w:rsidRPr="005903C9">
        <w:rPr>
          <w:rFonts w:ascii="Times New Roman" w:eastAsia="Calibri" w:hAnsi="Times New Roman"/>
          <w:sz w:val="28"/>
          <w:szCs w:val="28"/>
        </w:rPr>
        <w:t>Глава городского</w:t>
      </w:r>
      <w:r>
        <w:rPr>
          <w:rFonts w:ascii="Times New Roman" w:eastAsia="Calibri" w:hAnsi="Times New Roman"/>
          <w:sz w:val="28"/>
          <w:szCs w:val="28"/>
        </w:rPr>
        <w:t xml:space="preserve"> поселения       </w:t>
      </w:r>
      <w:r w:rsidR="00741AE6">
        <w:rPr>
          <w:rFonts w:ascii="Times New Roman" w:eastAsia="Calibri" w:hAnsi="Times New Roman"/>
          <w:sz w:val="28"/>
          <w:szCs w:val="28"/>
        </w:rPr>
        <w:t xml:space="preserve">                                                        </w:t>
      </w:r>
      <w:r w:rsidRPr="005903C9">
        <w:rPr>
          <w:rFonts w:ascii="Times New Roman" w:eastAsia="Calibri" w:hAnsi="Times New Roman"/>
          <w:sz w:val="28"/>
          <w:szCs w:val="28"/>
        </w:rPr>
        <w:t>Н.В.Юркив</w:t>
      </w:r>
      <w:r w:rsidRPr="005903C9">
        <w:rPr>
          <w:rFonts w:ascii="Times New Roman" w:eastAsia="Calibri" w:hAnsi="Times New Roman"/>
          <w:sz w:val="28"/>
          <w:szCs w:val="28"/>
        </w:rPr>
        <w:tab/>
      </w:r>
    </w:p>
    <w:p w:rsidR="004F7542" w:rsidRDefault="004F7542"/>
    <w:p w:rsidR="00502718" w:rsidRDefault="00502718" w:rsidP="004F7542">
      <w:pPr>
        <w:spacing w:line="240" w:lineRule="auto"/>
        <w:jc w:val="right"/>
        <w:rPr>
          <w:rFonts w:ascii="Times New Roman" w:hAnsi="Times New Roman"/>
          <w:sz w:val="24"/>
          <w:szCs w:val="24"/>
        </w:rPr>
      </w:pPr>
    </w:p>
    <w:p w:rsidR="004F7542" w:rsidRDefault="004F7542" w:rsidP="0050271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F7542">
        <w:rPr>
          <w:rFonts w:ascii="Times New Roman" w:hAnsi="Times New Roman"/>
          <w:sz w:val="24"/>
          <w:szCs w:val="24"/>
        </w:rPr>
        <w:lastRenderedPageBreak/>
        <w:t>Приложение № 1</w:t>
      </w:r>
    </w:p>
    <w:p w:rsidR="004F7542" w:rsidRDefault="004F7542" w:rsidP="0050271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постановлению администрации</w:t>
      </w:r>
    </w:p>
    <w:p w:rsidR="004F7542" w:rsidRDefault="004F7542" w:rsidP="0050271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Чернолучинского городского поселения</w:t>
      </w:r>
    </w:p>
    <w:p w:rsidR="004F7542" w:rsidRDefault="004F7542" w:rsidP="0050271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Омского муниципального района</w:t>
      </w:r>
    </w:p>
    <w:p w:rsidR="004F7542" w:rsidRDefault="004F7542" w:rsidP="0050271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</w:t>
      </w:r>
      <w:r w:rsidR="00502718">
        <w:rPr>
          <w:rFonts w:ascii="Times New Roman" w:hAnsi="Times New Roman"/>
          <w:sz w:val="24"/>
          <w:szCs w:val="24"/>
        </w:rPr>
        <w:t xml:space="preserve">                          </w:t>
      </w:r>
      <w:r>
        <w:rPr>
          <w:rFonts w:ascii="Times New Roman" w:hAnsi="Times New Roman"/>
          <w:sz w:val="24"/>
          <w:szCs w:val="24"/>
        </w:rPr>
        <w:t xml:space="preserve">  Омской области от </w:t>
      </w:r>
      <w:r w:rsidR="00502718">
        <w:rPr>
          <w:rFonts w:ascii="Times New Roman" w:eastAsia="Calibri" w:hAnsi="Times New Roman"/>
          <w:sz w:val="28"/>
          <w:szCs w:val="28"/>
        </w:rPr>
        <w:t xml:space="preserve">06.03.2018 </w:t>
      </w:r>
      <w:r w:rsidR="00502718" w:rsidRPr="005903C9">
        <w:rPr>
          <w:rFonts w:ascii="Times New Roman" w:eastAsia="Calibri" w:hAnsi="Times New Roman"/>
          <w:sz w:val="28"/>
          <w:szCs w:val="28"/>
        </w:rPr>
        <w:t xml:space="preserve"> №</w:t>
      </w:r>
      <w:r w:rsidR="00502718">
        <w:rPr>
          <w:rFonts w:ascii="Times New Roman" w:eastAsia="Calibri" w:hAnsi="Times New Roman"/>
          <w:sz w:val="28"/>
          <w:szCs w:val="28"/>
        </w:rPr>
        <w:t>30</w:t>
      </w:r>
      <w:r>
        <w:rPr>
          <w:rFonts w:ascii="Times New Roman" w:hAnsi="Times New Roman"/>
          <w:sz w:val="24"/>
          <w:szCs w:val="24"/>
        </w:rPr>
        <w:t xml:space="preserve">               </w:t>
      </w:r>
      <w:r w:rsidR="00502718">
        <w:rPr>
          <w:rFonts w:ascii="Times New Roman" w:hAnsi="Times New Roman"/>
          <w:sz w:val="24"/>
          <w:szCs w:val="24"/>
        </w:rPr>
        <w:t xml:space="preserve"> </w:t>
      </w:r>
    </w:p>
    <w:p w:rsidR="004F7542" w:rsidRDefault="004F7542" w:rsidP="004F7542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p w:rsidR="004F7542" w:rsidRDefault="004F7542" w:rsidP="00BF4F66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 w:rsidRPr="004F7542">
        <w:rPr>
          <w:rFonts w:ascii="Times New Roman" w:hAnsi="Times New Roman"/>
          <w:sz w:val="28"/>
          <w:szCs w:val="28"/>
        </w:rPr>
        <w:t xml:space="preserve">Положение </w:t>
      </w:r>
    </w:p>
    <w:p w:rsidR="004F7542" w:rsidRDefault="004F7542" w:rsidP="00BF4F66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созданию и организации работы патрульных, патрульно-маневренных, маневренных и патрульно-контрольных групп</w:t>
      </w:r>
    </w:p>
    <w:p w:rsidR="004F7542" w:rsidRDefault="004F7542" w:rsidP="00BF4F66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p w:rsidR="004F7542" w:rsidRDefault="004F7542" w:rsidP="00BF4F66">
      <w:pPr>
        <w:pStyle w:val="a7"/>
        <w:numPr>
          <w:ilvl w:val="0"/>
          <w:numId w:val="1"/>
        </w:numPr>
        <w:spacing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Общие положения</w:t>
      </w:r>
    </w:p>
    <w:p w:rsidR="004F7542" w:rsidRDefault="004F7542" w:rsidP="00BF4F66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p w:rsidR="00BF4F66" w:rsidRPr="00BF4F66" w:rsidRDefault="00BF4F66" w:rsidP="00BF4F66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BF4F66">
        <w:rPr>
          <w:rFonts w:ascii="Times New Roman" w:hAnsi="Times New Roman"/>
          <w:sz w:val="28"/>
          <w:szCs w:val="28"/>
        </w:rPr>
        <w:t xml:space="preserve">Методические рекомендации по созданию и организации работы патрульных, патрульно-маневренных, маневренных </w:t>
      </w:r>
      <w:r>
        <w:rPr>
          <w:rFonts w:ascii="Times New Roman" w:hAnsi="Times New Roman"/>
          <w:sz w:val="28"/>
          <w:szCs w:val="28"/>
        </w:rPr>
        <w:t xml:space="preserve">и патрульно-контрольных </w:t>
      </w:r>
      <w:r w:rsidRPr="00BF4F66">
        <w:rPr>
          <w:rFonts w:ascii="Times New Roman" w:hAnsi="Times New Roman"/>
          <w:sz w:val="28"/>
          <w:szCs w:val="28"/>
        </w:rPr>
        <w:t>групп разработаны в соответствии с Федеральным законом Российской Федерации от 21.12.1994 № 69-ФЗ «О пожарной безопасности», Федеральным законом Российской Федерации от 21.12.1994 № 68-ФЗ «О защите населения и территорий от чрезвычайных ситуаций природного и техногенного характера», Федеральным законом от 06.10.2003 N 131-ФЗ «Об общих принципах организации местного самоуправления в Российской Федерации», Решения Межведомственной комиссии по предупреждению и ликвидации чрезвычайной ситуации и обеспечению пожарной безопасности при Коллегии по проблемам безопасности и правопорядка в Сибирском федеральном округе от 08.12.2015 № 2, распоряжением Сибирского регионального центра МЧС России (далее- СРЦ МЧС России) от 27.04.2016 № 168 «О</w:t>
      </w:r>
      <w:r>
        <w:rPr>
          <w:rFonts w:ascii="Times New Roman" w:hAnsi="Times New Roman"/>
          <w:sz w:val="28"/>
          <w:szCs w:val="28"/>
        </w:rPr>
        <w:t xml:space="preserve"> создании патрульных, патрульно-</w:t>
      </w:r>
      <w:r w:rsidRPr="00BF4F66">
        <w:rPr>
          <w:rFonts w:ascii="Times New Roman" w:hAnsi="Times New Roman"/>
          <w:sz w:val="28"/>
          <w:szCs w:val="28"/>
        </w:rPr>
        <w:t>маневренных, маневренных групп», протокольного решения селекторного совещания СРЦ МЧС России по анализу работы главных управлений МЧС России по субъектам РФ СФО по предупреждению, реагированию и ликвидации ЧС от 16.05.2016 № 137.</w:t>
      </w:r>
    </w:p>
    <w:p w:rsidR="00BF4F66" w:rsidRPr="00BF4F66" w:rsidRDefault="00BF4F66" w:rsidP="00BF4F66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BF4F66">
        <w:rPr>
          <w:rFonts w:ascii="Times New Roman" w:hAnsi="Times New Roman"/>
          <w:sz w:val="28"/>
          <w:szCs w:val="28"/>
        </w:rPr>
        <w:t xml:space="preserve">Общие положения определяют планирование, </w:t>
      </w:r>
      <w:r>
        <w:rPr>
          <w:rFonts w:ascii="Times New Roman" w:hAnsi="Times New Roman"/>
          <w:sz w:val="28"/>
          <w:szCs w:val="28"/>
        </w:rPr>
        <w:t xml:space="preserve">назначение, порядок организации </w:t>
      </w:r>
      <w:r w:rsidRPr="00BF4F66">
        <w:rPr>
          <w:rFonts w:ascii="Times New Roman" w:hAnsi="Times New Roman"/>
          <w:sz w:val="28"/>
          <w:szCs w:val="28"/>
        </w:rPr>
        <w:t>и обеспечения дея</w:t>
      </w:r>
      <w:r>
        <w:rPr>
          <w:rFonts w:ascii="Times New Roman" w:hAnsi="Times New Roman"/>
          <w:sz w:val="28"/>
          <w:szCs w:val="28"/>
        </w:rPr>
        <w:t>тельности патрульных, патрульно-</w:t>
      </w:r>
      <w:r w:rsidRPr="00BF4F66">
        <w:rPr>
          <w:rFonts w:ascii="Times New Roman" w:hAnsi="Times New Roman"/>
          <w:sz w:val="28"/>
          <w:szCs w:val="28"/>
        </w:rPr>
        <w:t xml:space="preserve">маневренных, маневренных </w:t>
      </w:r>
      <w:r>
        <w:rPr>
          <w:rFonts w:ascii="Times New Roman" w:hAnsi="Times New Roman"/>
          <w:sz w:val="28"/>
          <w:szCs w:val="28"/>
        </w:rPr>
        <w:t xml:space="preserve">и патрульно-контрольных </w:t>
      </w:r>
      <w:r w:rsidRPr="00BF4F66">
        <w:rPr>
          <w:rFonts w:ascii="Times New Roman" w:hAnsi="Times New Roman"/>
          <w:sz w:val="28"/>
          <w:szCs w:val="28"/>
        </w:rPr>
        <w:t>групп.</w:t>
      </w:r>
    </w:p>
    <w:p w:rsidR="00BF4F66" w:rsidRDefault="00BF4F66" w:rsidP="00BF4F66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BF4F66">
        <w:rPr>
          <w:rFonts w:ascii="Times New Roman" w:hAnsi="Times New Roman"/>
          <w:sz w:val="28"/>
          <w:szCs w:val="28"/>
        </w:rPr>
        <w:t xml:space="preserve">Целью общего положения является, создание условий для организации работы по профилактике возгораний сухой растительности, как одной из основных причин возникновения природных пожаров, принятия дополнительных мер по предупреждению возникновения ЧС в пожароопасный сезон, сокращение сроков реагирования на чрезвычайные ситуации и происшествия, связанные с природными пожарами (загораниями), усиление мер по защите населенных пунктов, объектов </w:t>
      </w:r>
      <w:r w:rsidRPr="00BF4F66">
        <w:rPr>
          <w:rFonts w:ascii="Times New Roman" w:hAnsi="Times New Roman"/>
          <w:sz w:val="28"/>
          <w:szCs w:val="28"/>
        </w:rPr>
        <w:lastRenderedPageBreak/>
        <w:t>различных</w:t>
      </w:r>
      <w:r>
        <w:rPr>
          <w:rFonts w:ascii="Times New Roman" w:hAnsi="Times New Roman"/>
          <w:sz w:val="28"/>
          <w:szCs w:val="28"/>
        </w:rPr>
        <w:t xml:space="preserve"> видов собственности от угрозы</w:t>
      </w:r>
      <w:r w:rsidRPr="00BF4F66">
        <w:rPr>
          <w:rFonts w:ascii="Times New Roman" w:hAnsi="Times New Roman"/>
          <w:sz w:val="28"/>
          <w:szCs w:val="28"/>
        </w:rPr>
        <w:t xml:space="preserve"> природных пожаров (загораний), усиление работы с населением.</w:t>
      </w:r>
    </w:p>
    <w:p w:rsidR="00BF4F66" w:rsidRDefault="00BF4F66" w:rsidP="00BF4F66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BF4F66" w:rsidRPr="00BF4F66" w:rsidRDefault="00BF4F66" w:rsidP="00BF4F66">
      <w:pPr>
        <w:pStyle w:val="a7"/>
        <w:numPr>
          <w:ilvl w:val="0"/>
          <w:numId w:val="1"/>
        </w:numPr>
        <w:spacing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Основные цели и задачи</w:t>
      </w:r>
    </w:p>
    <w:p w:rsidR="00BF4F66" w:rsidRPr="00BF4F66" w:rsidRDefault="00BF4F66" w:rsidP="00E92601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BF4F66">
        <w:rPr>
          <w:rFonts w:ascii="Times New Roman" w:hAnsi="Times New Roman"/>
          <w:sz w:val="28"/>
          <w:szCs w:val="28"/>
        </w:rPr>
        <w:t>Основной целью организации деятельности патрульных, патрульно-маневренных, маневренных</w:t>
      </w:r>
      <w:r>
        <w:rPr>
          <w:rFonts w:ascii="Times New Roman" w:hAnsi="Times New Roman"/>
          <w:sz w:val="28"/>
          <w:szCs w:val="28"/>
        </w:rPr>
        <w:t xml:space="preserve"> и патрульно-контрольных</w:t>
      </w:r>
      <w:r w:rsidRPr="00BF4F66">
        <w:rPr>
          <w:rFonts w:ascii="Times New Roman" w:hAnsi="Times New Roman"/>
          <w:sz w:val="28"/>
          <w:szCs w:val="28"/>
        </w:rPr>
        <w:t xml:space="preserve"> групп является, достижение высокого уровня готовности и слаженности к оператив</w:t>
      </w:r>
      <w:r w:rsidR="00E92601">
        <w:rPr>
          <w:rFonts w:ascii="Times New Roman" w:hAnsi="Times New Roman"/>
          <w:sz w:val="28"/>
          <w:szCs w:val="28"/>
        </w:rPr>
        <w:t xml:space="preserve">ному реагированию на природные </w:t>
      </w:r>
      <w:r w:rsidRPr="00BF4F66">
        <w:rPr>
          <w:rFonts w:ascii="Times New Roman" w:hAnsi="Times New Roman"/>
          <w:sz w:val="28"/>
          <w:szCs w:val="28"/>
        </w:rPr>
        <w:t>загорания и эффективным действиям по их тушению на начальном этапе и недопущению перехода пожаров на населенные пункты, а также в лесной фонд, пресечение незаконной деятельности в лесах.</w:t>
      </w:r>
    </w:p>
    <w:p w:rsidR="00BF4F66" w:rsidRPr="00BF4F66" w:rsidRDefault="00BF4F66" w:rsidP="00BF4F66">
      <w:pPr>
        <w:spacing w:line="240" w:lineRule="auto"/>
        <w:rPr>
          <w:rFonts w:ascii="Times New Roman" w:hAnsi="Times New Roman"/>
          <w:sz w:val="28"/>
          <w:szCs w:val="28"/>
        </w:rPr>
      </w:pPr>
      <w:r w:rsidRPr="00BF4F66">
        <w:rPr>
          <w:rFonts w:ascii="Times New Roman" w:hAnsi="Times New Roman"/>
          <w:sz w:val="28"/>
          <w:szCs w:val="28"/>
        </w:rPr>
        <w:t>Основными задачами групп являются:</w:t>
      </w:r>
    </w:p>
    <w:p w:rsidR="00BF4F66" w:rsidRPr="00BF4F66" w:rsidRDefault="00BF4F66" w:rsidP="00BF4F66">
      <w:pPr>
        <w:spacing w:line="240" w:lineRule="auto"/>
        <w:rPr>
          <w:rFonts w:ascii="Times New Roman" w:hAnsi="Times New Roman"/>
          <w:sz w:val="28"/>
          <w:szCs w:val="28"/>
        </w:rPr>
      </w:pPr>
      <w:r w:rsidRPr="00BF4F66">
        <w:rPr>
          <w:rFonts w:ascii="Times New Roman" w:hAnsi="Times New Roman"/>
          <w:sz w:val="28"/>
          <w:szCs w:val="28"/>
        </w:rPr>
        <w:t>1)</w:t>
      </w:r>
      <w:r w:rsidRPr="00BF4F66">
        <w:rPr>
          <w:rFonts w:ascii="Times New Roman" w:hAnsi="Times New Roman"/>
          <w:sz w:val="28"/>
          <w:szCs w:val="28"/>
        </w:rPr>
        <w:tab/>
      </w:r>
      <w:r w:rsidRPr="00E92601">
        <w:rPr>
          <w:rFonts w:ascii="Times New Roman" w:hAnsi="Times New Roman"/>
          <w:b/>
          <w:sz w:val="28"/>
          <w:szCs w:val="28"/>
        </w:rPr>
        <w:t>для патрульных групп:</w:t>
      </w:r>
    </w:p>
    <w:p w:rsidR="00E92601" w:rsidRDefault="00E92601" w:rsidP="00E92601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    </w:t>
      </w:r>
      <w:r w:rsidR="00BF4F66" w:rsidRPr="00BF4F66">
        <w:rPr>
          <w:rFonts w:ascii="Times New Roman" w:hAnsi="Times New Roman"/>
          <w:sz w:val="28"/>
          <w:szCs w:val="28"/>
        </w:rPr>
        <w:t>выявление фактов сжигания населением</w:t>
      </w:r>
      <w:r>
        <w:rPr>
          <w:rFonts w:ascii="Times New Roman" w:hAnsi="Times New Roman"/>
          <w:sz w:val="28"/>
          <w:szCs w:val="28"/>
        </w:rPr>
        <w:t xml:space="preserve"> мусора на территории населенного пункта городского поселения, загораний (горения) растительности на территории городского</w:t>
      </w:r>
      <w:r w:rsidR="00BF4F66" w:rsidRPr="00BF4F66">
        <w:rPr>
          <w:rFonts w:ascii="Times New Roman" w:hAnsi="Times New Roman"/>
          <w:sz w:val="28"/>
          <w:szCs w:val="28"/>
        </w:rPr>
        <w:t xml:space="preserve"> поселения;</w:t>
      </w:r>
    </w:p>
    <w:p w:rsidR="00BF4F66" w:rsidRPr="00BF4F66" w:rsidRDefault="00E92601" w:rsidP="00E92601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проведение профилактических мероприятий среди населения по </w:t>
      </w:r>
      <w:r w:rsidR="00BF4F66" w:rsidRPr="00BF4F66">
        <w:rPr>
          <w:rFonts w:ascii="Times New Roman" w:hAnsi="Times New Roman"/>
          <w:sz w:val="28"/>
          <w:szCs w:val="28"/>
        </w:rPr>
        <w:t>соблюдению правил противопожарного режима;</w:t>
      </w:r>
    </w:p>
    <w:p w:rsidR="00BF4F66" w:rsidRPr="00BF4F66" w:rsidRDefault="00E92601" w:rsidP="00E92601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BF4F66" w:rsidRPr="00BF4F66">
        <w:rPr>
          <w:rFonts w:ascii="Times New Roman" w:hAnsi="Times New Roman"/>
          <w:sz w:val="28"/>
          <w:szCs w:val="28"/>
        </w:rPr>
        <w:t>идентификации термических точ</w:t>
      </w:r>
      <w:r>
        <w:rPr>
          <w:rFonts w:ascii="Times New Roman" w:hAnsi="Times New Roman"/>
          <w:sz w:val="28"/>
          <w:szCs w:val="28"/>
        </w:rPr>
        <w:t xml:space="preserve">ек, определение площади пожара, </w:t>
      </w:r>
      <w:r w:rsidR="00BF4F66" w:rsidRPr="00BF4F66">
        <w:rPr>
          <w:rFonts w:ascii="Times New Roman" w:hAnsi="Times New Roman"/>
          <w:sz w:val="28"/>
          <w:szCs w:val="28"/>
        </w:rPr>
        <w:t>направления и скорости распространения огня;</w:t>
      </w:r>
    </w:p>
    <w:p w:rsidR="00BF4F66" w:rsidRPr="00BF4F66" w:rsidRDefault="00E92601" w:rsidP="00E92601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   мониторинг обстановки;</w:t>
      </w:r>
    </w:p>
    <w:p w:rsidR="00BF4F66" w:rsidRPr="00BF4F66" w:rsidRDefault="00E92601" w:rsidP="00E92601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   </w:t>
      </w:r>
      <w:r w:rsidR="00BF4F66" w:rsidRPr="00BF4F66">
        <w:rPr>
          <w:rFonts w:ascii="Times New Roman" w:hAnsi="Times New Roman"/>
          <w:sz w:val="28"/>
          <w:szCs w:val="28"/>
        </w:rPr>
        <w:t>взаимодействие с ЕДДС Омского муниципального района Омской</w:t>
      </w:r>
    </w:p>
    <w:p w:rsidR="00BF4F66" w:rsidRPr="00BF4F66" w:rsidRDefault="00BF4F66" w:rsidP="00E92601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BF4F66">
        <w:rPr>
          <w:rFonts w:ascii="Times New Roman" w:hAnsi="Times New Roman"/>
          <w:sz w:val="28"/>
          <w:szCs w:val="28"/>
        </w:rPr>
        <w:t>области.</w:t>
      </w:r>
    </w:p>
    <w:p w:rsidR="00BF4F66" w:rsidRPr="00BF4F66" w:rsidRDefault="00E92601" w:rsidP="00BF4F66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</w:t>
      </w:r>
      <w:r>
        <w:rPr>
          <w:rFonts w:ascii="Times New Roman" w:hAnsi="Times New Roman"/>
          <w:sz w:val="28"/>
          <w:szCs w:val="28"/>
        </w:rPr>
        <w:tab/>
      </w:r>
      <w:r w:rsidR="00BF4F66" w:rsidRPr="00E92601">
        <w:rPr>
          <w:rFonts w:ascii="Times New Roman" w:hAnsi="Times New Roman"/>
          <w:b/>
          <w:sz w:val="28"/>
          <w:szCs w:val="28"/>
        </w:rPr>
        <w:t>для патрульно-маневренных групп:</w:t>
      </w:r>
      <w:r>
        <w:rPr>
          <w:rFonts w:ascii="Times New Roman" w:hAnsi="Times New Roman"/>
          <w:sz w:val="28"/>
          <w:szCs w:val="28"/>
        </w:rPr>
        <w:tab/>
      </w:r>
    </w:p>
    <w:p w:rsidR="00BF4F66" w:rsidRPr="00BF4F66" w:rsidRDefault="00BF4F66" w:rsidP="00E92601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BF4F66">
        <w:rPr>
          <w:rFonts w:ascii="Times New Roman" w:hAnsi="Times New Roman"/>
          <w:sz w:val="28"/>
          <w:szCs w:val="28"/>
        </w:rPr>
        <w:t>-выявление фактов сжигания населением мусора, загораний (горения) растительности на территории Чернолучинского городского поселения,</w:t>
      </w:r>
    </w:p>
    <w:p w:rsidR="00BF4F66" w:rsidRPr="00BF4F66" w:rsidRDefault="00BF4F66" w:rsidP="00E92601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BF4F66">
        <w:rPr>
          <w:rFonts w:ascii="Times New Roman" w:hAnsi="Times New Roman"/>
          <w:sz w:val="28"/>
          <w:szCs w:val="28"/>
        </w:rPr>
        <w:t>-проведение профилактических мероприятий среди населения по соблюдению правил противопожарного режима;</w:t>
      </w:r>
    </w:p>
    <w:p w:rsidR="00BF4F66" w:rsidRPr="00BF4F66" w:rsidRDefault="00BF4F66" w:rsidP="00E92601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BF4F66">
        <w:rPr>
          <w:rFonts w:ascii="Times New Roman" w:hAnsi="Times New Roman"/>
          <w:sz w:val="28"/>
          <w:szCs w:val="28"/>
        </w:rPr>
        <w:t>-принятие мер по локализации и ликвидации выявленных природных загораний и сжигания мусора, принятие решения о необходимости привлечения дополнительных сил и средств;</w:t>
      </w:r>
    </w:p>
    <w:p w:rsidR="00BF4F66" w:rsidRPr="00BF4F66" w:rsidRDefault="00BF4F66" w:rsidP="00E92601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BF4F66">
        <w:rPr>
          <w:rFonts w:ascii="Times New Roman" w:hAnsi="Times New Roman"/>
          <w:sz w:val="28"/>
          <w:szCs w:val="28"/>
        </w:rPr>
        <w:t>-первичное определение возможной причины его возникновения и выявление лиц виновных в совершении правонарушения, с дальнейшей передачей информации в надзорные органы;</w:t>
      </w:r>
    </w:p>
    <w:p w:rsidR="00BF4F66" w:rsidRPr="00BF4F66" w:rsidRDefault="00BF4F66" w:rsidP="00E92601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BF4F66">
        <w:rPr>
          <w:rFonts w:ascii="Times New Roman" w:hAnsi="Times New Roman"/>
          <w:sz w:val="28"/>
          <w:szCs w:val="28"/>
        </w:rPr>
        <w:lastRenderedPageBreak/>
        <w:t>-идентификации термических точек, определение площади пожара, направления и скорости распространения огня;</w:t>
      </w:r>
    </w:p>
    <w:p w:rsidR="00BF4F66" w:rsidRPr="00BF4F66" w:rsidRDefault="00E92601" w:rsidP="00E92601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   мониторинг обстановки;</w:t>
      </w:r>
    </w:p>
    <w:p w:rsidR="00BF4F66" w:rsidRPr="00BF4F66" w:rsidRDefault="00BF4F66" w:rsidP="00E92601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BF4F66">
        <w:rPr>
          <w:rFonts w:ascii="Times New Roman" w:hAnsi="Times New Roman"/>
          <w:sz w:val="28"/>
          <w:szCs w:val="28"/>
        </w:rPr>
        <w:t>-взаимодействие с ЕДДС Омского муниципального района Омской</w:t>
      </w:r>
    </w:p>
    <w:p w:rsidR="00BF4F66" w:rsidRPr="00BF4F66" w:rsidRDefault="00BF4F66" w:rsidP="00E92601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BF4F66">
        <w:rPr>
          <w:rFonts w:ascii="Times New Roman" w:hAnsi="Times New Roman"/>
          <w:sz w:val="28"/>
          <w:szCs w:val="28"/>
        </w:rPr>
        <w:t>области.</w:t>
      </w:r>
    </w:p>
    <w:p w:rsidR="00BF4F66" w:rsidRPr="00E92601" w:rsidRDefault="00BF4F66" w:rsidP="00BF4F66">
      <w:pPr>
        <w:spacing w:line="240" w:lineRule="auto"/>
        <w:rPr>
          <w:rFonts w:ascii="Times New Roman" w:hAnsi="Times New Roman"/>
          <w:b/>
          <w:sz w:val="28"/>
          <w:szCs w:val="28"/>
        </w:rPr>
      </w:pPr>
      <w:r w:rsidRPr="00BF4F66">
        <w:rPr>
          <w:rFonts w:ascii="Times New Roman" w:hAnsi="Times New Roman"/>
          <w:sz w:val="28"/>
          <w:szCs w:val="28"/>
        </w:rPr>
        <w:t>3)</w:t>
      </w:r>
      <w:r w:rsidRPr="00E92601">
        <w:rPr>
          <w:rFonts w:ascii="Times New Roman" w:hAnsi="Times New Roman"/>
          <w:b/>
          <w:sz w:val="28"/>
          <w:szCs w:val="28"/>
        </w:rPr>
        <w:t>для маневренных групп:</w:t>
      </w:r>
    </w:p>
    <w:p w:rsidR="00BF4F66" w:rsidRPr="00BF4F66" w:rsidRDefault="00BF4F66" w:rsidP="00E92601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BF4F66">
        <w:rPr>
          <w:rFonts w:ascii="Times New Roman" w:hAnsi="Times New Roman"/>
          <w:sz w:val="28"/>
          <w:szCs w:val="28"/>
        </w:rPr>
        <w:t>-принятие мер для ликвидации отдельных очагов природных пожаров, создающим угрозу населенным пунктам и лесному фонду;</w:t>
      </w:r>
    </w:p>
    <w:p w:rsidR="00BF4F66" w:rsidRPr="00BF4F66" w:rsidRDefault="00BF4F66" w:rsidP="00E92601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BF4F66">
        <w:rPr>
          <w:rFonts w:ascii="Times New Roman" w:hAnsi="Times New Roman"/>
          <w:sz w:val="28"/>
          <w:szCs w:val="28"/>
        </w:rPr>
        <w:t>-оказания содействия оперативным службам по эвакуации населения, скота и материальных ценностей в случае угрозы перехода природных пожаров на населенный пункт;</w:t>
      </w:r>
    </w:p>
    <w:p w:rsidR="00BF4F66" w:rsidRPr="00BF4F66" w:rsidRDefault="00BF4F66" w:rsidP="00E92601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BF4F66">
        <w:rPr>
          <w:rFonts w:ascii="Times New Roman" w:hAnsi="Times New Roman"/>
          <w:sz w:val="28"/>
          <w:szCs w:val="28"/>
        </w:rPr>
        <w:t>-мониторинг обстановки;</w:t>
      </w:r>
    </w:p>
    <w:p w:rsidR="00BF4F66" w:rsidRDefault="00BF4F66" w:rsidP="00E92601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BF4F66">
        <w:rPr>
          <w:rFonts w:ascii="Times New Roman" w:hAnsi="Times New Roman"/>
          <w:sz w:val="28"/>
          <w:szCs w:val="28"/>
        </w:rPr>
        <w:t>-взаимодействие с ЕДДС Омского муниципального района Омской области.</w:t>
      </w:r>
    </w:p>
    <w:p w:rsidR="00E92601" w:rsidRDefault="00E92601" w:rsidP="00E92601">
      <w:pPr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4)   </w:t>
      </w:r>
      <w:r w:rsidRPr="00E92601">
        <w:rPr>
          <w:rFonts w:ascii="Times New Roman" w:hAnsi="Times New Roman"/>
          <w:b/>
          <w:sz w:val="28"/>
          <w:szCs w:val="28"/>
        </w:rPr>
        <w:t>для патрульно-контрольных групп:</w:t>
      </w:r>
    </w:p>
    <w:p w:rsidR="00DE3D18" w:rsidRPr="00DE3D18" w:rsidRDefault="001657B3" w:rsidP="00DE3D18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DE3D18" w:rsidRPr="00DE3D18">
        <w:rPr>
          <w:rFonts w:ascii="Times New Roman" w:hAnsi="Times New Roman"/>
          <w:sz w:val="28"/>
          <w:szCs w:val="28"/>
        </w:rPr>
        <w:t>проведение надзорно-профилактической деятельности и пресечение фактов незаконной деятельности в лесах;</w:t>
      </w:r>
    </w:p>
    <w:p w:rsidR="001657B3" w:rsidRDefault="001657B3" w:rsidP="001657B3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1657B3">
        <w:rPr>
          <w:rFonts w:ascii="Times New Roman" w:hAnsi="Times New Roman"/>
          <w:sz w:val="28"/>
          <w:szCs w:val="28"/>
        </w:rPr>
        <w:t xml:space="preserve">-   </w:t>
      </w:r>
      <w:r w:rsidR="00DE3D18" w:rsidRPr="00DE3D18">
        <w:rPr>
          <w:rFonts w:ascii="Times New Roman" w:hAnsi="Times New Roman"/>
          <w:sz w:val="28"/>
          <w:szCs w:val="28"/>
        </w:rPr>
        <w:t>выявление виновных лиц</w:t>
      </w:r>
      <w:r w:rsidRPr="001657B3">
        <w:rPr>
          <w:rFonts w:ascii="Times New Roman" w:hAnsi="Times New Roman"/>
          <w:sz w:val="28"/>
          <w:szCs w:val="28"/>
        </w:rPr>
        <w:t>.</w:t>
      </w:r>
    </w:p>
    <w:p w:rsidR="001657B3" w:rsidRPr="001657B3" w:rsidRDefault="001657B3" w:rsidP="001657B3">
      <w:pPr>
        <w:rPr>
          <w:rFonts w:ascii="Times New Roman" w:hAnsi="Times New Roman"/>
          <w:sz w:val="28"/>
          <w:szCs w:val="28"/>
        </w:rPr>
      </w:pPr>
    </w:p>
    <w:p w:rsidR="001657B3" w:rsidRPr="001657B3" w:rsidRDefault="001657B3" w:rsidP="001657B3">
      <w:pPr>
        <w:rPr>
          <w:rFonts w:ascii="Times New Roman" w:hAnsi="Times New Roman"/>
          <w:sz w:val="28"/>
          <w:szCs w:val="28"/>
        </w:rPr>
      </w:pPr>
    </w:p>
    <w:p w:rsidR="001657B3" w:rsidRPr="001657B3" w:rsidRDefault="001657B3" w:rsidP="001657B3">
      <w:pPr>
        <w:rPr>
          <w:rFonts w:ascii="Times New Roman" w:hAnsi="Times New Roman"/>
          <w:sz w:val="28"/>
          <w:szCs w:val="28"/>
        </w:rPr>
      </w:pPr>
    </w:p>
    <w:p w:rsidR="001657B3" w:rsidRPr="001657B3" w:rsidRDefault="001657B3" w:rsidP="001657B3">
      <w:pPr>
        <w:rPr>
          <w:rFonts w:ascii="Times New Roman" w:hAnsi="Times New Roman"/>
          <w:sz w:val="28"/>
          <w:szCs w:val="28"/>
        </w:rPr>
      </w:pPr>
    </w:p>
    <w:p w:rsidR="001657B3" w:rsidRPr="001657B3" w:rsidRDefault="001657B3" w:rsidP="001657B3">
      <w:pPr>
        <w:rPr>
          <w:rFonts w:ascii="Times New Roman" w:hAnsi="Times New Roman"/>
          <w:sz w:val="28"/>
          <w:szCs w:val="28"/>
        </w:rPr>
      </w:pPr>
    </w:p>
    <w:p w:rsidR="001657B3" w:rsidRPr="001657B3" w:rsidRDefault="001657B3" w:rsidP="001657B3">
      <w:pPr>
        <w:rPr>
          <w:rFonts w:ascii="Times New Roman" w:hAnsi="Times New Roman"/>
          <w:sz w:val="28"/>
          <w:szCs w:val="28"/>
        </w:rPr>
      </w:pPr>
    </w:p>
    <w:p w:rsidR="001657B3" w:rsidRPr="001657B3" w:rsidRDefault="001657B3" w:rsidP="001657B3">
      <w:pPr>
        <w:rPr>
          <w:rFonts w:ascii="Times New Roman" w:hAnsi="Times New Roman"/>
          <w:sz w:val="28"/>
          <w:szCs w:val="28"/>
        </w:rPr>
      </w:pPr>
    </w:p>
    <w:p w:rsidR="001657B3" w:rsidRPr="001657B3" w:rsidRDefault="001657B3" w:rsidP="001657B3">
      <w:pPr>
        <w:rPr>
          <w:rFonts w:ascii="Times New Roman" w:hAnsi="Times New Roman"/>
          <w:sz w:val="28"/>
          <w:szCs w:val="28"/>
        </w:rPr>
      </w:pPr>
    </w:p>
    <w:p w:rsidR="001657B3" w:rsidRPr="001657B3" w:rsidRDefault="001657B3" w:rsidP="001657B3">
      <w:pPr>
        <w:rPr>
          <w:rFonts w:ascii="Times New Roman" w:hAnsi="Times New Roman"/>
          <w:sz w:val="28"/>
          <w:szCs w:val="28"/>
        </w:rPr>
      </w:pPr>
    </w:p>
    <w:p w:rsidR="001657B3" w:rsidRDefault="001657B3" w:rsidP="001657B3">
      <w:pPr>
        <w:rPr>
          <w:rFonts w:ascii="Times New Roman" w:hAnsi="Times New Roman"/>
          <w:sz w:val="28"/>
          <w:szCs w:val="28"/>
        </w:rPr>
      </w:pPr>
    </w:p>
    <w:p w:rsidR="004F7542" w:rsidRDefault="001657B3" w:rsidP="001657B3">
      <w:pPr>
        <w:tabs>
          <w:tab w:val="left" w:pos="6195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1657B3" w:rsidRDefault="001657B3" w:rsidP="001657B3">
      <w:pPr>
        <w:tabs>
          <w:tab w:val="left" w:pos="6195"/>
        </w:tabs>
        <w:rPr>
          <w:rFonts w:ascii="Times New Roman" w:hAnsi="Times New Roman"/>
          <w:sz w:val="28"/>
          <w:szCs w:val="28"/>
        </w:rPr>
      </w:pPr>
    </w:p>
    <w:p w:rsidR="001657B3" w:rsidRPr="001657B3" w:rsidRDefault="001657B3" w:rsidP="001657B3">
      <w:pPr>
        <w:tabs>
          <w:tab w:val="left" w:pos="6195"/>
        </w:tabs>
        <w:jc w:val="right"/>
        <w:rPr>
          <w:rFonts w:ascii="Times New Roman" w:hAnsi="Times New Roman"/>
          <w:sz w:val="24"/>
          <w:szCs w:val="24"/>
        </w:rPr>
      </w:pPr>
      <w:r w:rsidRPr="001657B3">
        <w:rPr>
          <w:rFonts w:ascii="Times New Roman" w:hAnsi="Times New Roman"/>
          <w:sz w:val="24"/>
          <w:szCs w:val="24"/>
        </w:rPr>
        <w:lastRenderedPageBreak/>
        <w:t>Приложение № 2</w:t>
      </w:r>
    </w:p>
    <w:p w:rsidR="001657B3" w:rsidRPr="001657B3" w:rsidRDefault="001657B3" w:rsidP="001657B3">
      <w:pPr>
        <w:tabs>
          <w:tab w:val="left" w:pos="6195"/>
        </w:tabs>
        <w:jc w:val="right"/>
        <w:rPr>
          <w:rFonts w:ascii="Times New Roman" w:hAnsi="Times New Roman"/>
          <w:sz w:val="24"/>
          <w:szCs w:val="24"/>
        </w:rPr>
      </w:pPr>
      <w:r w:rsidRPr="001657B3">
        <w:rPr>
          <w:rFonts w:ascii="Times New Roman" w:hAnsi="Times New Roman"/>
          <w:sz w:val="24"/>
          <w:szCs w:val="24"/>
        </w:rPr>
        <w:t>к постановлению администрации</w:t>
      </w:r>
    </w:p>
    <w:p w:rsidR="001657B3" w:rsidRPr="001657B3" w:rsidRDefault="001657B3" w:rsidP="001657B3">
      <w:pPr>
        <w:tabs>
          <w:tab w:val="left" w:pos="6195"/>
        </w:tabs>
        <w:jc w:val="right"/>
        <w:rPr>
          <w:rFonts w:ascii="Times New Roman" w:hAnsi="Times New Roman"/>
          <w:sz w:val="24"/>
          <w:szCs w:val="24"/>
        </w:rPr>
      </w:pPr>
      <w:r w:rsidRPr="001657B3">
        <w:rPr>
          <w:rFonts w:ascii="Times New Roman" w:hAnsi="Times New Roman"/>
          <w:sz w:val="24"/>
          <w:szCs w:val="24"/>
        </w:rPr>
        <w:t>Чернолучинского городского поселения</w:t>
      </w:r>
    </w:p>
    <w:p w:rsidR="001657B3" w:rsidRPr="001657B3" w:rsidRDefault="001657B3" w:rsidP="001657B3">
      <w:pPr>
        <w:tabs>
          <w:tab w:val="left" w:pos="6195"/>
        </w:tabs>
        <w:jc w:val="right"/>
        <w:rPr>
          <w:rFonts w:ascii="Times New Roman" w:hAnsi="Times New Roman"/>
          <w:sz w:val="24"/>
          <w:szCs w:val="24"/>
        </w:rPr>
      </w:pPr>
      <w:r w:rsidRPr="001657B3">
        <w:rPr>
          <w:rFonts w:ascii="Times New Roman" w:hAnsi="Times New Roman"/>
          <w:sz w:val="24"/>
          <w:szCs w:val="24"/>
        </w:rPr>
        <w:t>Омского муниципального района</w:t>
      </w:r>
    </w:p>
    <w:p w:rsidR="001657B3" w:rsidRPr="001657B3" w:rsidRDefault="001657B3" w:rsidP="001657B3">
      <w:pPr>
        <w:tabs>
          <w:tab w:val="left" w:pos="6195"/>
        </w:tabs>
        <w:jc w:val="right"/>
        <w:rPr>
          <w:rFonts w:ascii="Times New Roman" w:hAnsi="Times New Roman"/>
          <w:sz w:val="28"/>
          <w:szCs w:val="28"/>
        </w:rPr>
      </w:pPr>
      <w:r w:rsidRPr="001657B3"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 xml:space="preserve">мской области </w:t>
      </w:r>
      <w:r w:rsidR="00502718">
        <w:rPr>
          <w:rFonts w:ascii="Times New Roman" w:eastAsia="Calibri" w:hAnsi="Times New Roman"/>
          <w:sz w:val="28"/>
          <w:szCs w:val="28"/>
        </w:rPr>
        <w:t xml:space="preserve">06.03.2018 </w:t>
      </w:r>
      <w:r w:rsidR="00502718" w:rsidRPr="005903C9">
        <w:rPr>
          <w:rFonts w:ascii="Times New Roman" w:eastAsia="Calibri" w:hAnsi="Times New Roman"/>
          <w:sz w:val="28"/>
          <w:szCs w:val="28"/>
        </w:rPr>
        <w:t xml:space="preserve"> №</w:t>
      </w:r>
      <w:r w:rsidR="00502718">
        <w:rPr>
          <w:rFonts w:ascii="Times New Roman" w:eastAsia="Calibri" w:hAnsi="Times New Roman"/>
          <w:sz w:val="28"/>
          <w:szCs w:val="28"/>
        </w:rPr>
        <w:t>30</w:t>
      </w:r>
      <w:r w:rsidR="00502718">
        <w:rPr>
          <w:rFonts w:ascii="Times New Roman" w:hAnsi="Times New Roman"/>
          <w:sz w:val="24"/>
          <w:szCs w:val="24"/>
        </w:rPr>
        <w:t xml:space="preserve">                </w:t>
      </w:r>
    </w:p>
    <w:p w:rsidR="001657B3" w:rsidRDefault="001657B3" w:rsidP="001657B3">
      <w:pPr>
        <w:tabs>
          <w:tab w:val="left" w:pos="6195"/>
        </w:tabs>
        <w:jc w:val="center"/>
        <w:rPr>
          <w:rFonts w:ascii="Times New Roman" w:hAnsi="Times New Roman"/>
          <w:sz w:val="28"/>
          <w:szCs w:val="28"/>
        </w:rPr>
      </w:pPr>
      <w:r w:rsidRPr="001657B3">
        <w:rPr>
          <w:rFonts w:ascii="Times New Roman" w:hAnsi="Times New Roman"/>
          <w:sz w:val="28"/>
          <w:szCs w:val="28"/>
        </w:rPr>
        <w:t>Состав патрульных групп</w:t>
      </w:r>
    </w:p>
    <w:p w:rsidR="001657B3" w:rsidRDefault="001657B3" w:rsidP="001657B3">
      <w:pPr>
        <w:tabs>
          <w:tab w:val="left" w:pos="6195"/>
        </w:tabs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8"/>
        <w:tblW w:w="0" w:type="auto"/>
        <w:tblLook w:val="04A0"/>
      </w:tblPr>
      <w:tblGrid>
        <w:gridCol w:w="541"/>
        <w:gridCol w:w="1417"/>
        <w:gridCol w:w="1380"/>
        <w:gridCol w:w="1940"/>
        <w:gridCol w:w="2045"/>
        <w:gridCol w:w="2022"/>
      </w:tblGrid>
      <w:tr w:rsidR="001657B3" w:rsidTr="005F19A1">
        <w:tc>
          <w:tcPr>
            <w:tcW w:w="541" w:type="dxa"/>
          </w:tcPr>
          <w:p w:rsidR="001657B3" w:rsidRPr="001657B3" w:rsidRDefault="001657B3" w:rsidP="001657B3">
            <w:pPr>
              <w:tabs>
                <w:tab w:val="left" w:pos="619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57B3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1657B3" w:rsidRDefault="001657B3" w:rsidP="001657B3">
            <w:pPr>
              <w:tabs>
                <w:tab w:val="left" w:pos="619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657B3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1417" w:type="dxa"/>
          </w:tcPr>
          <w:p w:rsidR="001657B3" w:rsidRPr="001657B3" w:rsidRDefault="001657B3" w:rsidP="001657B3">
            <w:pPr>
              <w:tabs>
                <w:tab w:val="left" w:pos="619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57B3">
              <w:rPr>
                <w:rFonts w:ascii="Times New Roman" w:hAnsi="Times New Roman"/>
                <w:sz w:val="24"/>
                <w:szCs w:val="24"/>
              </w:rPr>
              <w:t>Назначение группы</w:t>
            </w:r>
          </w:p>
        </w:tc>
        <w:tc>
          <w:tcPr>
            <w:tcW w:w="1380" w:type="dxa"/>
          </w:tcPr>
          <w:p w:rsidR="001657B3" w:rsidRPr="001657B3" w:rsidRDefault="001657B3" w:rsidP="001657B3">
            <w:pPr>
              <w:tabs>
                <w:tab w:val="left" w:pos="619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57B3">
              <w:rPr>
                <w:rFonts w:ascii="Times New Roman" w:hAnsi="Times New Roman"/>
                <w:sz w:val="24"/>
                <w:szCs w:val="24"/>
              </w:rPr>
              <w:t>Численный состав группы</w:t>
            </w:r>
          </w:p>
        </w:tc>
        <w:tc>
          <w:tcPr>
            <w:tcW w:w="1940" w:type="dxa"/>
          </w:tcPr>
          <w:p w:rsidR="001657B3" w:rsidRPr="001657B3" w:rsidRDefault="001657B3" w:rsidP="001657B3">
            <w:pPr>
              <w:tabs>
                <w:tab w:val="left" w:pos="619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57B3">
              <w:rPr>
                <w:rFonts w:ascii="Times New Roman" w:hAnsi="Times New Roman"/>
                <w:sz w:val="24"/>
                <w:szCs w:val="24"/>
              </w:rPr>
              <w:t>Руководитель группы (Ф.И.О.)</w:t>
            </w:r>
          </w:p>
        </w:tc>
        <w:tc>
          <w:tcPr>
            <w:tcW w:w="2045" w:type="dxa"/>
          </w:tcPr>
          <w:p w:rsidR="001657B3" w:rsidRPr="001657B3" w:rsidRDefault="001657B3" w:rsidP="001657B3">
            <w:pPr>
              <w:tabs>
                <w:tab w:val="left" w:pos="619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57B3">
              <w:rPr>
                <w:rFonts w:ascii="Times New Roman" w:hAnsi="Times New Roman"/>
                <w:sz w:val="24"/>
                <w:szCs w:val="24"/>
              </w:rPr>
              <w:t>Состав группы</w:t>
            </w:r>
          </w:p>
          <w:p w:rsidR="001657B3" w:rsidRPr="001657B3" w:rsidRDefault="001657B3" w:rsidP="001657B3">
            <w:pPr>
              <w:tabs>
                <w:tab w:val="left" w:pos="619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57B3">
              <w:rPr>
                <w:rFonts w:ascii="Times New Roman" w:hAnsi="Times New Roman"/>
                <w:sz w:val="24"/>
                <w:szCs w:val="24"/>
              </w:rPr>
              <w:t>(Ф.И.О., тел.)</w:t>
            </w:r>
          </w:p>
        </w:tc>
        <w:tc>
          <w:tcPr>
            <w:tcW w:w="2022" w:type="dxa"/>
          </w:tcPr>
          <w:p w:rsidR="001657B3" w:rsidRPr="001657B3" w:rsidRDefault="001657B3" w:rsidP="001657B3">
            <w:pPr>
              <w:tabs>
                <w:tab w:val="left" w:pos="619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57B3">
              <w:rPr>
                <w:rFonts w:ascii="Times New Roman" w:hAnsi="Times New Roman"/>
                <w:sz w:val="24"/>
                <w:szCs w:val="24"/>
              </w:rPr>
              <w:t>Район ответственности (населенный пункт)</w:t>
            </w:r>
          </w:p>
        </w:tc>
      </w:tr>
      <w:tr w:rsidR="005F19A1" w:rsidTr="005F19A1">
        <w:trPr>
          <w:trHeight w:val="915"/>
        </w:trPr>
        <w:tc>
          <w:tcPr>
            <w:tcW w:w="541" w:type="dxa"/>
            <w:vMerge w:val="restart"/>
          </w:tcPr>
          <w:p w:rsidR="005F19A1" w:rsidRPr="005F19A1" w:rsidRDefault="005F19A1" w:rsidP="001657B3">
            <w:pPr>
              <w:tabs>
                <w:tab w:val="left" w:pos="619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19A1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417" w:type="dxa"/>
            <w:vMerge w:val="restart"/>
          </w:tcPr>
          <w:p w:rsidR="005F19A1" w:rsidRPr="005F19A1" w:rsidRDefault="005F19A1" w:rsidP="001657B3">
            <w:pPr>
              <w:tabs>
                <w:tab w:val="left" w:pos="619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19A1">
              <w:rPr>
                <w:rFonts w:ascii="Times New Roman" w:hAnsi="Times New Roman"/>
                <w:sz w:val="24"/>
                <w:szCs w:val="24"/>
              </w:rPr>
              <w:t>ПГ</w:t>
            </w:r>
          </w:p>
        </w:tc>
        <w:tc>
          <w:tcPr>
            <w:tcW w:w="1380" w:type="dxa"/>
            <w:vMerge w:val="restart"/>
          </w:tcPr>
          <w:p w:rsidR="005F19A1" w:rsidRPr="005F19A1" w:rsidRDefault="005F19A1" w:rsidP="001657B3">
            <w:pPr>
              <w:tabs>
                <w:tab w:val="left" w:pos="619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19A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40" w:type="dxa"/>
            <w:vMerge w:val="restart"/>
          </w:tcPr>
          <w:p w:rsidR="005F19A1" w:rsidRDefault="005F19A1" w:rsidP="001657B3">
            <w:pPr>
              <w:tabs>
                <w:tab w:val="left" w:pos="619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19A1">
              <w:rPr>
                <w:rFonts w:ascii="Times New Roman" w:hAnsi="Times New Roman"/>
                <w:sz w:val="24"/>
                <w:szCs w:val="24"/>
              </w:rPr>
              <w:t xml:space="preserve">Юрьева </w:t>
            </w:r>
            <w:r>
              <w:rPr>
                <w:rFonts w:ascii="Times New Roman" w:hAnsi="Times New Roman"/>
                <w:sz w:val="24"/>
                <w:szCs w:val="24"/>
              </w:rPr>
              <w:t>Ольга Васильевна</w:t>
            </w:r>
          </w:p>
          <w:p w:rsidR="005F19A1" w:rsidRPr="005F19A1" w:rsidRDefault="005F19A1" w:rsidP="005F19A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8-951-426-04-14</w:t>
            </w:r>
          </w:p>
        </w:tc>
        <w:tc>
          <w:tcPr>
            <w:tcW w:w="2045" w:type="dxa"/>
          </w:tcPr>
          <w:p w:rsidR="005F19A1" w:rsidRDefault="005F19A1" w:rsidP="001657B3">
            <w:pPr>
              <w:tabs>
                <w:tab w:val="left" w:pos="619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Дьяков Алексей Сергеевич</w:t>
            </w:r>
          </w:p>
          <w:p w:rsidR="005F19A1" w:rsidRPr="005F19A1" w:rsidRDefault="005F19A1" w:rsidP="001657B3">
            <w:pPr>
              <w:tabs>
                <w:tab w:val="left" w:pos="619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8-962-044-84-59</w:t>
            </w:r>
          </w:p>
        </w:tc>
        <w:tc>
          <w:tcPr>
            <w:tcW w:w="2022" w:type="dxa"/>
            <w:vMerge w:val="restart"/>
          </w:tcPr>
          <w:p w:rsidR="005F19A1" w:rsidRPr="005F19A1" w:rsidRDefault="005F19A1" w:rsidP="001657B3">
            <w:pPr>
              <w:tabs>
                <w:tab w:val="left" w:pos="619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д.п. Чернолучинский</w:t>
            </w:r>
          </w:p>
        </w:tc>
      </w:tr>
      <w:tr w:rsidR="005F19A1" w:rsidTr="005F19A1">
        <w:trPr>
          <w:trHeight w:val="915"/>
        </w:trPr>
        <w:tc>
          <w:tcPr>
            <w:tcW w:w="541" w:type="dxa"/>
            <w:vMerge/>
          </w:tcPr>
          <w:p w:rsidR="005F19A1" w:rsidRPr="005F19A1" w:rsidRDefault="005F19A1" w:rsidP="001657B3">
            <w:pPr>
              <w:tabs>
                <w:tab w:val="left" w:pos="619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5F19A1" w:rsidRPr="005F19A1" w:rsidRDefault="005F19A1" w:rsidP="001657B3">
            <w:pPr>
              <w:tabs>
                <w:tab w:val="left" w:pos="619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0" w:type="dxa"/>
            <w:vMerge/>
          </w:tcPr>
          <w:p w:rsidR="005F19A1" w:rsidRPr="005F19A1" w:rsidRDefault="005F19A1" w:rsidP="001657B3">
            <w:pPr>
              <w:tabs>
                <w:tab w:val="left" w:pos="619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0" w:type="dxa"/>
            <w:vMerge/>
          </w:tcPr>
          <w:p w:rsidR="005F19A1" w:rsidRPr="005F19A1" w:rsidRDefault="005F19A1" w:rsidP="001657B3">
            <w:pPr>
              <w:tabs>
                <w:tab w:val="left" w:pos="619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5" w:type="dxa"/>
          </w:tcPr>
          <w:p w:rsidR="005F19A1" w:rsidRDefault="005F19A1" w:rsidP="001657B3">
            <w:pPr>
              <w:tabs>
                <w:tab w:val="left" w:pos="619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Старицын Константин Александрович</w:t>
            </w:r>
          </w:p>
          <w:p w:rsidR="005F19A1" w:rsidRDefault="005F19A1" w:rsidP="001657B3">
            <w:pPr>
              <w:tabs>
                <w:tab w:val="left" w:pos="619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8-913-617-73-86</w:t>
            </w:r>
          </w:p>
        </w:tc>
        <w:tc>
          <w:tcPr>
            <w:tcW w:w="2022" w:type="dxa"/>
            <w:vMerge/>
          </w:tcPr>
          <w:p w:rsidR="005F19A1" w:rsidRPr="005F19A1" w:rsidRDefault="005F19A1" w:rsidP="001657B3">
            <w:pPr>
              <w:tabs>
                <w:tab w:val="left" w:pos="619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19A1" w:rsidTr="005F19A1">
        <w:trPr>
          <w:trHeight w:val="675"/>
        </w:trPr>
        <w:tc>
          <w:tcPr>
            <w:tcW w:w="541" w:type="dxa"/>
            <w:vMerge w:val="restart"/>
          </w:tcPr>
          <w:p w:rsidR="005F19A1" w:rsidRPr="005F19A1" w:rsidRDefault="005F19A1" w:rsidP="001657B3">
            <w:pPr>
              <w:tabs>
                <w:tab w:val="left" w:pos="619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19A1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1417" w:type="dxa"/>
            <w:vMerge w:val="restart"/>
          </w:tcPr>
          <w:p w:rsidR="005F19A1" w:rsidRPr="005F19A1" w:rsidRDefault="005F19A1" w:rsidP="001657B3">
            <w:pPr>
              <w:tabs>
                <w:tab w:val="left" w:pos="619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19A1">
              <w:rPr>
                <w:rFonts w:ascii="Times New Roman" w:hAnsi="Times New Roman"/>
                <w:sz w:val="24"/>
                <w:szCs w:val="24"/>
              </w:rPr>
              <w:t>ПМГ</w:t>
            </w:r>
          </w:p>
        </w:tc>
        <w:tc>
          <w:tcPr>
            <w:tcW w:w="1380" w:type="dxa"/>
            <w:vMerge w:val="restart"/>
          </w:tcPr>
          <w:p w:rsidR="005F19A1" w:rsidRPr="005F19A1" w:rsidRDefault="005F19A1" w:rsidP="001657B3">
            <w:pPr>
              <w:tabs>
                <w:tab w:val="left" w:pos="619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19A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40" w:type="dxa"/>
            <w:vMerge w:val="restart"/>
          </w:tcPr>
          <w:p w:rsidR="005F19A1" w:rsidRDefault="005F19A1" w:rsidP="001657B3">
            <w:pPr>
              <w:tabs>
                <w:tab w:val="left" w:pos="619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Ревякин Сергей Николаевич</w:t>
            </w:r>
          </w:p>
          <w:p w:rsidR="005F19A1" w:rsidRPr="005F19A1" w:rsidRDefault="005F19A1" w:rsidP="001657B3">
            <w:pPr>
              <w:tabs>
                <w:tab w:val="left" w:pos="619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8-908-803-04-70</w:t>
            </w:r>
          </w:p>
        </w:tc>
        <w:tc>
          <w:tcPr>
            <w:tcW w:w="2045" w:type="dxa"/>
          </w:tcPr>
          <w:p w:rsidR="005F19A1" w:rsidRPr="005F19A1" w:rsidRDefault="005F19A1" w:rsidP="001657B3">
            <w:pPr>
              <w:tabs>
                <w:tab w:val="left" w:pos="619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Петрук Евгений Ярославович</w:t>
            </w:r>
          </w:p>
        </w:tc>
        <w:tc>
          <w:tcPr>
            <w:tcW w:w="2022" w:type="dxa"/>
            <w:vMerge w:val="restart"/>
          </w:tcPr>
          <w:p w:rsidR="005F19A1" w:rsidRPr="005F19A1" w:rsidRDefault="005F19A1" w:rsidP="001657B3">
            <w:pPr>
              <w:tabs>
                <w:tab w:val="left" w:pos="619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19A1">
              <w:rPr>
                <w:rFonts w:ascii="Times New Roman" w:hAnsi="Times New Roman"/>
                <w:sz w:val="24"/>
                <w:szCs w:val="24"/>
              </w:rPr>
              <w:t>д.п. Чернолучинский</w:t>
            </w:r>
          </w:p>
        </w:tc>
      </w:tr>
      <w:tr w:rsidR="005F19A1" w:rsidTr="005F19A1">
        <w:trPr>
          <w:trHeight w:val="675"/>
        </w:trPr>
        <w:tc>
          <w:tcPr>
            <w:tcW w:w="541" w:type="dxa"/>
            <w:vMerge/>
          </w:tcPr>
          <w:p w:rsidR="005F19A1" w:rsidRPr="005F19A1" w:rsidRDefault="005F19A1" w:rsidP="001657B3">
            <w:pPr>
              <w:tabs>
                <w:tab w:val="left" w:pos="619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5F19A1" w:rsidRPr="005F19A1" w:rsidRDefault="005F19A1" w:rsidP="001657B3">
            <w:pPr>
              <w:tabs>
                <w:tab w:val="left" w:pos="619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0" w:type="dxa"/>
            <w:vMerge/>
          </w:tcPr>
          <w:p w:rsidR="005F19A1" w:rsidRPr="005F19A1" w:rsidRDefault="005F19A1" w:rsidP="001657B3">
            <w:pPr>
              <w:tabs>
                <w:tab w:val="left" w:pos="619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0" w:type="dxa"/>
            <w:vMerge/>
          </w:tcPr>
          <w:p w:rsidR="005F19A1" w:rsidRDefault="005F19A1" w:rsidP="001657B3">
            <w:pPr>
              <w:tabs>
                <w:tab w:val="left" w:pos="619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5" w:type="dxa"/>
          </w:tcPr>
          <w:p w:rsidR="005F19A1" w:rsidRDefault="00F93D98" w:rsidP="001657B3">
            <w:pPr>
              <w:tabs>
                <w:tab w:val="left" w:pos="619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Ковальчук Николай Евтихевич</w:t>
            </w:r>
          </w:p>
          <w:p w:rsidR="007E1340" w:rsidRPr="005F19A1" w:rsidRDefault="007E1340" w:rsidP="001657B3">
            <w:pPr>
              <w:tabs>
                <w:tab w:val="left" w:pos="619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1340">
              <w:rPr>
                <w:rFonts w:ascii="Times New Roman" w:hAnsi="Times New Roman"/>
                <w:sz w:val="24"/>
                <w:szCs w:val="24"/>
              </w:rPr>
              <w:t>8-908-109-00-70</w:t>
            </w:r>
          </w:p>
        </w:tc>
        <w:tc>
          <w:tcPr>
            <w:tcW w:w="2022" w:type="dxa"/>
            <w:vMerge/>
          </w:tcPr>
          <w:p w:rsidR="005F19A1" w:rsidRPr="005F19A1" w:rsidRDefault="005F19A1" w:rsidP="001657B3">
            <w:pPr>
              <w:tabs>
                <w:tab w:val="left" w:pos="619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93D98" w:rsidTr="00F93D98">
        <w:trPr>
          <w:trHeight w:val="130"/>
        </w:trPr>
        <w:tc>
          <w:tcPr>
            <w:tcW w:w="541" w:type="dxa"/>
            <w:vMerge w:val="restart"/>
          </w:tcPr>
          <w:p w:rsidR="00F93D98" w:rsidRPr="005F19A1" w:rsidRDefault="00F93D98" w:rsidP="001657B3">
            <w:pPr>
              <w:tabs>
                <w:tab w:val="left" w:pos="619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19A1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1417" w:type="dxa"/>
            <w:vMerge w:val="restart"/>
          </w:tcPr>
          <w:p w:rsidR="00F93D98" w:rsidRPr="005F19A1" w:rsidRDefault="00F93D98" w:rsidP="001657B3">
            <w:pPr>
              <w:tabs>
                <w:tab w:val="left" w:pos="619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19A1">
              <w:rPr>
                <w:rFonts w:ascii="Times New Roman" w:hAnsi="Times New Roman"/>
                <w:sz w:val="24"/>
                <w:szCs w:val="24"/>
              </w:rPr>
              <w:t>МГ</w:t>
            </w:r>
          </w:p>
        </w:tc>
        <w:tc>
          <w:tcPr>
            <w:tcW w:w="1380" w:type="dxa"/>
            <w:vMerge w:val="restart"/>
          </w:tcPr>
          <w:p w:rsidR="00F93D98" w:rsidRPr="005F19A1" w:rsidRDefault="00F93D98" w:rsidP="001657B3">
            <w:pPr>
              <w:tabs>
                <w:tab w:val="left" w:pos="619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940" w:type="dxa"/>
            <w:vMerge w:val="restart"/>
          </w:tcPr>
          <w:p w:rsidR="00F93D98" w:rsidRDefault="00F93D98" w:rsidP="001657B3">
            <w:pPr>
              <w:tabs>
                <w:tab w:val="left" w:pos="619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Юркив Николай Васильевич</w:t>
            </w:r>
          </w:p>
          <w:p w:rsidR="00F93D98" w:rsidRPr="005F19A1" w:rsidRDefault="00F93D98" w:rsidP="001657B3">
            <w:pPr>
              <w:tabs>
                <w:tab w:val="left" w:pos="619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8-913-972-92-31</w:t>
            </w:r>
          </w:p>
        </w:tc>
        <w:tc>
          <w:tcPr>
            <w:tcW w:w="2045" w:type="dxa"/>
          </w:tcPr>
          <w:p w:rsidR="001E3AD5" w:rsidRPr="001E3AD5" w:rsidRDefault="001E3AD5" w:rsidP="001E3AD5">
            <w:pPr>
              <w:tabs>
                <w:tab w:val="left" w:pos="619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AD5">
              <w:rPr>
                <w:rFonts w:ascii="Times New Roman" w:hAnsi="Times New Roman"/>
                <w:sz w:val="24"/>
                <w:szCs w:val="24"/>
              </w:rPr>
              <w:t>Ревякин Сергей Николаевич</w:t>
            </w:r>
          </w:p>
          <w:p w:rsidR="00F93D98" w:rsidRPr="005F19A1" w:rsidRDefault="001E3AD5" w:rsidP="001E3AD5">
            <w:pPr>
              <w:tabs>
                <w:tab w:val="left" w:pos="619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AD5">
              <w:rPr>
                <w:rFonts w:ascii="Times New Roman" w:hAnsi="Times New Roman"/>
                <w:sz w:val="24"/>
                <w:szCs w:val="24"/>
              </w:rPr>
              <w:t>8-908-803-04-7</w:t>
            </w:r>
            <w:r w:rsidR="00DE3D1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022" w:type="dxa"/>
            <w:vMerge w:val="restart"/>
          </w:tcPr>
          <w:p w:rsidR="00F93D98" w:rsidRPr="005F19A1" w:rsidRDefault="00F93D98" w:rsidP="001657B3">
            <w:pPr>
              <w:tabs>
                <w:tab w:val="left" w:pos="619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Чернолучинское городское поселение</w:t>
            </w:r>
          </w:p>
        </w:tc>
      </w:tr>
      <w:tr w:rsidR="00F93D98" w:rsidTr="005F19A1">
        <w:trPr>
          <w:trHeight w:val="122"/>
        </w:trPr>
        <w:tc>
          <w:tcPr>
            <w:tcW w:w="541" w:type="dxa"/>
            <w:vMerge/>
          </w:tcPr>
          <w:p w:rsidR="00F93D98" w:rsidRPr="005F19A1" w:rsidRDefault="00F93D98" w:rsidP="001657B3">
            <w:pPr>
              <w:tabs>
                <w:tab w:val="left" w:pos="619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F93D98" w:rsidRPr="005F19A1" w:rsidRDefault="00F93D98" w:rsidP="001657B3">
            <w:pPr>
              <w:tabs>
                <w:tab w:val="left" w:pos="619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0" w:type="dxa"/>
            <w:vMerge/>
          </w:tcPr>
          <w:p w:rsidR="00F93D98" w:rsidRDefault="00F93D98" w:rsidP="001657B3">
            <w:pPr>
              <w:tabs>
                <w:tab w:val="left" w:pos="619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0" w:type="dxa"/>
            <w:vMerge/>
          </w:tcPr>
          <w:p w:rsidR="00F93D98" w:rsidRDefault="00F93D98" w:rsidP="001657B3">
            <w:pPr>
              <w:tabs>
                <w:tab w:val="left" w:pos="619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5" w:type="dxa"/>
          </w:tcPr>
          <w:p w:rsidR="001E3AD5" w:rsidRPr="001E3AD5" w:rsidRDefault="001E3AD5" w:rsidP="001E3AD5">
            <w:pPr>
              <w:tabs>
                <w:tab w:val="left" w:pos="619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AD5">
              <w:rPr>
                <w:rFonts w:ascii="Times New Roman" w:hAnsi="Times New Roman"/>
                <w:sz w:val="24"/>
                <w:szCs w:val="24"/>
              </w:rPr>
              <w:t>Юрьева Ольга Васильевна</w:t>
            </w:r>
          </w:p>
          <w:p w:rsidR="00F93D98" w:rsidRPr="005F19A1" w:rsidRDefault="001E3AD5" w:rsidP="001E3AD5">
            <w:pPr>
              <w:tabs>
                <w:tab w:val="left" w:pos="619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AD5">
              <w:rPr>
                <w:rFonts w:ascii="Times New Roman" w:hAnsi="Times New Roman"/>
                <w:sz w:val="24"/>
                <w:szCs w:val="24"/>
              </w:rPr>
              <w:t>8-951-426-04-14</w:t>
            </w:r>
          </w:p>
        </w:tc>
        <w:tc>
          <w:tcPr>
            <w:tcW w:w="2022" w:type="dxa"/>
            <w:vMerge/>
          </w:tcPr>
          <w:p w:rsidR="00F93D98" w:rsidRDefault="00F93D98" w:rsidP="001657B3">
            <w:pPr>
              <w:tabs>
                <w:tab w:val="left" w:pos="619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93D98" w:rsidTr="005F19A1">
        <w:trPr>
          <w:trHeight w:val="122"/>
        </w:trPr>
        <w:tc>
          <w:tcPr>
            <w:tcW w:w="541" w:type="dxa"/>
            <w:vMerge/>
          </w:tcPr>
          <w:p w:rsidR="00F93D98" w:rsidRPr="005F19A1" w:rsidRDefault="00F93D98" w:rsidP="001657B3">
            <w:pPr>
              <w:tabs>
                <w:tab w:val="left" w:pos="619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F93D98" w:rsidRPr="005F19A1" w:rsidRDefault="00F93D98" w:rsidP="001657B3">
            <w:pPr>
              <w:tabs>
                <w:tab w:val="left" w:pos="619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0" w:type="dxa"/>
            <w:vMerge/>
          </w:tcPr>
          <w:p w:rsidR="00F93D98" w:rsidRDefault="00F93D98" w:rsidP="001657B3">
            <w:pPr>
              <w:tabs>
                <w:tab w:val="left" w:pos="619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0" w:type="dxa"/>
            <w:vMerge/>
          </w:tcPr>
          <w:p w:rsidR="00F93D98" w:rsidRDefault="00F93D98" w:rsidP="001657B3">
            <w:pPr>
              <w:tabs>
                <w:tab w:val="left" w:pos="619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5" w:type="dxa"/>
          </w:tcPr>
          <w:p w:rsidR="001E3AD5" w:rsidRPr="001E3AD5" w:rsidRDefault="001E3AD5" w:rsidP="001E3AD5">
            <w:pPr>
              <w:tabs>
                <w:tab w:val="left" w:pos="619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AD5">
              <w:rPr>
                <w:rFonts w:ascii="Times New Roman" w:hAnsi="Times New Roman"/>
                <w:sz w:val="24"/>
                <w:szCs w:val="24"/>
              </w:rPr>
              <w:t>Дьяков Алексей Сергеевич</w:t>
            </w:r>
          </w:p>
          <w:p w:rsidR="00F93D98" w:rsidRPr="005F19A1" w:rsidRDefault="001E3AD5" w:rsidP="001E3AD5">
            <w:pPr>
              <w:tabs>
                <w:tab w:val="left" w:pos="619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AD5">
              <w:rPr>
                <w:rFonts w:ascii="Times New Roman" w:hAnsi="Times New Roman"/>
                <w:sz w:val="24"/>
                <w:szCs w:val="24"/>
              </w:rPr>
              <w:lastRenderedPageBreak/>
              <w:t>8-962-044-84-59</w:t>
            </w:r>
          </w:p>
        </w:tc>
        <w:tc>
          <w:tcPr>
            <w:tcW w:w="2022" w:type="dxa"/>
            <w:vMerge/>
          </w:tcPr>
          <w:p w:rsidR="00F93D98" w:rsidRDefault="00F93D98" w:rsidP="001657B3">
            <w:pPr>
              <w:tabs>
                <w:tab w:val="left" w:pos="619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93D98" w:rsidTr="005F19A1">
        <w:trPr>
          <w:trHeight w:val="122"/>
        </w:trPr>
        <w:tc>
          <w:tcPr>
            <w:tcW w:w="541" w:type="dxa"/>
            <w:vMerge/>
          </w:tcPr>
          <w:p w:rsidR="00F93D98" w:rsidRPr="005F19A1" w:rsidRDefault="00F93D98" w:rsidP="001657B3">
            <w:pPr>
              <w:tabs>
                <w:tab w:val="left" w:pos="619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F93D98" w:rsidRPr="005F19A1" w:rsidRDefault="00F93D98" w:rsidP="001657B3">
            <w:pPr>
              <w:tabs>
                <w:tab w:val="left" w:pos="619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0" w:type="dxa"/>
            <w:vMerge/>
          </w:tcPr>
          <w:p w:rsidR="00F93D98" w:rsidRDefault="00F93D98" w:rsidP="001657B3">
            <w:pPr>
              <w:tabs>
                <w:tab w:val="left" w:pos="619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0" w:type="dxa"/>
            <w:vMerge/>
          </w:tcPr>
          <w:p w:rsidR="00F93D98" w:rsidRDefault="00F93D98" w:rsidP="001657B3">
            <w:pPr>
              <w:tabs>
                <w:tab w:val="left" w:pos="619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5" w:type="dxa"/>
          </w:tcPr>
          <w:p w:rsidR="00F93D98" w:rsidRDefault="001E3AD5" w:rsidP="001657B3">
            <w:pPr>
              <w:tabs>
                <w:tab w:val="left" w:pos="619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Мазурок Ася Ивановна</w:t>
            </w:r>
          </w:p>
          <w:p w:rsidR="001E3AD5" w:rsidRPr="005F19A1" w:rsidRDefault="001E3AD5" w:rsidP="001657B3">
            <w:pPr>
              <w:tabs>
                <w:tab w:val="left" w:pos="619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8-904-327-91-35</w:t>
            </w:r>
          </w:p>
        </w:tc>
        <w:tc>
          <w:tcPr>
            <w:tcW w:w="2022" w:type="dxa"/>
            <w:vMerge/>
          </w:tcPr>
          <w:p w:rsidR="00F93D98" w:rsidRDefault="00F93D98" w:rsidP="001657B3">
            <w:pPr>
              <w:tabs>
                <w:tab w:val="left" w:pos="619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93D98" w:rsidTr="005F19A1">
        <w:trPr>
          <w:trHeight w:val="122"/>
        </w:trPr>
        <w:tc>
          <w:tcPr>
            <w:tcW w:w="541" w:type="dxa"/>
            <w:vMerge/>
          </w:tcPr>
          <w:p w:rsidR="00F93D98" w:rsidRPr="005F19A1" w:rsidRDefault="00F93D98" w:rsidP="001657B3">
            <w:pPr>
              <w:tabs>
                <w:tab w:val="left" w:pos="619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F93D98" w:rsidRPr="005F19A1" w:rsidRDefault="00F93D98" w:rsidP="001657B3">
            <w:pPr>
              <w:tabs>
                <w:tab w:val="left" w:pos="619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0" w:type="dxa"/>
            <w:vMerge/>
          </w:tcPr>
          <w:p w:rsidR="00F93D98" w:rsidRDefault="00F93D98" w:rsidP="001657B3">
            <w:pPr>
              <w:tabs>
                <w:tab w:val="left" w:pos="619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0" w:type="dxa"/>
            <w:vMerge/>
          </w:tcPr>
          <w:p w:rsidR="00F93D98" w:rsidRDefault="00F93D98" w:rsidP="001657B3">
            <w:pPr>
              <w:tabs>
                <w:tab w:val="left" w:pos="619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5" w:type="dxa"/>
          </w:tcPr>
          <w:p w:rsidR="00E35A6C" w:rsidRDefault="001E3AD5" w:rsidP="00256611">
            <w:pPr>
              <w:tabs>
                <w:tab w:val="left" w:pos="619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Орловская </w:t>
            </w:r>
          </w:p>
          <w:p w:rsidR="00F93D98" w:rsidRDefault="001E3AD5" w:rsidP="00256611">
            <w:pPr>
              <w:tabs>
                <w:tab w:val="left" w:pos="619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Ольга Алексеевна</w:t>
            </w:r>
          </w:p>
          <w:p w:rsidR="001E3AD5" w:rsidRPr="005F19A1" w:rsidRDefault="001E3AD5" w:rsidP="001657B3">
            <w:pPr>
              <w:tabs>
                <w:tab w:val="left" w:pos="619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9-951-400-02-43</w:t>
            </w:r>
          </w:p>
        </w:tc>
        <w:tc>
          <w:tcPr>
            <w:tcW w:w="2022" w:type="dxa"/>
            <w:vMerge/>
          </w:tcPr>
          <w:p w:rsidR="00F93D98" w:rsidRDefault="00F93D98" w:rsidP="001657B3">
            <w:pPr>
              <w:tabs>
                <w:tab w:val="left" w:pos="619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93D98" w:rsidTr="005F19A1">
        <w:trPr>
          <w:trHeight w:val="122"/>
        </w:trPr>
        <w:tc>
          <w:tcPr>
            <w:tcW w:w="541" w:type="dxa"/>
            <w:vMerge/>
          </w:tcPr>
          <w:p w:rsidR="00F93D98" w:rsidRPr="005F19A1" w:rsidRDefault="00F93D98" w:rsidP="001657B3">
            <w:pPr>
              <w:tabs>
                <w:tab w:val="left" w:pos="619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F93D98" w:rsidRPr="005F19A1" w:rsidRDefault="00F93D98" w:rsidP="001657B3">
            <w:pPr>
              <w:tabs>
                <w:tab w:val="left" w:pos="619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0" w:type="dxa"/>
            <w:vMerge/>
          </w:tcPr>
          <w:p w:rsidR="00F93D98" w:rsidRDefault="00F93D98" w:rsidP="001657B3">
            <w:pPr>
              <w:tabs>
                <w:tab w:val="left" w:pos="619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0" w:type="dxa"/>
            <w:vMerge/>
          </w:tcPr>
          <w:p w:rsidR="00F93D98" w:rsidRDefault="00F93D98" w:rsidP="001657B3">
            <w:pPr>
              <w:tabs>
                <w:tab w:val="left" w:pos="619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5" w:type="dxa"/>
          </w:tcPr>
          <w:p w:rsidR="00F93D98" w:rsidRDefault="001E3AD5" w:rsidP="001657B3">
            <w:pPr>
              <w:tabs>
                <w:tab w:val="left" w:pos="619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Гончарова Наталья Юрьевна</w:t>
            </w:r>
          </w:p>
          <w:p w:rsidR="001E3AD5" w:rsidRPr="005F19A1" w:rsidRDefault="001E3AD5" w:rsidP="001657B3">
            <w:pPr>
              <w:tabs>
                <w:tab w:val="left" w:pos="619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8-953-394-00-86</w:t>
            </w:r>
          </w:p>
        </w:tc>
        <w:tc>
          <w:tcPr>
            <w:tcW w:w="2022" w:type="dxa"/>
            <w:vMerge/>
          </w:tcPr>
          <w:p w:rsidR="00F93D98" w:rsidRDefault="00F93D98" w:rsidP="001657B3">
            <w:pPr>
              <w:tabs>
                <w:tab w:val="left" w:pos="619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93D98" w:rsidTr="005F19A1">
        <w:trPr>
          <w:trHeight w:val="122"/>
        </w:trPr>
        <w:tc>
          <w:tcPr>
            <w:tcW w:w="541" w:type="dxa"/>
            <w:vMerge/>
          </w:tcPr>
          <w:p w:rsidR="00F93D98" w:rsidRPr="005F19A1" w:rsidRDefault="00F93D98" w:rsidP="001657B3">
            <w:pPr>
              <w:tabs>
                <w:tab w:val="left" w:pos="619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F93D98" w:rsidRPr="005F19A1" w:rsidRDefault="00F93D98" w:rsidP="001657B3">
            <w:pPr>
              <w:tabs>
                <w:tab w:val="left" w:pos="619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0" w:type="dxa"/>
            <w:vMerge/>
          </w:tcPr>
          <w:p w:rsidR="00F93D98" w:rsidRDefault="00F93D98" w:rsidP="001657B3">
            <w:pPr>
              <w:tabs>
                <w:tab w:val="left" w:pos="619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0" w:type="dxa"/>
            <w:vMerge/>
          </w:tcPr>
          <w:p w:rsidR="00F93D98" w:rsidRDefault="00F93D98" w:rsidP="001657B3">
            <w:pPr>
              <w:tabs>
                <w:tab w:val="left" w:pos="619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5" w:type="dxa"/>
          </w:tcPr>
          <w:p w:rsidR="00F93D98" w:rsidRDefault="001E3AD5" w:rsidP="001657B3">
            <w:pPr>
              <w:tabs>
                <w:tab w:val="left" w:pos="619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Никитина Наталья Дмитриевна</w:t>
            </w:r>
          </w:p>
          <w:p w:rsidR="001E3AD5" w:rsidRPr="005F19A1" w:rsidRDefault="001E3AD5" w:rsidP="001657B3">
            <w:pPr>
              <w:tabs>
                <w:tab w:val="left" w:pos="619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8-950-953-92-15</w:t>
            </w:r>
          </w:p>
        </w:tc>
        <w:tc>
          <w:tcPr>
            <w:tcW w:w="2022" w:type="dxa"/>
            <w:vMerge/>
          </w:tcPr>
          <w:p w:rsidR="00F93D98" w:rsidRDefault="00F93D98" w:rsidP="001657B3">
            <w:pPr>
              <w:tabs>
                <w:tab w:val="left" w:pos="619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93D98" w:rsidTr="005F19A1">
        <w:trPr>
          <w:trHeight w:val="122"/>
        </w:trPr>
        <w:tc>
          <w:tcPr>
            <w:tcW w:w="541" w:type="dxa"/>
            <w:vMerge/>
          </w:tcPr>
          <w:p w:rsidR="00F93D98" w:rsidRPr="005F19A1" w:rsidRDefault="00F93D98" w:rsidP="001657B3">
            <w:pPr>
              <w:tabs>
                <w:tab w:val="left" w:pos="619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F93D98" w:rsidRPr="005F19A1" w:rsidRDefault="00F93D98" w:rsidP="001657B3">
            <w:pPr>
              <w:tabs>
                <w:tab w:val="left" w:pos="619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0" w:type="dxa"/>
            <w:vMerge/>
          </w:tcPr>
          <w:p w:rsidR="00F93D98" w:rsidRDefault="00F93D98" w:rsidP="001657B3">
            <w:pPr>
              <w:tabs>
                <w:tab w:val="left" w:pos="619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0" w:type="dxa"/>
            <w:vMerge/>
          </w:tcPr>
          <w:p w:rsidR="00F93D98" w:rsidRDefault="00F93D98" w:rsidP="001657B3">
            <w:pPr>
              <w:tabs>
                <w:tab w:val="left" w:pos="619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5" w:type="dxa"/>
          </w:tcPr>
          <w:p w:rsidR="00F93D98" w:rsidRDefault="001E3AD5" w:rsidP="001E3AD5">
            <w:pPr>
              <w:tabs>
                <w:tab w:val="left" w:pos="619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Костенко Наталья Федоровна</w:t>
            </w:r>
          </w:p>
          <w:p w:rsidR="001E3AD5" w:rsidRPr="005F19A1" w:rsidRDefault="001E3AD5" w:rsidP="001E3AD5">
            <w:pPr>
              <w:tabs>
                <w:tab w:val="left" w:pos="619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8-908-803-93-75</w:t>
            </w:r>
          </w:p>
        </w:tc>
        <w:tc>
          <w:tcPr>
            <w:tcW w:w="2022" w:type="dxa"/>
            <w:vMerge/>
          </w:tcPr>
          <w:p w:rsidR="00F93D98" w:rsidRDefault="00F93D98" w:rsidP="001657B3">
            <w:pPr>
              <w:tabs>
                <w:tab w:val="left" w:pos="619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93D98" w:rsidTr="005F19A1">
        <w:trPr>
          <w:trHeight w:val="122"/>
        </w:trPr>
        <w:tc>
          <w:tcPr>
            <w:tcW w:w="541" w:type="dxa"/>
            <w:vMerge/>
          </w:tcPr>
          <w:p w:rsidR="00F93D98" w:rsidRPr="005F19A1" w:rsidRDefault="00F93D98" w:rsidP="001657B3">
            <w:pPr>
              <w:tabs>
                <w:tab w:val="left" w:pos="619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F93D98" w:rsidRPr="005F19A1" w:rsidRDefault="00F93D98" w:rsidP="001657B3">
            <w:pPr>
              <w:tabs>
                <w:tab w:val="left" w:pos="619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0" w:type="dxa"/>
            <w:vMerge/>
          </w:tcPr>
          <w:p w:rsidR="00F93D98" w:rsidRDefault="00F93D98" w:rsidP="001657B3">
            <w:pPr>
              <w:tabs>
                <w:tab w:val="left" w:pos="619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0" w:type="dxa"/>
            <w:vMerge/>
          </w:tcPr>
          <w:p w:rsidR="00F93D98" w:rsidRDefault="00F93D98" w:rsidP="001657B3">
            <w:pPr>
              <w:tabs>
                <w:tab w:val="left" w:pos="619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5" w:type="dxa"/>
          </w:tcPr>
          <w:p w:rsidR="00F93D98" w:rsidRDefault="001E3AD5" w:rsidP="001657B3">
            <w:pPr>
              <w:tabs>
                <w:tab w:val="left" w:pos="619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Семеняк Оксана Викторовна</w:t>
            </w:r>
          </w:p>
          <w:p w:rsidR="001E3AD5" w:rsidRPr="005F19A1" w:rsidRDefault="001E3AD5" w:rsidP="001657B3">
            <w:pPr>
              <w:tabs>
                <w:tab w:val="left" w:pos="619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8-903-983-88-32</w:t>
            </w:r>
          </w:p>
        </w:tc>
        <w:tc>
          <w:tcPr>
            <w:tcW w:w="2022" w:type="dxa"/>
            <w:vMerge/>
          </w:tcPr>
          <w:p w:rsidR="00F93D98" w:rsidRDefault="00F93D98" w:rsidP="001657B3">
            <w:pPr>
              <w:tabs>
                <w:tab w:val="left" w:pos="619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93D98" w:rsidTr="005F19A1">
        <w:trPr>
          <w:trHeight w:val="122"/>
        </w:trPr>
        <w:tc>
          <w:tcPr>
            <w:tcW w:w="541" w:type="dxa"/>
            <w:vMerge/>
          </w:tcPr>
          <w:p w:rsidR="00F93D98" w:rsidRPr="005F19A1" w:rsidRDefault="00F93D98" w:rsidP="001657B3">
            <w:pPr>
              <w:tabs>
                <w:tab w:val="left" w:pos="619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F93D98" w:rsidRPr="005F19A1" w:rsidRDefault="00F93D98" w:rsidP="001657B3">
            <w:pPr>
              <w:tabs>
                <w:tab w:val="left" w:pos="619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0" w:type="dxa"/>
            <w:vMerge/>
          </w:tcPr>
          <w:p w:rsidR="00F93D98" w:rsidRDefault="00F93D98" w:rsidP="001657B3">
            <w:pPr>
              <w:tabs>
                <w:tab w:val="left" w:pos="619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0" w:type="dxa"/>
            <w:vMerge/>
          </w:tcPr>
          <w:p w:rsidR="00F93D98" w:rsidRDefault="00F93D98" w:rsidP="001657B3">
            <w:pPr>
              <w:tabs>
                <w:tab w:val="left" w:pos="619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5" w:type="dxa"/>
          </w:tcPr>
          <w:p w:rsidR="00F93D98" w:rsidRDefault="001E3AD5" w:rsidP="001657B3">
            <w:pPr>
              <w:tabs>
                <w:tab w:val="left" w:pos="619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Ковальчук Николай Евтихевич</w:t>
            </w:r>
          </w:p>
          <w:p w:rsidR="001E3AD5" w:rsidRPr="005F19A1" w:rsidRDefault="001E3AD5" w:rsidP="001657B3">
            <w:pPr>
              <w:tabs>
                <w:tab w:val="left" w:pos="619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8-908-109-00-70</w:t>
            </w:r>
          </w:p>
        </w:tc>
        <w:tc>
          <w:tcPr>
            <w:tcW w:w="2022" w:type="dxa"/>
            <w:vMerge/>
          </w:tcPr>
          <w:p w:rsidR="00F93D98" w:rsidRDefault="00F93D98" w:rsidP="001657B3">
            <w:pPr>
              <w:tabs>
                <w:tab w:val="left" w:pos="619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93D98" w:rsidTr="005F19A1">
        <w:trPr>
          <w:trHeight w:val="122"/>
        </w:trPr>
        <w:tc>
          <w:tcPr>
            <w:tcW w:w="541" w:type="dxa"/>
            <w:vMerge/>
          </w:tcPr>
          <w:p w:rsidR="00F93D98" w:rsidRPr="005F19A1" w:rsidRDefault="00F93D98" w:rsidP="001657B3">
            <w:pPr>
              <w:tabs>
                <w:tab w:val="left" w:pos="619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F93D98" w:rsidRPr="005F19A1" w:rsidRDefault="00F93D98" w:rsidP="001657B3">
            <w:pPr>
              <w:tabs>
                <w:tab w:val="left" w:pos="619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0" w:type="dxa"/>
            <w:vMerge/>
          </w:tcPr>
          <w:p w:rsidR="00F93D98" w:rsidRDefault="00F93D98" w:rsidP="001657B3">
            <w:pPr>
              <w:tabs>
                <w:tab w:val="left" w:pos="619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0" w:type="dxa"/>
            <w:vMerge/>
          </w:tcPr>
          <w:p w:rsidR="00F93D98" w:rsidRDefault="00F93D98" w:rsidP="001657B3">
            <w:pPr>
              <w:tabs>
                <w:tab w:val="left" w:pos="619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5" w:type="dxa"/>
          </w:tcPr>
          <w:p w:rsidR="00F93D98" w:rsidRDefault="001E3AD5" w:rsidP="001657B3">
            <w:pPr>
              <w:tabs>
                <w:tab w:val="left" w:pos="619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Петрук Евгений Ярославович</w:t>
            </w:r>
          </w:p>
          <w:p w:rsidR="001E3AD5" w:rsidRPr="005F19A1" w:rsidRDefault="001E3AD5" w:rsidP="001657B3">
            <w:pPr>
              <w:tabs>
                <w:tab w:val="left" w:pos="619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8-951-420-92-60</w:t>
            </w:r>
          </w:p>
        </w:tc>
        <w:tc>
          <w:tcPr>
            <w:tcW w:w="2022" w:type="dxa"/>
            <w:vMerge/>
          </w:tcPr>
          <w:p w:rsidR="00F93D98" w:rsidRDefault="00F93D98" w:rsidP="001657B3">
            <w:pPr>
              <w:tabs>
                <w:tab w:val="left" w:pos="619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93D98" w:rsidTr="00F93D98">
        <w:trPr>
          <w:trHeight w:val="578"/>
        </w:trPr>
        <w:tc>
          <w:tcPr>
            <w:tcW w:w="541" w:type="dxa"/>
            <w:vMerge w:val="restart"/>
          </w:tcPr>
          <w:p w:rsidR="00F93D98" w:rsidRPr="005F19A1" w:rsidRDefault="00F93D98" w:rsidP="001657B3">
            <w:pPr>
              <w:tabs>
                <w:tab w:val="left" w:pos="619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19A1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1417" w:type="dxa"/>
            <w:vMerge w:val="restart"/>
          </w:tcPr>
          <w:p w:rsidR="00F93D98" w:rsidRPr="005F19A1" w:rsidRDefault="00F93D98" w:rsidP="001657B3">
            <w:pPr>
              <w:tabs>
                <w:tab w:val="left" w:pos="619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19A1">
              <w:rPr>
                <w:rFonts w:ascii="Times New Roman" w:hAnsi="Times New Roman"/>
                <w:sz w:val="24"/>
                <w:szCs w:val="24"/>
              </w:rPr>
              <w:t>ПК</w:t>
            </w:r>
          </w:p>
        </w:tc>
        <w:tc>
          <w:tcPr>
            <w:tcW w:w="1380" w:type="dxa"/>
            <w:vMerge w:val="restart"/>
          </w:tcPr>
          <w:p w:rsidR="00F93D98" w:rsidRPr="005F19A1" w:rsidRDefault="00F93D98" w:rsidP="001657B3">
            <w:pPr>
              <w:tabs>
                <w:tab w:val="left" w:pos="619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19A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40" w:type="dxa"/>
            <w:vMerge w:val="restart"/>
          </w:tcPr>
          <w:p w:rsidR="00F93D98" w:rsidRDefault="001E3AD5" w:rsidP="001657B3">
            <w:pPr>
              <w:tabs>
                <w:tab w:val="left" w:pos="619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Юркив Николай Васильевич</w:t>
            </w:r>
          </w:p>
          <w:p w:rsidR="001E3AD5" w:rsidRPr="005F19A1" w:rsidRDefault="00F41D32" w:rsidP="001657B3">
            <w:pPr>
              <w:tabs>
                <w:tab w:val="left" w:pos="619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1D32">
              <w:rPr>
                <w:rFonts w:ascii="Times New Roman" w:hAnsi="Times New Roman"/>
                <w:sz w:val="24"/>
                <w:szCs w:val="24"/>
              </w:rPr>
              <w:t>8-913-972-92-31</w:t>
            </w:r>
          </w:p>
        </w:tc>
        <w:tc>
          <w:tcPr>
            <w:tcW w:w="2045" w:type="dxa"/>
          </w:tcPr>
          <w:p w:rsidR="00DE3D18" w:rsidRPr="00DE3D18" w:rsidRDefault="00DE3D18" w:rsidP="00DE3D18">
            <w:pPr>
              <w:tabs>
                <w:tab w:val="left" w:pos="619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3D18">
              <w:rPr>
                <w:rFonts w:ascii="Times New Roman" w:hAnsi="Times New Roman"/>
                <w:sz w:val="24"/>
                <w:szCs w:val="24"/>
              </w:rPr>
              <w:t>Ревякин Сергей Николаевич</w:t>
            </w:r>
          </w:p>
          <w:p w:rsidR="00F93D98" w:rsidRPr="005F19A1" w:rsidRDefault="00DE3D18" w:rsidP="00DE3D18">
            <w:pPr>
              <w:tabs>
                <w:tab w:val="left" w:pos="619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3D18">
              <w:rPr>
                <w:rFonts w:ascii="Times New Roman" w:hAnsi="Times New Roman"/>
                <w:sz w:val="24"/>
                <w:szCs w:val="24"/>
              </w:rPr>
              <w:t>8-908-803-04-70</w:t>
            </w:r>
          </w:p>
        </w:tc>
        <w:tc>
          <w:tcPr>
            <w:tcW w:w="2022" w:type="dxa"/>
            <w:vMerge w:val="restart"/>
          </w:tcPr>
          <w:p w:rsidR="00F93D98" w:rsidRPr="005F19A1" w:rsidRDefault="00F93D98" w:rsidP="001657B3">
            <w:pPr>
              <w:tabs>
                <w:tab w:val="left" w:pos="619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19A1">
              <w:rPr>
                <w:rFonts w:ascii="Times New Roman" w:hAnsi="Times New Roman"/>
                <w:sz w:val="24"/>
                <w:szCs w:val="24"/>
              </w:rPr>
              <w:t>Чернолучинское городское поселение</w:t>
            </w:r>
          </w:p>
        </w:tc>
      </w:tr>
      <w:tr w:rsidR="00F93D98" w:rsidTr="005F19A1">
        <w:trPr>
          <w:trHeight w:val="577"/>
        </w:trPr>
        <w:tc>
          <w:tcPr>
            <w:tcW w:w="541" w:type="dxa"/>
            <w:vMerge/>
          </w:tcPr>
          <w:p w:rsidR="00F93D98" w:rsidRPr="005F19A1" w:rsidRDefault="00F93D98" w:rsidP="001657B3">
            <w:pPr>
              <w:tabs>
                <w:tab w:val="left" w:pos="619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F93D98" w:rsidRPr="005F19A1" w:rsidRDefault="00F93D98" w:rsidP="001657B3">
            <w:pPr>
              <w:tabs>
                <w:tab w:val="left" w:pos="619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0" w:type="dxa"/>
            <w:vMerge/>
          </w:tcPr>
          <w:p w:rsidR="00F93D98" w:rsidRPr="005F19A1" w:rsidRDefault="00F93D98" w:rsidP="001657B3">
            <w:pPr>
              <w:tabs>
                <w:tab w:val="left" w:pos="619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0" w:type="dxa"/>
            <w:vMerge/>
          </w:tcPr>
          <w:p w:rsidR="00F93D98" w:rsidRPr="005F19A1" w:rsidRDefault="00F93D98" w:rsidP="001657B3">
            <w:pPr>
              <w:tabs>
                <w:tab w:val="left" w:pos="619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5" w:type="dxa"/>
          </w:tcPr>
          <w:p w:rsidR="00DE3D18" w:rsidRPr="00DE3D18" w:rsidRDefault="00DE3D18" w:rsidP="00DE3D18">
            <w:pPr>
              <w:tabs>
                <w:tab w:val="left" w:pos="619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3D18">
              <w:rPr>
                <w:rFonts w:ascii="Times New Roman" w:hAnsi="Times New Roman"/>
                <w:sz w:val="24"/>
                <w:szCs w:val="24"/>
              </w:rPr>
              <w:t>Дьяков Алексей Сергеевич</w:t>
            </w:r>
          </w:p>
          <w:p w:rsidR="00F93D98" w:rsidRPr="005F19A1" w:rsidRDefault="00DE3D18" w:rsidP="00DE3D18">
            <w:pPr>
              <w:tabs>
                <w:tab w:val="left" w:pos="619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3D18">
              <w:rPr>
                <w:rFonts w:ascii="Times New Roman" w:hAnsi="Times New Roman"/>
                <w:sz w:val="24"/>
                <w:szCs w:val="24"/>
              </w:rPr>
              <w:t>8-962-044-84-59</w:t>
            </w:r>
          </w:p>
        </w:tc>
        <w:tc>
          <w:tcPr>
            <w:tcW w:w="2022" w:type="dxa"/>
            <w:vMerge/>
          </w:tcPr>
          <w:p w:rsidR="00F93D98" w:rsidRPr="005F19A1" w:rsidRDefault="00F93D98" w:rsidP="001657B3">
            <w:pPr>
              <w:tabs>
                <w:tab w:val="left" w:pos="619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87F0E" w:rsidRDefault="00487F0E" w:rsidP="001657B3">
      <w:pPr>
        <w:tabs>
          <w:tab w:val="left" w:pos="6195"/>
        </w:tabs>
        <w:jc w:val="center"/>
        <w:rPr>
          <w:rFonts w:ascii="Times New Roman" w:hAnsi="Times New Roman"/>
          <w:sz w:val="28"/>
          <w:szCs w:val="28"/>
        </w:rPr>
      </w:pPr>
    </w:p>
    <w:p w:rsidR="00487F0E" w:rsidRPr="00487F0E" w:rsidRDefault="00487F0E" w:rsidP="00487F0E">
      <w:pPr>
        <w:rPr>
          <w:rFonts w:ascii="Times New Roman" w:hAnsi="Times New Roman"/>
          <w:sz w:val="28"/>
          <w:szCs w:val="28"/>
        </w:rPr>
      </w:pPr>
    </w:p>
    <w:p w:rsidR="00487F0E" w:rsidRPr="00487F0E" w:rsidRDefault="00487F0E" w:rsidP="00487F0E">
      <w:pPr>
        <w:rPr>
          <w:rFonts w:ascii="Times New Roman" w:hAnsi="Times New Roman"/>
          <w:sz w:val="28"/>
          <w:szCs w:val="28"/>
        </w:rPr>
      </w:pPr>
    </w:p>
    <w:p w:rsidR="00487F0E" w:rsidRPr="00487F0E" w:rsidRDefault="00487F0E" w:rsidP="00487F0E">
      <w:pPr>
        <w:rPr>
          <w:rFonts w:ascii="Times New Roman" w:hAnsi="Times New Roman"/>
          <w:sz w:val="28"/>
          <w:szCs w:val="28"/>
        </w:rPr>
      </w:pPr>
    </w:p>
    <w:p w:rsidR="00487F0E" w:rsidRPr="00487F0E" w:rsidRDefault="00487F0E" w:rsidP="00487F0E">
      <w:pPr>
        <w:rPr>
          <w:rFonts w:ascii="Times New Roman" w:hAnsi="Times New Roman"/>
          <w:sz w:val="28"/>
          <w:szCs w:val="28"/>
        </w:rPr>
      </w:pPr>
    </w:p>
    <w:p w:rsidR="00487F0E" w:rsidRPr="00487F0E" w:rsidRDefault="00487F0E" w:rsidP="00487F0E">
      <w:pPr>
        <w:rPr>
          <w:rFonts w:ascii="Times New Roman" w:hAnsi="Times New Roman"/>
          <w:sz w:val="28"/>
          <w:szCs w:val="28"/>
        </w:rPr>
      </w:pPr>
    </w:p>
    <w:p w:rsidR="00487F0E" w:rsidRPr="00487F0E" w:rsidRDefault="00487F0E" w:rsidP="00487F0E">
      <w:pPr>
        <w:rPr>
          <w:rFonts w:ascii="Times New Roman" w:hAnsi="Times New Roman"/>
          <w:sz w:val="28"/>
          <w:szCs w:val="28"/>
        </w:rPr>
      </w:pPr>
    </w:p>
    <w:p w:rsidR="00487F0E" w:rsidRPr="00487F0E" w:rsidRDefault="00487F0E" w:rsidP="00487F0E">
      <w:pPr>
        <w:rPr>
          <w:rFonts w:ascii="Times New Roman" w:hAnsi="Times New Roman"/>
          <w:sz w:val="28"/>
          <w:szCs w:val="28"/>
        </w:rPr>
      </w:pPr>
    </w:p>
    <w:p w:rsidR="00487F0E" w:rsidRPr="00487F0E" w:rsidRDefault="00487F0E" w:rsidP="00487F0E">
      <w:pPr>
        <w:rPr>
          <w:rFonts w:ascii="Times New Roman" w:hAnsi="Times New Roman"/>
          <w:sz w:val="28"/>
          <w:szCs w:val="28"/>
        </w:rPr>
      </w:pPr>
    </w:p>
    <w:p w:rsidR="00487F0E" w:rsidRPr="00487F0E" w:rsidRDefault="00487F0E" w:rsidP="00487F0E">
      <w:pPr>
        <w:rPr>
          <w:rFonts w:ascii="Times New Roman" w:hAnsi="Times New Roman"/>
          <w:sz w:val="28"/>
          <w:szCs w:val="28"/>
        </w:rPr>
      </w:pPr>
    </w:p>
    <w:p w:rsidR="00487F0E" w:rsidRPr="00487F0E" w:rsidRDefault="00487F0E" w:rsidP="00487F0E">
      <w:pPr>
        <w:rPr>
          <w:rFonts w:ascii="Times New Roman" w:hAnsi="Times New Roman"/>
          <w:sz w:val="28"/>
          <w:szCs w:val="28"/>
        </w:rPr>
      </w:pPr>
    </w:p>
    <w:p w:rsidR="00487F0E" w:rsidRPr="00487F0E" w:rsidRDefault="00487F0E" w:rsidP="00487F0E">
      <w:pPr>
        <w:rPr>
          <w:rFonts w:ascii="Times New Roman" w:hAnsi="Times New Roman"/>
          <w:sz w:val="28"/>
          <w:szCs w:val="28"/>
        </w:rPr>
      </w:pPr>
    </w:p>
    <w:p w:rsidR="00487F0E" w:rsidRPr="00487F0E" w:rsidRDefault="00487F0E" w:rsidP="00487F0E">
      <w:pPr>
        <w:rPr>
          <w:rFonts w:ascii="Times New Roman" w:hAnsi="Times New Roman"/>
          <w:sz w:val="28"/>
          <w:szCs w:val="28"/>
        </w:rPr>
      </w:pPr>
    </w:p>
    <w:p w:rsidR="00487F0E" w:rsidRDefault="00487F0E" w:rsidP="00487F0E">
      <w:pPr>
        <w:rPr>
          <w:rFonts w:ascii="Times New Roman" w:hAnsi="Times New Roman"/>
          <w:sz w:val="28"/>
          <w:szCs w:val="28"/>
        </w:rPr>
      </w:pPr>
    </w:p>
    <w:p w:rsidR="00487F0E" w:rsidRDefault="00487F0E" w:rsidP="00487F0E">
      <w:pPr>
        <w:rPr>
          <w:rFonts w:ascii="Times New Roman" w:hAnsi="Times New Roman"/>
          <w:sz w:val="28"/>
          <w:szCs w:val="28"/>
        </w:rPr>
      </w:pPr>
    </w:p>
    <w:p w:rsidR="001657B3" w:rsidRDefault="00487F0E" w:rsidP="00487F0E">
      <w:pPr>
        <w:tabs>
          <w:tab w:val="left" w:pos="7530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487F0E" w:rsidRDefault="00487F0E" w:rsidP="00487F0E">
      <w:pPr>
        <w:tabs>
          <w:tab w:val="left" w:pos="7530"/>
        </w:tabs>
        <w:rPr>
          <w:rFonts w:ascii="Times New Roman" w:hAnsi="Times New Roman"/>
          <w:sz w:val="28"/>
          <w:szCs w:val="28"/>
        </w:rPr>
      </w:pPr>
    </w:p>
    <w:p w:rsidR="00487F0E" w:rsidRDefault="00487F0E" w:rsidP="00487F0E">
      <w:pPr>
        <w:tabs>
          <w:tab w:val="left" w:pos="7530"/>
        </w:tabs>
        <w:rPr>
          <w:rFonts w:ascii="Times New Roman" w:hAnsi="Times New Roman"/>
          <w:sz w:val="28"/>
          <w:szCs w:val="28"/>
        </w:rPr>
      </w:pPr>
    </w:p>
    <w:p w:rsidR="00487F0E" w:rsidRDefault="00487F0E" w:rsidP="00487F0E">
      <w:pPr>
        <w:tabs>
          <w:tab w:val="left" w:pos="7530"/>
        </w:tabs>
        <w:rPr>
          <w:rFonts w:ascii="Times New Roman" w:hAnsi="Times New Roman"/>
          <w:sz w:val="28"/>
          <w:szCs w:val="28"/>
        </w:rPr>
      </w:pPr>
    </w:p>
    <w:p w:rsidR="00487F0E" w:rsidRDefault="00487F0E" w:rsidP="00487F0E">
      <w:pPr>
        <w:tabs>
          <w:tab w:val="left" w:pos="7530"/>
        </w:tabs>
        <w:rPr>
          <w:rFonts w:ascii="Times New Roman" w:hAnsi="Times New Roman"/>
          <w:sz w:val="28"/>
          <w:szCs w:val="28"/>
        </w:rPr>
      </w:pPr>
    </w:p>
    <w:p w:rsidR="00487F0E" w:rsidRDefault="00487F0E" w:rsidP="00487F0E">
      <w:pPr>
        <w:tabs>
          <w:tab w:val="left" w:pos="7530"/>
        </w:tabs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487F0E" w:rsidSect="00222AFF">
      <w:pgSz w:w="11906" w:h="16838"/>
      <w:pgMar w:top="1134" w:right="850" w:bottom="1134" w:left="1701" w:header="1134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D1704" w:rsidRDefault="002D1704" w:rsidP="00222AFF">
      <w:pPr>
        <w:spacing w:after="0" w:line="240" w:lineRule="auto"/>
      </w:pPr>
      <w:r>
        <w:separator/>
      </w:r>
    </w:p>
  </w:endnote>
  <w:endnote w:type="continuationSeparator" w:id="1">
    <w:p w:rsidR="002D1704" w:rsidRDefault="002D1704" w:rsidP="00222A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D1704" w:rsidRDefault="002D1704" w:rsidP="00222AFF">
      <w:pPr>
        <w:spacing w:after="0" w:line="240" w:lineRule="auto"/>
      </w:pPr>
      <w:r>
        <w:separator/>
      </w:r>
    </w:p>
  </w:footnote>
  <w:footnote w:type="continuationSeparator" w:id="1">
    <w:p w:rsidR="002D1704" w:rsidRDefault="002D1704" w:rsidP="00222AF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9D6ABB"/>
    <w:multiLevelType w:val="hybridMultilevel"/>
    <w:tmpl w:val="D6FAD4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22AFF"/>
    <w:rsid w:val="000552D2"/>
    <w:rsid w:val="001657B3"/>
    <w:rsid w:val="001E3AD5"/>
    <w:rsid w:val="00222AFF"/>
    <w:rsid w:val="00256611"/>
    <w:rsid w:val="002D1704"/>
    <w:rsid w:val="003858EE"/>
    <w:rsid w:val="003E414E"/>
    <w:rsid w:val="004730B8"/>
    <w:rsid w:val="00487F0E"/>
    <w:rsid w:val="004F7542"/>
    <w:rsid w:val="00502718"/>
    <w:rsid w:val="005B3E99"/>
    <w:rsid w:val="005F19A1"/>
    <w:rsid w:val="00741AE6"/>
    <w:rsid w:val="00755DB6"/>
    <w:rsid w:val="007E1340"/>
    <w:rsid w:val="00A43A7E"/>
    <w:rsid w:val="00A85FDF"/>
    <w:rsid w:val="00B31638"/>
    <w:rsid w:val="00B75AD4"/>
    <w:rsid w:val="00BF4F66"/>
    <w:rsid w:val="00CC2449"/>
    <w:rsid w:val="00D66EBD"/>
    <w:rsid w:val="00DE3D18"/>
    <w:rsid w:val="00E35A6C"/>
    <w:rsid w:val="00E92601"/>
    <w:rsid w:val="00ED620B"/>
    <w:rsid w:val="00F41D32"/>
    <w:rsid w:val="00F51B47"/>
    <w:rsid w:val="00F90236"/>
    <w:rsid w:val="00F93D98"/>
    <w:rsid w:val="00FA33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2AFF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22A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22AFF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unhideWhenUsed/>
    <w:rsid w:val="00222A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22AFF"/>
    <w:rPr>
      <w:rFonts w:ascii="Calibri" w:eastAsia="Times New Roman" w:hAnsi="Calibri" w:cs="Times New Roman"/>
      <w:lang w:eastAsia="ru-RU"/>
    </w:rPr>
  </w:style>
  <w:style w:type="paragraph" w:styleId="a7">
    <w:name w:val="List Paragraph"/>
    <w:basedOn w:val="a"/>
    <w:uiPriority w:val="34"/>
    <w:qFormat/>
    <w:rsid w:val="004F7542"/>
    <w:pPr>
      <w:ind w:left="720"/>
      <w:contextualSpacing/>
    </w:pPr>
  </w:style>
  <w:style w:type="table" w:styleId="a8">
    <w:name w:val="Table Grid"/>
    <w:basedOn w:val="a1"/>
    <w:uiPriority w:val="39"/>
    <w:rsid w:val="001657B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F41D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F41D3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1069</TotalTime>
  <Pages>1</Pages>
  <Words>1199</Words>
  <Characters>6836</Characters>
  <Application>Microsoft Office Word</Application>
  <DocSecurity>0</DocSecurity>
  <Lines>56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</dc:creator>
  <cp:keywords/>
  <dc:description/>
  <cp:lastModifiedBy>Admin</cp:lastModifiedBy>
  <cp:revision>13</cp:revision>
  <cp:lastPrinted>2018-03-07T05:18:00Z</cp:lastPrinted>
  <dcterms:created xsi:type="dcterms:W3CDTF">2018-03-06T09:52:00Z</dcterms:created>
  <dcterms:modified xsi:type="dcterms:W3CDTF">2018-03-07T05:19:00Z</dcterms:modified>
</cp:coreProperties>
</file>