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AFF" w:rsidRPr="005903C9" w:rsidRDefault="00222AFF" w:rsidP="00222AF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5903C9">
        <w:rPr>
          <w:rFonts w:ascii="Times New Roman" w:hAnsi="Times New Roman"/>
          <w:b/>
          <w:bCs/>
          <w:sz w:val="24"/>
          <w:szCs w:val="24"/>
        </w:rPr>
        <w:t>ОМСКИЙ МУНИЦИПАЛЬНЫЙ РАЙОН ОМСКОЙ ОБЛАСТИ</w:t>
      </w:r>
    </w:p>
    <w:p w:rsidR="00222AFF" w:rsidRPr="005903C9" w:rsidRDefault="00222AFF" w:rsidP="00222AF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5903C9">
        <w:rPr>
          <w:rFonts w:ascii="Times New Roman" w:hAnsi="Times New Roman"/>
          <w:b/>
          <w:sz w:val="36"/>
          <w:szCs w:val="36"/>
        </w:rPr>
        <w:t>Администрация Чернолучинского городского поселения</w:t>
      </w:r>
    </w:p>
    <w:p w:rsidR="00222AFF" w:rsidRPr="005903C9" w:rsidRDefault="00222AFF" w:rsidP="00222AF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77"/>
      </w:tblGrid>
      <w:tr w:rsidR="00222AFF" w:rsidRPr="005903C9" w:rsidTr="00222AFF">
        <w:trPr>
          <w:trHeight w:val="237"/>
        </w:trPr>
        <w:tc>
          <w:tcPr>
            <w:tcW w:w="4678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22AFF" w:rsidRPr="005903C9" w:rsidRDefault="00222AFF" w:rsidP="00222AF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pacing w:val="38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22AFF" w:rsidRPr="005903C9" w:rsidRDefault="00222AFF" w:rsidP="00222AF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pacing w:val="38"/>
                <w:sz w:val="16"/>
                <w:szCs w:val="16"/>
              </w:rPr>
            </w:pPr>
          </w:p>
        </w:tc>
      </w:tr>
    </w:tbl>
    <w:p w:rsidR="00222AFF" w:rsidRPr="005903C9" w:rsidRDefault="00222AFF" w:rsidP="00222AF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b/>
          <w:spacing w:val="38"/>
          <w:sz w:val="36"/>
          <w:szCs w:val="36"/>
        </w:rPr>
      </w:pPr>
      <w:r w:rsidRPr="005903C9">
        <w:rPr>
          <w:rFonts w:ascii="Times New Roman" w:hAnsi="Times New Roman"/>
          <w:b/>
          <w:spacing w:val="38"/>
          <w:sz w:val="36"/>
          <w:szCs w:val="36"/>
        </w:rPr>
        <w:t>ПОСТАНОВЛЕНИЕ</w:t>
      </w:r>
    </w:p>
    <w:p w:rsidR="00222AFF" w:rsidRPr="005903C9" w:rsidRDefault="00222AFF" w:rsidP="0022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sz w:val="24"/>
          <w:szCs w:val="24"/>
        </w:rPr>
      </w:pPr>
    </w:p>
    <w:p w:rsidR="00222AFF" w:rsidRPr="005903C9" w:rsidRDefault="00D65EDA" w:rsidP="0022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14.12.2021</w:t>
      </w:r>
      <w:r w:rsidR="000E237C">
        <w:rPr>
          <w:rFonts w:ascii="Times New Roman" w:eastAsia="Calibri" w:hAnsi="Times New Roman"/>
          <w:sz w:val="28"/>
          <w:szCs w:val="28"/>
        </w:rPr>
        <w:t xml:space="preserve"> </w:t>
      </w:r>
      <w:r w:rsidR="00222AFF" w:rsidRPr="005903C9">
        <w:rPr>
          <w:rFonts w:ascii="Times New Roman" w:eastAsia="Calibri" w:hAnsi="Times New Roman"/>
          <w:sz w:val="28"/>
          <w:szCs w:val="28"/>
        </w:rPr>
        <w:t>№</w:t>
      </w:r>
      <w:r w:rsidR="00A8289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110</w:t>
      </w:r>
      <w:bookmarkStart w:id="0" w:name="_GoBack"/>
      <w:bookmarkEnd w:id="0"/>
    </w:p>
    <w:p w:rsidR="00222AFF" w:rsidRPr="005903C9" w:rsidRDefault="00222AFF" w:rsidP="0022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sz w:val="28"/>
          <w:szCs w:val="28"/>
        </w:rPr>
      </w:pPr>
      <w:r w:rsidRPr="005903C9">
        <w:rPr>
          <w:rFonts w:ascii="Times New Roman" w:eastAsia="Calibri" w:hAnsi="Times New Roman"/>
          <w:sz w:val="28"/>
          <w:szCs w:val="28"/>
        </w:rPr>
        <w:t xml:space="preserve"> </w:t>
      </w:r>
    </w:p>
    <w:p w:rsidR="001F1639" w:rsidRDefault="000E237C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 утверждении П</w:t>
      </w:r>
      <w:r w:rsidRPr="000E237C">
        <w:rPr>
          <w:rFonts w:ascii="Times New Roman" w:hAnsi="Times New Roman"/>
          <w:bCs/>
          <w:sz w:val="28"/>
          <w:szCs w:val="28"/>
        </w:rPr>
        <w:t>лан</w:t>
      </w:r>
      <w:r>
        <w:rPr>
          <w:rFonts w:ascii="Times New Roman" w:hAnsi="Times New Roman"/>
          <w:bCs/>
          <w:sz w:val="28"/>
          <w:szCs w:val="28"/>
        </w:rPr>
        <w:t>а</w:t>
      </w:r>
      <w:r w:rsidRPr="000E237C">
        <w:rPr>
          <w:rFonts w:ascii="Times New Roman" w:hAnsi="Times New Roman"/>
          <w:bCs/>
          <w:sz w:val="28"/>
          <w:szCs w:val="28"/>
        </w:rPr>
        <w:t xml:space="preserve"> основных мероприятий Чернолучинского городского поселения Омского муниципального района Омской области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2022 год</w:t>
      </w:r>
    </w:p>
    <w:p w:rsidR="000E237C" w:rsidRPr="001F1639" w:rsidRDefault="000E237C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22AFF" w:rsidRPr="000E237C" w:rsidRDefault="00222AFF" w:rsidP="007E518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0E237C">
        <w:rPr>
          <w:rFonts w:ascii="Times New Roman" w:hAnsi="Times New Roman"/>
          <w:bCs/>
          <w:sz w:val="28"/>
          <w:szCs w:val="28"/>
        </w:rPr>
        <w:t xml:space="preserve">         </w:t>
      </w:r>
      <w:r w:rsidR="007E518C" w:rsidRPr="000E237C">
        <w:rPr>
          <w:rFonts w:ascii="Times New Roman" w:hAnsi="Times New Roman"/>
          <w:bCs/>
          <w:sz w:val="28"/>
          <w:szCs w:val="28"/>
        </w:rPr>
        <w:t xml:space="preserve">В соответствии  </w:t>
      </w:r>
      <w:r w:rsidR="001F1639" w:rsidRPr="000E237C">
        <w:rPr>
          <w:rFonts w:ascii="Times New Roman" w:hAnsi="Times New Roman"/>
          <w:bCs/>
          <w:sz w:val="28"/>
          <w:szCs w:val="28"/>
        </w:rPr>
        <w:t>с Федеральным законом</w:t>
      </w:r>
      <w:r w:rsidR="007E518C" w:rsidRPr="000E237C">
        <w:rPr>
          <w:rFonts w:ascii="Times New Roman" w:hAnsi="Times New Roman"/>
          <w:bCs/>
          <w:sz w:val="28"/>
          <w:szCs w:val="28"/>
        </w:rPr>
        <w:t xml:space="preserve"> от 12 февраля 1998 года № 28-ФЗ  «О гражданской обороне», </w:t>
      </w:r>
      <w:r w:rsidR="000E237C" w:rsidRPr="000E237C">
        <w:rPr>
          <w:rFonts w:ascii="Times New Roman" w:hAnsi="Times New Roman"/>
          <w:bCs/>
          <w:sz w:val="28"/>
          <w:szCs w:val="28"/>
        </w:rPr>
        <w:t>Федеральным законом от 21 декабря 1994 года № 68-ФЗ «</w:t>
      </w:r>
      <w:r w:rsidR="000E237C" w:rsidRPr="000E237C">
        <w:rPr>
          <w:rFonts w:ascii="Times New Roman" w:hAnsi="Times New Roman"/>
          <w:bCs/>
          <w:sz w:val="28"/>
          <w:szCs w:val="28"/>
        </w:rPr>
        <w:t>«О защите населения и территории от чрезвычайных ситуаций природного и техногенного характера»</w:t>
      </w:r>
      <w:r w:rsidR="007E518C" w:rsidRPr="000E237C">
        <w:rPr>
          <w:rFonts w:ascii="Times New Roman" w:hAnsi="Times New Roman"/>
          <w:bCs/>
          <w:sz w:val="28"/>
          <w:szCs w:val="28"/>
        </w:rPr>
        <w:t>,</w:t>
      </w:r>
      <w:r w:rsidR="000E237C" w:rsidRPr="000E237C">
        <w:rPr>
          <w:rFonts w:ascii="Times New Roman" w:hAnsi="Times New Roman"/>
          <w:bCs/>
          <w:sz w:val="28"/>
          <w:szCs w:val="28"/>
        </w:rPr>
        <w:t xml:space="preserve"> </w:t>
      </w:r>
      <w:r w:rsidR="000E237C" w:rsidRPr="000E237C">
        <w:rPr>
          <w:rFonts w:ascii="Times New Roman" w:hAnsi="Times New Roman"/>
          <w:bCs/>
          <w:sz w:val="28"/>
          <w:szCs w:val="28"/>
        </w:rPr>
        <w:t xml:space="preserve">в целях совершенствования подготовки органов управления, сил гражданской обороны и </w:t>
      </w:r>
      <w:r w:rsidR="000E237C" w:rsidRPr="000E237C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0E237C" w:rsidRPr="000E237C">
        <w:rPr>
          <w:rFonts w:ascii="Times New Roman" w:hAnsi="Times New Roman"/>
          <w:bCs/>
          <w:sz w:val="28"/>
          <w:szCs w:val="28"/>
        </w:rPr>
        <w:t xml:space="preserve">звена </w:t>
      </w:r>
      <w:r w:rsidR="000E237C" w:rsidRPr="000E237C">
        <w:rPr>
          <w:rFonts w:ascii="Times New Roman" w:hAnsi="Times New Roman"/>
          <w:bCs/>
          <w:sz w:val="28"/>
          <w:szCs w:val="28"/>
        </w:rPr>
        <w:t>Чернолучинского городского поселения</w:t>
      </w:r>
      <w:r w:rsidR="000E237C" w:rsidRPr="000E237C">
        <w:rPr>
          <w:rFonts w:ascii="Times New Roman" w:hAnsi="Times New Roman"/>
          <w:bCs/>
          <w:sz w:val="28"/>
          <w:szCs w:val="28"/>
        </w:rPr>
        <w:t xml:space="preserve"> территориальной подсистемы РСЧС:</w:t>
      </w:r>
    </w:p>
    <w:p w:rsidR="00222AFF" w:rsidRPr="005E3724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22AFF" w:rsidRPr="005903C9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 w:rsidRPr="005903C9">
        <w:rPr>
          <w:rFonts w:ascii="Times New Roman" w:eastAsia="Calibri" w:hAnsi="Times New Roman"/>
          <w:sz w:val="28"/>
          <w:szCs w:val="28"/>
        </w:rPr>
        <w:t xml:space="preserve">ПОСТАНОВЛЯЮ: </w:t>
      </w:r>
    </w:p>
    <w:p w:rsidR="00222AFF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</w:p>
    <w:p w:rsidR="007E518C" w:rsidRPr="000E237C" w:rsidRDefault="005E3724" w:rsidP="005E37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237C">
        <w:rPr>
          <w:rFonts w:ascii="Times New Roman" w:hAnsi="Times New Roman"/>
          <w:bCs/>
          <w:sz w:val="28"/>
          <w:szCs w:val="28"/>
        </w:rPr>
        <w:t xml:space="preserve">1. </w:t>
      </w:r>
      <w:r w:rsidR="000E237C" w:rsidRPr="000E237C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="000E237C" w:rsidRPr="000E237C">
        <w:rPr>
          <w:rFonts w:ascii="Times New Roman" w:hAnsi="Times New Roman"/>
          <w:bCs/>
          <w:sz w:val="28"/>
          <w:szCs w:val="28"/>
        </w:rPr>
        <w:t>П</w:t>
      </w:r>
      <w:r w:rsidR="000E237C" w:rsidRPr="000E237C">
        <w:rPr>
          <w:rFonts w:ascii="Times New Roman" w:hAnsi="Times New Roman"/>
          <w:bCs/>
          <w:sz w:val="28"/>
          <w:szCs w:val="28"/>
        </w:rPr>
        <w:t xml:space="preserve">лан основных мероприятий </w:t>
      </w:r>
      <w:r w:rsidR="000E237C" w:rsidRPr="000E237C">
        <w:rPr>
          <w:rFonts w:ascii="Times New Roman" w:hAnsi="Times New Roman"/>
          <w:bCs/>
          <w:sz w:val="28"/>
          <w:szCs w:val="28"/>
        </w:rPr>
        <w:t>Чернолучинского городского</w:t>
      </w:r>
      <w:r w:rsidR="000E237C" w:rsidRPr="000E237C">
        <w:rPr>
          <w:rFonts w:ascii="Times New Roman" w:hAnsi="Times New Roman"/>
          <w:bCs/>
          <w:sz w:val="28"/>
          <w:szCs w:val="28"/>
        </w:rPr>
        <w:t xml:space="preserve"> поселения </w:t>
      </w:r>
      <w:r w:rsidR="000E237C" w:rsidRPr="000E237C">
        <w:rPr>
          <w:rFonts w:ascii="Times New Roman" w:hAnsi="Times New Roman"/>
          <w:bCs/>
          <w:sz w:val="28"/>
          <w:szCs w:val="28"/>
        </w:rPr>
        <w:t xml:space="preserve">Омского муниципального района Омской области </w:t>
      </w:r>
      <w:r w:rsidR="000E237C" w:rsidRPr="000E237C">
        <w:rPr>
          <w:rFonts w:ascii="Times New Roman" w:hAnsi="Times New Roman"/>
          <w:bCs/>
          <w:sz w:val="28"/>
          <w:szCs w:val="28"/>
        </w:rPr>
        <w:t>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</w:t>
      </w:r>
      <w:r w:rsidR="000E237C" w:rsidRPr="000E237C">
        <w:rPr>
          <w:rFonts w:ascii="Times New Roman" w:hAnsi="Times New Roman"/>
          <w:bCs/>
          <w:sz w:val="28"/>
          <w:szCs w:val="28"/>
        </w:rPr>
        <w:t>22</w:t>
      </w:r>
      <w:r w:rsidR="000E237C" w:rsidRPr="000E237C">
        <w:rPr>
          <w:rFonts w:ascii="Times New Roman" w:hAnsi="Times New Roman"/>
          <w:bCs/>
          <w:sz w:val="28"/>
          <w:szCs w:val="28"/>
        </w:rPr>
        <w:t xml:space="preserve"> год (прилагается).</w:t>
      </w:r>
    </w:p>
    <w:p w:rsidR="00C26F7D" w:rsidRPr="000E237C" w:rsidRDefault="005E3724" w:rsidP="005E37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237C">
        <w:rPr>
          <w:rFonts w:ascii="Times New Roman" w:hAnsi="Times New Roman"/>
          <w:bCs/>
          <w:sz w:val="28"/>
          <w:szCs w:val="28"/>
        </w:rPr>
        <w:t xml:space="preserve">2. </w:t>
      </w:r>
      <w:r w:rsidR="000E237C" w:rsidRPr="000E237C">
        <w:rPr>
          <w:rFonts w:ascii="Times New Roman" w:hAnsi="Times New Roman"/>
          <w:bCs/>
          <w:sz w:val="28"/>
          <w:szCs w:val="28"/>
        </w:rPr>
        <w:t>Настоящее постановление вступает в силу с момента опубликования.</w:t>
      </w:r>
    </w:p>
    <w:p w:rsidR="00C26F7D" w:rsidRPr="005E3724" w:rsidRDefault="005E3724" w:rsidP="005E37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3. </w:t>
      </w:r>
      <w:r w:rsidR="00C26F7D" w:rsidRPr="005E3724">
        <w:rPr>
          <w:rFonts w:ascii="Times New Roman" w:eastAsia="Calibri" w:hAnsi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222AFF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</w:p>
    <w:p w:rsidR="005E3724" w:rsidRPr="005903C9" w:rsidRDefault="005E3724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</w:p>
    <w:p w:rsidR="008709C2" w:rsidRDefault="00222AFF" w:rsidP="00222AFF">
      <w:pPr>
        <w:widowControl w:val="0"/>
        <w:autoSpaceDE w:val="0"/>
        <w:autoSpaceDN w:val="0"/>
        <w:adjustRightInd w:val="0"/>
        <w:spacing w:after="0"/>
        <w:ind w:right="-1"/>
        <w:rPr>
          <w:rFonts w:ascii="Times New Roman" w:eastAsia="Calibri" w:hAnsi="Times New Roman"/>
          <w:sz w:val="28"/>
          <w:szCs w:val="28"/>
        </w:rPr>
        <w:sectPr w:rsidR="008709C2" w:rsidSect="00C26F7D">
          <w:pgSz w:w="11906" w:h="16838"/>
          <w:pgMar w:top="1134" w:right="850" w:bottom="1134" w:left="1701" w:header="1134" w:footer="709" w:gutter="0"/>
          <w:cols w:space="708"/>
          <w:docGrid w:linePitch="360"/>
        </w:sectPr>
      </w:pPr>
      <w:r w:rsidRPr="005903C9">
        <w:rPr>
          <w:rFonts w:ascii="Times New Roman" w:eastAsia="Calibri" w:hAnsi="Times New Roman"/>
          <w:sz w:val="28"/>
          <w:szCs w:val="28"/>
        </w:rPr>
        <w:t>Глава городского</w:t>
      </w:r>
      <w:r>
        <w:rPr>
          <w:rFonts w:ascii="Times New Roman" w:eastAsia="Calibri" w:hAnsi="Times New Roman"/>
          <w:sz w:val="28"/>
          <w:szCs w:val="28"/>
        </w:rPr>
        <w:t xml:space="preserve"> поселения       </w:t>
      </w:r>
      <w:r w:rsidRPr="005903C9">
        <w:rPr>
          <w:rFonts w:ascii="Times New Roman" w:eastAsia="Calibri" w:hAnsi="Times New Roman"/>
          <w:sz w:val="28"/>
          <w:szCs w:val="28"/>
        </w:rPr>
        <w:t xml:space="preserve">                      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   </w:t>
      </w:r>
      <w:r w:rsidRPr="005903C9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   </w:t>
      </w:r>
      <w:r w:rsidRPr="005903C9">
        <w:rPr>
          <w:rFonts w:ascii="Times New Roman" w:eastAsia="Calibri" w:hAnsi="Times New Roman"/>
          <w:sz w:val="28"/>
          <w:szCs w:val="28"/>
        </w:rPr>
        <w:t>Н.В.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D65EDA">
        <w:rPr>
          <w:rFonts w:ascii="Times New Roman" w:eastAsia="Calibri" w:hAnsi="Times New Roman"/>
          <w:sz w:val="28"/>
          <w:szCs w:val="28"/>
        </w:rPr>
        <w:t>Юркив</w:t>
      </w:r>
    </w:p>
    <w:p w:rsidR="00557C3C" w:rsidRPr="00735547" w:rsidRDefault="00557C3C" w:rsidP="000E237C">
      <w:pPr>
        <w:tabs>
          <w:tab w:val="left" w:pos="1653"/>
          <w:tab w:val="right" w:pos="4570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557C3C" w:rsidRPr="00735547" w:rsidSect="00F3528D">
      <w:pgSz w:w="11906" w:h="16838"/>
      <w:pgMar w:top="1134" w:right="850" w:bottom="1134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4BD" w:rsidRDefault="005834BD" w:rsidP="00222AFF">
      <w:pPr>
        <w:spacing w:after="0" w:line="240" w:lineRule="auto"/>
      </w:pPr>
      <w:r>
        <w:separator/>
      </w:r>
    </w:p>
  </w:endnote>
  <w:endnote w:type="continuationSeparator" w:id="0">
    <w:p w:rsidR="005834BD" w:rsidRDefault="005834BD" w:rsidP="00222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4BD" w:rsidRDefault="005834BD" w:rsidP="00222AFF">
      <w:pPr>
        <w:spacing w:after="0" w:line="240" w:lineRule="auto"/>
      </w:pPr>
      <w:r>
        <w:separator/>
      </w:r>
    </w:p>
  </w:footnote>
  <w:footnote w:type="continuationSeparator" w:id="0">
    <w:p w:rsidR="005834BD" w:rsidRDefault="005834BD" w:rsidP="00222A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C82"/>
    <w:multiLevelType w:val="hybridMultilevel"/>
    <w:tmpl w:val="E2D23AC8"/>
    <w:lvl w:ilvl="0" w:tplc="4B2C39B2">
      <w:start w:val="1"/>
      <w:numFmt w:val="decimal"/>
      <w:lvlText w:val="%1."/>
      <w:lvlJc w:val="left"/>
      <w:pPr>
        <w:ind w:left="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53" w:hanging="360"/>
      </w:pPr>
    </w:lvl>
    <w:lvl w:ilvl="2" w:tplc="0419001B" w:tentative="1">
      <w:start w:val="1"/>
      <w:numFmt w:val="lowerRoman"/>
      <w:lvlText w:val="%3."/>
      <w:lvlJc w:val="right"/>
      <w:pPr>
        <w:ind w:left="1473" w:hanging="180"/>
      </w:pPr>
    </w:lvl>
    <w:lvl w:ilvl="3" w:tplc="0419000F" w:tentative="1">
      <w:start w:val="1"/>
      <w:numFmt w:val="decimal"/>
      <w:lvlText w:val="%4."/>
      <w:lvlJc w:val="left"/>
      <w:pPr>
        <w:ind w:left="2193" w:hanging="360"/>
      </w:pPr>
    </w:lvl>
    <w:lvl w:ilvl="4" w:tplc="04190019" w:tentative="1">
      <w:start w:val="1"/>
      <w:numFmt w:val="lowerLetter"/>
      <w:lvlText w:val="%5."/>
      <w:lvlJc w:val="left"/>
      <w:pPr>
        <w:ind w:left="2913" w:hanging="360"/>
      </w:pPr>
    </w:lvl>
    <w:lvl w:ilvl="5" w:tplc="0419001B" w:tentative="1">
      <w:start w:val="1"/>
      <w:numFmt w:val="lowerRoman"/>
      <w:lvlText w:val="%6."/>
      <w:lvlJc w:val="right"/>
      <w:pPr>
        <w:ind w:left="3633" w:hanging="180"/>
      </w:pPr>
    </w:lvl>
    <w:lvl w:ilvl="6" w:tplc="0419000F" w:tentative="1">
      <w:start w:val="1"/>
      <w:numFmt w:val="decimal"/>
      <w:lvlText w:val="%7."/>
      <w:lvlJc w:val="left"/>
      <w:pPr>
        <w:ind w:left="4353" w:hanging="360"/>
      </w:pPr>
    </w:lvl>
    <w:lvl w:ilvl="7" w:tplc="04190019" w:tentative="1">
      <w:start w:val="1"/>
      <w:numFmt w:val="lowerLetter"/>
      <w:lvlText w:val="%8."/>
      <w:lvlJc w:val="left"/>
      <w:pPr>
        <w:ind w:left="5073" w:hanging="360"/>
      </w:pPr>
    </w:lvl>
    <w:lvl w:ilvl="8" w:tplc="0419001B" w:tentative="1">
      <w:start w:val="1"/>
      <w:numFmt w:val="lowerRoman"/>
      <w:lvlText w:val="%9."/>
      <w:lvlJc w:val="right"/>
      <w:pPr>
        <w:ind w:left="5793" w:hanging="180"/>
      </w:pPr>
    </w:lvl>
  </w:abstractNum>
  <w:abstractNum w:abstractNumId="1" w15:restartNumberingAfterBreak="0">
    <w:nsid w:val="01844D06"/>
    <w:multiLevelType w:val="hybridMultilevel"/>
    <w:tmpl w:val="56EAD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61C88"/>
    <w:multiLevelType w:val="hybridMultilevel"/>
    <w:tmpl w:val="7646D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16897"/>
    <w:multiLevelType w:val="hybridMultilevel"/>
    <w:tmpl w:val="6F5CB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1634"/>
    <w:multiLevelType w:val="hybridMultilevel"/>
    <w:tmpl w:val="EA52C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10748"/>
    <w:multiLevelType w:val="hybridMultilevel"/>
    <w:tmpl w:val="1B48E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D7731"/>
    <w:multiLevelType w:val="hybridMultilevel"/>
    <w:tmpl w:val="0826F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379FD"/>
    <w:multiLevelType w:val="hybridMultilevel"/>
    <w:tmpl w:val="679AF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421F5"/>
    <w:multiLevelType w:val="hybridMultilevel"/>
    <w:tmpl w:val="358465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27B44D42"/>
    <w:multiLevelType w:val="hybridMultilevel"/>
    <w:tmpl w:val="190C41B4"/>
    <w:lvl w:ilvl="0" w:tplc="EB30543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F33FA"/>
    <w:multiLevelType w:val="hybridMultilevel"/>
    <w:tmpl w:val="6B16B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16231"/>
    <w:multiLevelType w:val="hybridMultilevel"/>
    <w:tmpl w:val="358465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 w15:restartNumberingAfterBreak="0">
    <w:nsid w:val="39BF238D"/>
    <w:multiLevelType w:val="hybridMultilevel"/>
    <w:tmpl w:val="14E84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055F9"/>
    <w:multiLevelType w:val="hybridMultilevel"/>
    <w:tmpl w:val="14D20B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4324E2"/>
    <w:multiLevelType w:val="hybridMultilevel"/>
    <w:tmpl w:val="7750A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977D5"/>
    <w:multiLevelType w:val="hybridMultilevel"/>
    <w:tmpl w:val="FB6AA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C4014"/>
    <w:multiLevelType w:val="hybridMultilevel"/>
    <w:tmpl w:val="FCA0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6476F"/>
    <w:multiLevelType w:val="hybridMultilevel"/>
    <w:tmpl w:val="D03287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18" w15:restartNumberingAfterBreak="0">
    <w:nsid w:val="53A1183C"/>
    <w:multiLevelType w:val="hybridMultilevel"/>
    <w:tmpl w:val="C366C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50045"/>
    <w:multiLevelType w:val="hybridMultilevel"/>
    <w:tmpl w:val="26BA3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409CC"/>
    <w:multiLevelType w:val="hybridMultilevel"/>
    <w:tmpl w:val="7532944E"/>
    <w:lvl w:ilvl="0" w:tplc="BB5C352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1" w15:restartNumberingAfterBreak="0">
    <w:nsid w:val="625D5ACF"/>
    <w:multiLevelType w:val="hybridMultilevel"/>
    <w:tmpl w:val="EFF62F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22" w15:restartNumberingAfterBreak="0">
    <w:nsid w:val="66B455B5"/>
    <w:multiLevelType w:val="hybridMultilevel"/>
    <w:tmpl w:val="14D20B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642945"/>
    <w:multiLevelType w:val="hybridMultilevel"/>
    <w:tmpl w:val="F5127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0004EC"/>
    <w:multiLevelType w:val="hybridMultilevel"/>
    <w:tmpl w:val="64A225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25" w15:restartNumberingAfterBreak="0">
    <w:nsid w:val="77717F97"/>
    <w:multiLevelType w:val="hybridMultilevel"/>
    <w:tmpl w:val="4BCC2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4B7EF0"/>
    <w:multiLevelType w:val="hybridMultilevel"/>
    <w:tmpl w:val="FE8E1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24"/>
  </w:num>
  <w:num w:numId="4">
    <w:abstractNumId w:val="11"/>
  </w:num>
  <w:num w:numId="5">
    <w:abstractNumId w:val="8"/>
  </w:num>
  <w:num w:numId="6">
    <w:abstractNumId w:val="13"/>
  </w:num>
  <w:num w:numId="7">
    <w:abstractNumId w:val="22"/>
  </w:num>
  <w:num w:numId="8">
    <w:abstractNumId w:val="20"/>
  </w:num>
  <w:num w:numId="9">
    <w:abstractNumId w:val="9"/>
  </w:num>
  <w:num w:numId="10">
    <w:abstractNumId w:val="25"/>
  </w:num>
  <w:num w:numId="11">
    <w:abstractNumId w:val="19"/>
  </w:num>
  <w:num w:numId="12">
    <w:abstractNumId w:val="1"/>
  </w:num>
  <w:num w:numId="13">
    <w:abstractNumId w:val="7"/>
  </w:num>
  <w:num w:numId="14">
    <w:abstractNumId w:val="15"/>
  </w:num>
  <w:num w:numId="15">
    <w:abstractNumId w:val="18"/>
  </w:num>
  <w:num w:numId="16">
    <w:abstractNumId w:val="6"/>
  </w:num>
  <w:num w:numId="17">
    <w:abstractNumId w:val="26"/>
  </w:num>
  <w:num w:numId="18">
    <w:abstractNumId w:val="23"/>
  </w:num>
  <w:num w:numId="19">
    <w:abstractNumId w:val="10"/>
  </w:num>
  <w:num w:numId="20">
    <w:abstractNumId w:val="12"/>
  </w:num>
  <w:num w:numId="21">
    <w:abstractNumId w:val="2"/>
  </w:num>
  <w:num w:numId="22">
    <w:abstractNumId w:val="4"/>
  </w:num>
  <w:num w:numId="23">
    <w:abstractNumId w:val="14"/>
  </w:num>
  <w:num w:numId="24">
    <w:abstractNumId w:val="16"/>
  </w:num>
  <w:num w:numId="25">
    <w:abstractNumId w:val="3"/>
  </w:num>
  <w:num w:numId="26">
    <w:abstractNumId w:val="0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FF"/>
    <w:rsid w:val="000D2755"/>
    <w:rsid w:val="000E237C"/>
    <w:rsid w:val="00141726"/>
    <w:rsid w:val="001F1639"/>
    <w:rsid w:val="00222AFF"/>
    <w:rsid w:val="00223054"/>
    <w:rsid w:val="002A5AEB"/>
    <w:rsid w:val="003319AF"/>
    <w:rsid w:val="003858EE"/>
    <w:rsid w:val="003B44F9"/>
    <w:rsid w:val="0043105B"/>
    <w:rsid w:val="00450FE2"/>
    <w:rsid w:val="004717BC"/>
    <w:rsid w:val="004730B8"/>
    <w:rsid w:val="004F5F22"/>
    <w:rsid w:val="00557C3C"/>
    <w:rsid w:val="005834BD"/>
    <w:rsid w:val="005E3724"/>
    <w:rsid w:val="006A6C57"/>
    <w:rsid w:val="006D03ED"/>
    <w:rsid w:val="00735547"/>
    <w:rsid w:val="00752D6D"/>
    <w:rsid w:val="00774F8A"/>
    <w:rsid w:val="007E518C"/>
    <w:rsid w:val="008709C2"/>
    <w:rsid w:val="0087281E"/>
    <w:rsid w:val="008B692B"/>
    <w:rsid w:val="009D2364"/>
    <w:rsid w:val="009D327A"/>
    <w:rsid w:val="00A14E5A"/>
    <w:rsid w:val="00A22822"/>
    <w:rsid w:val="00A43A7E"/>
    <w:rsid w:val="00A60F27"/>
    <w:rsid w:val="00A82893"/>
    <w:rsid w:val="00A85FDF"/>
    <w:rsid w:val="00AC78D1"/>
    <w:rsid w:val="00B5053B"/>
    <w:rsid w:val="00B75AD4"/>
    <w:rsid w:val="00B77107"/>
    <w:rsid w:val="00BD1A8F"/>
    <w:rsid w:val="00BD332D"/>
    <w:rsid w:val="00C26F7D"/>
    <w:rsid w:val="00D65EDA"/>
    <w:rsid w:val="00D66EBD"/>
    <w:rsid w:val="00DB5993"/>
    <w:rsid w:val="00E12801"/>
    <w:rsid w:val="00E775EF"/>
    <w:rsid w:val="00EA29BF"/>
    <w:rsid w:val="00EB5379"/>
    <w:rsid w:val="00F3528D"/>
    <w:rsid w:val="00F9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62D45"/>
  <w15:docId w15:val="{86D78E5F-1B9E-431D-9011-8E0D0A2F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AF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2AF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22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2AFF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82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2893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557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57C3C"/>
    <w:pPr>
      <w:ind w:left="720"/>
      <w:contextualSpacing/>
    </w:pPr>
  </w:style>
  <w:style w:type="paragraph" w:styleId="ab">
    <w:name w:val="No Spacing"/>
    <w:uiPriority w:val="1"/>
    <w:qFormat/>
    <w:rsid w:val="00C26F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pt-a0-000017">
    <w:name w:val="pt-a0-000017"/>
    <w:rsid w:val="00A14E5A"/>
  </w:style>
  <w:style w:type="character" w:customStyle="1" w:styleId="pt-a0">
    <w:name w:val="pt-a0"/>
    <w:rsid w:val="00A14E5A"/>
  </w:style>
  <w:style w:type="character" w:customStyle="1" w:styleId="apple-converted-space">
    <w:name w:val="apple-converted-space"/>
    <w:rsid w:val="00A14E5A"/>
  </w:style>
  <w:style w:type="paragraph" w:customStyle="1" w:styleId="ConsPlusNormal">
    <w:name w:val="ConsPlusNormal"/>
    <w:rsid w:val="00A14E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uiPriority w:val="22"/>
    <w:qFormat/>
    <w:rsid w:val="001F1639"/>
    <w:rPr>
      <w:b/>
      <w:bCs/>
    </w:rPr>
  </w:style>
  <w:style w:type="paragraph" w:styleId="ad">
    <w:name w:val="Body Text Indent"/>
    <w:basedOn w:val="a"/>
    <w:link w:val="ae"/>
    <w:rsid w:val="0073554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rsid w:val="00735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0E237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E237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52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43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75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713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66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26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11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1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66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95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9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53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96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94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29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23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16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43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28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46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73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75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79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3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91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34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41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32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0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09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0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87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4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373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692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8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55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2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38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828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87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4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09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59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275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8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94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23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76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08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809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50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7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082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52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7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5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7703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3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63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95314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6</cp:revision>
  <cp:lastPrinted>2021-12-15T08:38:00Z</cp:lastPrinted>
  <dcterms:created xsi:type="dcterms:W3CDTF">2021-10-10T07:31:00Z</dcterms:created>
  <dcterms:modified xsi:type="dcterms:W3CDTF">2021-12-15T08:44:00Z</dcterms:modified>
</cp:coreProperties>
</file>