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903C9">
        <w:rPr>
          <w:rFonts w:ascii="Times New Roman" w:hAnsi="Times New Roman"/>
          <w:b/>
          <w:bCs/>
          <w:sz w:val="24"/>
          <w:szCs w:val="24"/>
        </w:rPr>
        <w:t>ОМСКИЙ МУНИЦИПАЛЬНЫЙ РАЙОН ОМСКОЙ ОБЛАСТИ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5903C9">
        <w:rPr>
          <w:rFonts w:ascii="Times New Roman" w:hAnsi="Times New Roman"/>
          <w:b/>
          <w:sz w:val="36"/>
          <w:szCs w:val="36"/>
        </w:rPr>
        <w:t>Администрация Чернолучинского городского поселения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222AFF" w:rsidRPr="005903C9" w:rsidTr="00222AFF">
        <w:trPr>
          <w:trHeight w:val="237"/>
        </w:trPr>
        <w:tc>
          <w:tcPr>
            <w:tcW w:w="4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5903C9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222AFF" w:rsidRPr="005903C9" w:rsidRDefault="00A12FC2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01.04.2019 </w:t>
      </w:r>
      <w:r w:rsidR="00222AFF" w:rsidRPr="005903C9">
        <w:rPr>
          <w:rFonts w:ascii="Times New Roman" w:eastAsia="Calibri" w:hAnsi="Times New Roman"/>
          <w:sz w:val="28"/>
          <w:szCs w:val="28"/>
        </w:rPr>
        <w:t>№</w:t>
      </w:r>
      <w:r w:rsidR="00755DB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40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О </w:t>
      </w:r>
      <w:r w:rsidR="00B31638">
        <w:rPr>
          <w:rFonts w:ascii="Times New Roman" w:eastAsia="Calibri" w:hAnsi="Times New Roman"/>
          <w:sz w:val="28"/>
          <w:szCs w:val="28"/>
        </w:rPr>
        <w:t>создании патрульных, патрульно-маневренных, маневренных</w:t>
      </w:r>
      <w:r w:rsidR="00755DB6">
        <w:rPr>
          <w:rFonts w:ascii="Times New Roman" w:eastAsia="Calibri" w:hAnsi="Times New Roman"/>
          <w:sz w:val="28"/>
          <w:szCs w:val="28"/>
        </w:rPr>
        <w:t xml:space="preserve"> и патрульно-контрольных</w:t>
      </w:r>
      <w:r w:rsidR="00B31638">
        <w:rPr>
          <w:rFonts w:ascii="Times New Roman" w:eastAsia="Calibri" w:hAnsi="Times New Roman"/>
          <w:sz w:val="28"/>
          <w:szCs w:val="28"/>
        </w:rPr>
        <w:t xml:space="preserve"> групп на территории</w:t>
      </w:r>
      <w:r>
        <w:rPr>
          <w:rFonts w:ascii="Times New Roman" w:eastAsia="Calibri" w:hAnsi="Times New Roman"/>
          <w:sz w:val="28"/>
          <w:szCs w:val="28"/>
        </w:rPr>
        <w:t xml:space="preserve"> Чернолучинского городского поселения</w:t>
      </w:r>
      <w:r w:rsidR="00B31638">
        <w:rPr>
          <w:rFonts w:ascii="Times New Roman" w:eastAsia="Calibri" w:hAnsi="Times New Roman"/>
          <w:sz w:val="28"/>
          <w:szCs w:val="28"/>
        </w:rPr>
        <w:t xml:space="preserve"> Омского муниципального района Омской области</w:t>
      </w:r>
      <w:r w:rsidR="00E37099">
        <w:rPr>
          <w:rFonts w:ascii="Times New Roman" w:eastAsia="Calibri" w:hAnsi="Times New Roman"/>
          <w:sz w:val="28"/>
          <w:szCs w:val="28"/>
        </w:rPr>
        <w:t xml:space="preserve"> на 2019 год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В целя</w:t>
      </w:r>
      <w:r w:rsidR="00B31638">
        <w:rPr>
          <w:rFonts w:ascii="Times New Roman" w:eastAsia="Calibri" w:hAnsi="Times New Roman"/>
          <w:sz w:val="28"/>
          <w:szCs w:val="28"/>
        </w:rPr>
        <w:t>х своевременного предупреждения и</w:t>
      </w:r>
      <w:r>
        <w:rPr>
          <w:rFonts w:ascii="Times New Roman" w:eastAsia="Calibri" w:hAnsi="Times New Roman"/>
          <w:sz w:val="28"/>
          <w:szCs w:val="28"/>
        </w:rPr>
        <w:t xml:space="preserve"> ликвидации </w:t>
      </w:r>
      <w:r w:rsidR="00B31638">
        <w:rPr>
          <w:rFonts w:ascii="Times New Roman" w:eastAsia="Calibri" w:hAnsi="Times New Roman"/>
          <w:sz w:val="28"/>
          <w:szCs w:val="28"/>
        </w:rPr>
        <w:t xml:space="preserve">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весенне-летнего, осеннего пожароопасного периода 2018 года </w:t>
      </w:r>
      <w:r w:rsidR="00CC2449" w:rsidRPr="00CC2449">
        <w:rPr>
          <w:rFonts w:ascii="Times New Roman" w:eastAsia="Calibri" w:hAnsi="Times New Roman"/>
          <w:sz w:val="28"/>
          <w:szCs w:val="28"/>
        </w:rPr>
        <w:t xml:space="preserve">и обеспечению пожарной безопасности </w:t>
      </w:r>
      <w:r w:rsidR="00B31638">
        <w:rPr>
          <w:rFonts w:ascii="Times New Roman" w:eastAsia="Calibri" w:hAnsi="Times New Roman"/>
          <w:sz w:val="28"/>
          <w:szCs w:val="28"/>
        </w:rPr>
        <w:t>на территории Чернолучинского городского поселения</w:t>
      </w:r>
      <w:r>
        <w:rPr>
          <w:rFonts w:ascii="Times New Roman" w:eastAsia="Calibri" w:hAnsi="Times New Roman"/>
          <w:sz w:val="28"/>
          <w:szCs w:val="28"/>
        </w:rPr>
        <w:t>, р</w:t>
      </w:r>
      <w:r w:rsidRPr="005903C9">
        <w:rPr>
          <w:rFonts w:ascii="Times New Roman" w:eastAsia="Calibri" w:hAnsi="Times New Roman"/>
          <w:sz w:val="28"/>
          <w:szCs w:val="28"/>
        </w:rPr>
        <w:t xml:space="preserve">уководствуясь Федеральным законом от 06.10.2003 года № 131-ФЗ «Об общих принципах организации местного самоуправления в Российской Федерации», 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D66EBD" w:rsidRDefault="00222AFF" w:rsidP="005B3E9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EF655C" w:rsidRPr="005903C9" w:rsidRDefault="00EF655C" w:rsidP="005B3E9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        </w:t>
      </w:r>
      <w:r w:rsidR="00EF655C">
        <w:rPr>
          <w:rFonts w:ascii="Times New Roman" w:eastAsia="Calibri" w:hAnsi="Times New Roman"/>
          <w:sz w:val="28"/>
          <w:szCs w:val="28"/>
        </w:rPr>
        <w:t>1</w:t>
      </w:r>
      <w:r w:rsidR="00F90236">
        <w:rPr>
          <w:rFonts w:ascii="Times New Roman" w:eastAsia="Calibri" w:hAnsi="Times New Roman"/>
          <w:sz w:val="28"/>
          <w:szCs w:val="28"/>
        </w:rPr>
        <w:t xml:space="preserve">. </w:t>
      </w:r>
      <w:r w:rsidR="005B3E99">
        <w:rPr>
          <w:rFonts w:ascii="Times New Roman" w:eastAsia="Calibri" w:hAnsi="Times New Roman"/>
          <w:sz w:val="28"/>
          <w:szCs w:val="28"/>
        </w:rPr>
        <w:t>Создать на территории Чернолучинского городского поселения патрульную, патрульно-маневренную, маневренную</w:t>
      </w:r>
      <w:r w:rsidR="00755DB6">
        <w:rPr>
          <w:rFonts w:ascii="Times New Roman" w:eastAsia="Calibri" w:hAnsi="Times New Roman"/>
          <w:sz w:val="28"/>
          <w:szCs w:val="28"/>
        </w:rPr>
        <w:t xml:space="preserve"> и патрульно-контрольную</w:t>
      </w:r>
      <w:r w:rsidR="005B3E99">
        <w:rPr>
          <w:rFonts w:ascii="Times New Roman" w:eastAsia="Calibri" w:hAnsi="Times New Roman"/>
          <w:sz w:val="28"/>
          <w:szCs w:val="28"/>
        </w:rPr>
        <w:t xml:space="preserve"> группы</w:t>
      </w:r>
      <w:r w:rsidR="00755DB6">
        <w:rPr>
          <w:rFonts w:ascii="Times New Roman" w:eastAsia="Calibri" w:hAnsi="Times New Roman"/>
          <w:sz w:val="28"/>
          <w:szCs w:val="28"/>
        </w:rPr>
        <w:t xml:space="preserve"> на весенне-летний, о</w:t>
      </w:r>
      <w:r w:rsidR="00E37099">
        <w:rPr>
          <w:rFonts w:ascii="Times New Roman" w:eastAsia="Calibri" w:hAnsi="Times New Roman"/>
          <w:sz w:val="28"/>
          <w:szCs w:val="28"/>
        </w:rPr>
        <w:t>сенний пожароопасный период 2019</w:t>
      </w:r>
      <w:r w:rsidR="00755DB6">
        <w:rPr>
          <w:rFonts w:ascii="Times New Roman" w:eastAsia="Calibri" w:hAnsi="Times New Roman"/>
          <w:sz w:val="28"/>
          <w:szCs w:val="28"/>
        </w:rPr>
        <w:t xml:space="preserve"> года</w:t>
      </w:r>
      <w:r w:rsidR="005B3E99">
        <w:rPr>
          <w:rFonts w:ascii="Times New Roman" w:eastAsia="Calibri" w:hAnsi="Times New Roman"/>
          <w:sz w:val="28"/>
          <w:szCs w:val="28"/>
        </w:rPr>
        <w:t>;</w:t>
      </w:r>
    </w:p>
    <w:p w:rsidR="00F90236" w:rsidRDefault="00A85FDF" w:rsidP="00F9023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="00A12FC2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="005B3E99">
        <w:rPr>
          <w:rFonts w:ascii="Times New Roman" w:eastAsia="Calibri" w:hAnsi="Times New Roman"/>
          <w:sz w:val="28"/>
          <w:szCs w:val="28"/>
        </w:rPr>
        <w:t xml:space="preserve">Утвердить состав патрульной, патрульно-маневренной, маневренной и патрульно-контрольной групп </w:t>
      </w:r>
      <w:r w:rsidR="00F90236" w:rsidRPr="00F90236">
        <w:rPr>
          <w:rFonts w:ascii="Times New Roman" w:eastAsia="Calibri" w:hAnsi="Times New Roman"/>
          <w:sz w:val="28"/>
          <w:szCs w:val="28"/>
        </w:rPr>
        <w:t>Чернолучинского городского поселения Омского муниципального района Омской области на весенне-летний, о</w:t>
      </w:r>
      <w:r w:rsidR="00E37099">
        <w:rPr>
          <w:rFonts w:ascii="Times New Roman" w:eastAsia="Calibri" w:hAnsi="Times New Roman"/>
          <w:sz w:val="28"/>
          <w:szCs w:val="28"/>
        </w:rPr>
        <w:t>сенний пожароопасный период 2019</w:t>
      </w:r>
      <w:r w:rsidR="00F90236" w:rsidRPr="00F90236">
        <w:rPr>
          <w:rFonts w:ascii="Times New Roman" w:eastAsia="Calibri" w:hAnsi="Times New Roman"/>
          <w:sz w:val="28"/>
          <w:szCs w:val="28"/>
        </w:rPr>
        <w:t xml:space="preserve"> года</w:t>
      </w:r>
      <w:r w:rsidR="00E37099">
        <w:rPr>
          <w:rFonts w:ascii="Times New Roman" w:eastAsia="Calibri" w:hAnsi="Times New Roman"/>
          <w:sz w:val="28"/>
          <w:szCs w:val="28"/>
        </w:rPr>
        <w:t>, согласно</w:t>
      </w:r>
      <w:r w:rsidR="00A12FC2">
        <w:rPr>
          <w:rFonts w:ascii="Times New Roman" w:eastAsia="Calibri" w:hAnsi="Times New Roman"/>
          <w:sz w:val="28"/>
          <w:szCs w:val="28"/>
        </w:rPr>
        <w:t xml:space="preserve"> приложения</w:t>
      </w:r>
      <w:r w:rsidR="00E37099">
        <w:rPr>
          <w:rFonts w:ascii="Times New Roman" w:eastAsia="Calibri" w:hAnsi="Times New Roman"/>
          <w:sz w:val="28"/>
          <w:szCs w:val="28"/>
        </w:rPr>
        <w:t xml:space="preserve"> к настоящему П</w:t>
      </w:r>
      <w:r w:rsidR="00F90236">
        <w:rPr>
          <w:rFonts w:ascii="Times New Roman" w:eastAsia="Calibri" w:hAnsi="Times New Roman"/>
          <w:sz w:val="28"/>
          <w:szCs w:val="28"/>
        </w:rPr>
        <w:t>остановлению</w:t>
      </w:r>
      <w:r w:rsidR="00ED620B">
        <w:rPr>
          <w:rFonts w:ascii="Times New Roman" w:eastAsia="Calibri" w:hAnsi="Times New Roman"/>
          <w:sz w:val="28"/>
          <w:szCs w:val="28"/>
        </w:rPr>
        <w:t>;</w:t>
      </w:r>
    </w:p>
    <w:p w:rsidR="00A85FDF" w:rsidRPr="005903C9" w:rsidRDefault="00F90236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="00A12FC2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>.</w:t>
      </w:r>
      <w:r w:rsidR="00A85FDF">
        <w:rPr>
          <w:rFonts w:ascii="Times New Roman" w:eastAsia="Calibri" w:hAnsi="Times New Roman"/>
          <w:sz w:val="28"/>
          <w:szCs w:val="28"/>
        </w:rPr>
        <w:t xml:space="preserve"> </w:t>
      </w:r>
      <w:r w:rsidR="004730B8">
        <w:rPr>
          <w:rFonts w:ascii="Times New Roman" w:eastAsia="Calibri" w:hAnsi="Times New Roman"/>
          <w:sz w:val="28"/>
          <w:szCs w:val="28"/>
        </w:rPr>
        <w:t>Контроль за исполнением настоящего постановления возложить на заместителя Главы Чернолучинского городского поселения Ревякина С.Н.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8F7C57" w:rsidRDefault="00222AFF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bCs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>Глава городского</w:t>
      </w:r>
      <w:r>
        <w:rPr>
          <w:rFonts w:ascii="Times New Roman" w:eastAsia="Calibri" w:hAnsi="Times New Roman"/>
          <w:sz w:val="28"/>
          <w:szCs w:val="28"/>
        </w:rPr>
        <w:t xml:space="preserve"> поселения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5903C9">
        <w:rPr>
          <w:rFonts w:ascii="Times New Roman" w:eastAsia="Calibri" w:hAnsi="Times New Roman"/>
          <w:sz w:val="28"/>
          <w:szCs w:val="28"/>
        </w:rPr>
        <w:t>Н.В.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903C9">
        <w:rPr>
          <w:rFonts w:ascii="Times New Roman" w:eastAsia="Calibri" w:hAnsi="Times New Roman"/>
          <w:sz w:val="28"/>
          <w:szCs w:val="28"/>
        </w:rPr>
        <w:t>Юркив</w:t>
      </w:r>
      <w:r w:rsidRPr="005903C9">
        <w:rPr>
          <w:rFonts w:ascii="Times New Roman" w:eastAsia="Calibri" w:hAnsi="Times New Roman"/>
          <w:sz w:val="28"/>
          <w:szCs w:val="28"/>
        </w:rPr>
        <w:tab/>
      </w:r>
    </w:p>
    <w:p w:rsidR="004F7542" w:rsidRDefault="004F7542"/>
    <w:p w:rsidR="00A12FC2" w:rsidRDefault="00A12FC2" w:rsidP="004F754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A12FC2" w:rsidRDefault="00A12FC2" w:rsidP="004F754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A12FC2" w:rsidRDefault="00A12FC2" w:rsidP="004F754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1657B3" w:rsidRDefault="001657B3" w:rsidP="001657B3">
      <w:pPr>
        <w:tabs>
          <w:tab w:val="left" w:pos="6195"/>
        </w:tabs>
        <w:rPr>
          <w:rFonts w:ascii="Times New Roman" w:hAnsi="Times New Roman"/>
          <w:sz w:val="28"/>
          <w:szCs w:val="28"/>
        </w:rPr>
      </w:pPr>
    </w:p>
    <w:p w:rsidR="001657B3" w:rsidRPr="001657B3" w:rsidRDefault="00A12FC2" w:rsidP="001657B3">
      <w:pPr>
        <w:tabs>
          <w:tab w:val="left" w:pos="619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1657B3" w:rsidRPr="001657B3" w:rsidRDefault="00E37099" w:rsidP="001657B3">
      <w:pPr>
        <w:tabs>
          <w:tab w:val="left" w:pos="619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="001657B3" w:rsidRPr="001657B3">
        <w:rPr>
          <w:rFonts w:ascii="Times New Roman" w:hAnsi="Times New Roman"/>
          <w:sz w:val="24"/>
          <w:szCs w:val="24"/>
        </w:rPr>
        <w:t>дминистрации</w:t>
      </w:r>
    </w:p>
    <w:p w:rsidR="001657B3" w:rsidRPr="001657B3" w:rsidRDefault="001657B3" w:rsidP="001657B3">
      <w:pPr>
        <w:tabs>
          <w:tab w:val="left" w:pos="6195"/>
        </w:tabs>
        <w:jc w:val="right"/>
        <w:rPr>
          <w:rFonts w:ascii="Times New Roman" w:hAnsi="Times New Roman"/>
          <w:sz w:val="24"/>
          <w:szCs w:val="24"/>
        </w:rPr>
      </w:pPr>
      <w:r w:rsidRPr="001657B3">
        <w:rPr>
          <w:rFonts w:ascii="Times New Roman" w:hAnsi="Times New Roman"/>
          <w:sz w:val="24"/>
          <w:szCs w:val="24"/>
        </w:rPr>
        <w:t>Чернолучинского городского поселения</w:t>
      </w:r>
    </w:p>
    <w:p w:rsidR="001657B3" w:rsidRPr="001657B3" w:rsidRDefault="001657B3" w:rsidP="001657B3">
      <w:pPr>
        <w:tabs>
          <w:tab w:val="left" w:pos="6195"/>
        </w:tabs>
        <w:jc w:val="right"/>
        <w:rPr>
          <w:rFonts w:ascii="Times New Roman" w:hAnsi="Times New Roman"/>
          <w:sz w:val="24"/>
          <w:szCs w:val="24"/>
        </w:rPr>
      </w:pPr>
      <w:r w:rsidRPr="001657B3">
        <w:rPr>
          <w:rFonts w:ascii="Times New Roman" w:hAnsi="Times New Roman"/>
          <w:sz w:val="24"/>
          <w:szCs w:val="24"/>
        </w:rPr>
        <w:t>Омского муниципального района</w:t>
      </w:r>
    </w:p>
    <w:p w:rsidR="001657B3" w:rsidRDefault="001657B3" w:rsidP="001657B3">
      <w:pPr>
        <w:tabs>
          <w:tab w:val="left" w:pos="6195"/>
        </w:tabs>
        <w:jc w:val="right"/>
        <w:rPr>
          <w:rFonts w:ascii="Times New Roman" w:hAnsi="Times New Roman"/>
          <w:sz w:val="24"/>
          <w:szCs w:val="24"/>
        </w:rPr>
      </w:pPr>
      <w:r w:rsidRPr="001657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1657B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мской области от</w:t>
      </w:r>
      <w:r w:rsidR="00A12FC2">
        <w:rPr>
          <w:rFonts w:ascii="Times New Roman" w:hAnsi="Times New Roman"/>
          <w:sz w:val="24"/>
          <w:szCs w:val="24"/>
        </w:rPr>
        <w:t xml:space="preserve"> 01.04.2019 </w:t>
      </w:r>
      <w:r w:rsidRPr="001657B3">
        <w:rPr>
          <w:rFonts w:ascii="Times New Roman" w:hAnsi="Times New Roman"/>
          <w:sz w:val="24"/>
          <w:szCs w:val="24"/>
        </w:rPr>
        <w:t>№</w:t>
      </w:r>
      <w:r w:rsidR="00A12FC2">
        <w:rPr>
          <w:rFonts w:ascii="Times New Roman" w:hAnsi="Times New Roman"/>
          <w:sz w:val="24"/>
          <w:szCs w:val="24"/>
        </w:rPr>
        <w:t xml:space="preserve"> 40</w:t>
      </w:r>
      <w:bookmarkStart w:id="0" w:name="_GoBack"/>
      <w:bookmarkEnd w:id="0"/>
      <w:r w:rsidRPr="001657B3">
        <w:rPr>
          <w:rFonts w:ascii="Times New Roman" w:hAnsi="Times New Roman"/>
          <w:sz w:val="24"/>
          <w:szCs w:val="24"/>
        </w:rPr>
        <w:t xml:space="preserve">  </w:t>
      </w:r>
    </w:p>
    <w:p w:rsidR="001657B3" w:rsidRPr="001657B3" w:rsidRDefault="001657B3" w:rsidP="001657B3">
      <w:pPr>
        <w:tabs>
          <w:tab w:val="left" w:pos="6195"/>
        </w:tabs>
        <w:jc w:val="right"/>
        <w:rPr>
          <w:rFonts w:ascii="Times New Roman" w:hAnsi="Times New Roman"/>
          <w:sz w:val="28"/>
          <w:szCs w:val="28"/>
        </w:rPr>
      </w:pPr>
    </w:p>
    <w:p w:rsidR="001657B3" w:rsidRDefault="001657B3" w:rsidP="001657B3">
      <w:pPr>
        <w:tabs>
          <w:tab w:val="left" w:pos="6195"/>
        </w:tabs>
        <w:jc w:val="center"/>
        <w:rPr>
          <w:rFonts w:ascii="Times New Roman" w:hAnsi="Times New Roman"/>
          <w:sz w:val="28"/>
          <w:szCs w:val="28"/>
        </w:rPr>
      </w:pPr>
      <w:r w:rsidRPr="001657B3">
        <w:rPr>
          <w:rFonts w:ascii="Times New Roman" w:hAnsi="Times New Roman"/>
          <w:sz w:val="28"/>
          <w:szCs w:val="28"/>
        </w:rPr>
        <w:t>Состав патрульных групп</w:t>
      </w:r>
    </w:p>
    <w:p w:rsidR="001657B3" w:rsidRDefault="001657B3" w:rsidP="001657B3">
      <w:pPr>
        <w:tabs>
          <w:tab w:val="left" w:pos="619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1"/>
        <w:gridCol w:w="1417"/>
        <w:gridCol w:w="1380"/>
        <w:gridCol w:w="1940"/>
        <w:gridCol w:w="2045"/>
        <w:gridCol w:w="2022"/>
      </w:tblGrid>
      <w:tr w:rsidR="001657B3" w:rsidTr="005F19A1">
        <w:tc>
          <w:tcPr>
            <w:tcW w:w="541" w:type="dxa"/>
          </w:tcPr>
          <w:p w:rsidR="001657B3" w:rsidRPr="001657B3" w:rsidRDefault="001657B3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7B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657B3" w:rsidRDefault="001657B3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7B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17" w:type="dxa"/>
          </w:tcPr>
          <w:p w:rsidR="001657B3" w:rsidRPr="001657B3" w:rsidRDefault="001657B3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7B3">
              <w:rPr>
                <w:rFonts w:ascii="Times New Roman" w:hAnsi="Times New Roman"/>
                <w:sz w:val="24"/>
                <w:szCs w:val="24"/>
              </w:rPr>
              <w:t>Назначение группы</w:t>
            </w:r>
          </w:p>
        </w:tc>
        <w:tc>
          <w:tcPr>
            <w:tcW w:w="1380" w:type="dxa"/>
          </w:tcPr>
          <w:p w:rsidR="001657B3" w:rsidRPr="001657B3" w:rsidRDefault="001657B3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7B3">
              <w:rPr>
                <w:rFonts w:ascii="Times New Roman" w:hAnsi="Times New Roman"/>
                <w:sz w:val="24"/>
                <w:szCs w:val="24"/>
              </w:rPr>
              <w:t>Численный состав группы</w:t>
            </w:r>
          </w:p>
        </w:tc>
        <w:tc>
          <w:tcPr>
            <w:tcW w:w="1940" w:type="dxa"/>
          </w:tcPr>
          <w:p w:rsidR="001657B3" w:rsidRPr="001657B3" w:rsidRDefault="001657B3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7B3">
              <w:rPr>
                <w:rFonts w:ascii="Times New Roman" w:hAnsi="Times New Roman"/>
                <w:sz w:val="24"/>
                <w:szCs w:val="24"/>
              </w:rPr>
              <w:t>Руководитель группы (Ф.И.О.)</w:t>
            </w:r>
          </w:p>
        </w:tc>
        <w:tc>
          <w:tcPr>
            <w:tcW w:w="2045" w:type="dxa"/>
          </w:tcPr>
          <w:p w:rsidR="001657B3" w:rsidRPr="001657B3" w:rsidRDefault="001657B3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7B3">
              <w:rPr>
                <w:rFonts w:ascii="Times New Roman" w:hAnsi="Times New Roman"/>
                <w:sz w:val="24"/>
                <w:szCs w:val="24"/>
              </w:rPr>
              <w:t>Состав группы</w:t>
            </w:r>
          </w:p>
          <w:p w:rsidR="001657B3" w:rsidRPr="001657B3" w:rsidRDefault="001657B3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7B3">
              <w:rPr>
                <w:rFonts w:ascii="Times New Roman" w:hAnsi="Times New Roman"/>
                <w:sz w:val="24"/>
                <w:szCs w:val="24"/>
              </w:rPr>
              <w:t>(Ф.И.О., тел.)</w:t>
            </w:r>
          </w:p>
        </w:tc>
        <w:tc>
          <w:tcPr>
            <w:tcW w:w="2022" w:type="dxa"/>
          </w:tcPr>
          <w:p w:rsidR="001657B3" w:rsidRPr="001657B3" w:rsidRDefault="001657B3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7B3">
              <w:rPr>
                <w:rFonts w:ascii="Times New Roman" w:hAnsi="Times New Roman"/>
                <w:sz w:val="24"/>
                <w:szCs w:val="24"/>
              </w:rPr>
              <w:t>Район ответственности (населенный пункт)</w:t>
            </w:r>
          </w:p>
        </w:tc>
      </w:tr>
      <w:tr w:rsidR="005F19A1" w:rsidTr="005F19A1">
        <w:trPr>
          <w:trHeight w:val="915"/>
        </w:trPr>
        <w:tc>
          <w:tcPr>
            <w:tcW w:w="541" w:type="dxa"/>
            <w:vMerge w:val="restart"/>
          </w:tcPr>
          <w:p w:rsidR="005F19A1" w:rsidRPr="005F19A1" w:rsidRDefault="005F19A1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A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vMerge w:val="restart"/>
          </w:tcPr>
          <w:p w:rsidR="005F19A1" w:rsidRPr="005F19A1" w:rsidRDefault="005F19A1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A1">
              <w:rPr>
                <w:rFonts w:ascii="Times New Roman" w:hAnsi="Times New Roman"/>
                <w:sz w:val="24"/>
                <w:szCs w:val="24"/>
              </w:rPr>
              <w:t>ПГ</w:t>
            </w:r>
          </w:p>
        </w:tc>
        <w:tc>
          <w:tcPr>
            <w:tcW w:w="1380" w:type="dxa"/>
            <w:vMerge w:val="restart"/>
          </w:tcPr>
          <w:p w:rsidR="005F19A1" w:rsidRPr="005F19A1" w:rsidRDefault="005F19A1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  <w:vMerge w:val="restart"/>
          </w:tcPr>
          <w:p w:rsidR="005F19A1" w:rsidRDefault="005F19A1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A1">
              <w:rPr>
                <w:rFonts w:ascii="Times New Roman" w:hAnsi="Times New Roman"/>
                <w:sz w:val="24"/>
                <w:szCs w:val="24"/>
              </w:rPr>
              <w:t xml:space="preserve">Юрьева </w:t>
            </w:r>
            <w:r>
              <w:rPr>
                <w:rFonts w:ascii="Times New Roman" w:hAnsi="Times New Roman"/>
                <w:sz w:val="24"/>
                <w:szCs w:val="24"/>
              </w:rPr>
              <w:t>Ольга Васильевна</w:t>
            </w:r>
          </w:p>
          <w:p w:rsidR="005F19A1" w:rsidRPr="005F19A1" w:rsidRDefault="005F19A1" w:rsidP="005F19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8-951-426-04-14</w:t>
            </w:r>
          </w:p>
        </w:tc>
        <w:tc>
          <w:tcPr>
            <w:tcW w:w="2045" w:type="dxa"/>
          </w:tcPr>
          <w:p w:rsidR="005F19A1" w:rsidRDefault="005F19A1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Дьяков Алексей Сергеевич</w:t>
            </w:r>
          </w:p>
          <w:p w:rsidR="005F19A1" w:rsidRPr="005F19A1" w:rsidRDefault="005F19A1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8-962-044-84-59</w:t>
            </w:r>
          </w:p>
        </w:tc>
        <w:tc>
          <w:tcPr>
            <w:tcW w:w="2022" w:type="dxa"/>
            <w:vMerge w:val="restart"/>
          </w:tcPr>
          <w:p w:rsidR="005F19A1" w:rsidRPr="005F19A1" w:rsidRDefault="005F19A1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д.п. Чернолучинский</w:t>
            </w:r>
          </w:p>
        </w:tc>
      </w:tr>
      <w:tr w:rsidR="005F19A1" w:rsidTr="005F19A1">
        <w:trPr>
          <w:trHeight w:val="915"/>
        </w:trPr>
        <w:tc>
          <w:tcPr>
            <w:tcW w:w="541" w:type="dxa"/>
            <w:vMerge/>
          </w:tcPr>
          <w:p w:rsidR="005F19A1" w:rsidRPr="005F19A1" w:rsidRDefault="005F19A1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19A1" w:rsidRPr="005F19A1" w:rsidRDefault="005F19A1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5F19A1" w:rsidRPr="005F19A1" w:rsidRDefault="005F19A1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5F19A1" w:rsidRPr="005F19A1" w:rsidRDefault="005F19A1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5F19A1" w:rsidRDefault="00E37099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Петрук Евгений Ярославович</w:t>
            </w:r>
          </w:p>
          <w:p w:rsidR="005F19A1" w:rsidRDefault="00D52483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8-951-420-92-60</w:t>
            </w:r>
          </w:p>
        </w:tc>
        <w:tc>
          <w:tcPr>
            <w:tcW w:w="2022" w:type="dxa"/>
            <w:vMerge/>
          </w:tcPr>
          <w:p w:rsidR="005F19A1" w:rsidRPr="005F19A1" w:rsidRDefault="005F19A1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9A1" w:rsidTr="005F19A1">
        <w:trPr>
          <w:trHeight w:val="675"/>
        </w:trPr>
        <w:tc>
          <w:tcPr>
            <w:tcW w:w="541" w:type="dxa"/>
            <w:vMerge w:val="restart"/>
          </w:tcPr>
          <w:p w:rsidR="005F19A1" w:rsidRPr="005F19A1" w:rsidRDefault="005F19A1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A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vMerge w:val="restart"/>
          </w:tcPr>
          <w:p w:rsidR="005F19A1" w:rsidRPr="005F19A1" w:rsidRDefault="005F19A1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A1">
              <w:rPr>
                <w:rFonts w:ascii="Times New Roman" w:hAnsi="Times New Roman"/>
                <w:sz w:val="24"/>
                <w:szCs w:val="24"/>
              </w:rPr>
              <w:t>ПМГ</w:t>
            </w:r>
          </w:p>
        </w:tc>
        <w:tc>
          <w:tcPr>
            <w:tcW w:w="1380" w:type="dxa"/>
            <w:vMerge w:val="restart"/>
          </w:tcPr>
          <w:p w:rsidR="005F19A1" w:rsidRPr="005F19A1" w:rsidRDefault="005F19A1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  <w:vMerge w:val="restart"/>
          </w:tcPr>
          <w:p w:rsidR="005F19A1" w:rsidRDefault="005F19A1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Ревякин Сергей Николаевич</w:t>
            </w:r>
          </w:p>
          <w:p w:rsidR="005F19A1" w:rsidRPr="005F19A1" w:rsidRDefault="005F19A1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8-908-803-04-70</w:t>
            </w:r>
          </w:p>
        </w:tc>
        <w:tc>
          <w:tcPr>
            <w:tcW w:w="2045" w:type="dxa"/>
          </w:tcPr>
          <w:p w:rsidR="005F19A1" w:rsidRDefault="005F19A1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Петрук Евгений Ярославович</w:t>
            </w:r>
          </w:p>
          <w:p w:rsidR="00E37099" w:rsidRPr="005F19A1" w:rsidRDefault="00D52483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8-951-420-92-60</w:t>
            </w:r>
          </w:p>
        </w:tc>
        <w:tc>
          <w:tcPr>
            <w:tcW w:w="2022" w:type="dxa"/>
            <w:vMerge w:val="restart"/>
          </w:tcPr>
          <w:p w:rsidR="005F19A1" w:rsidRPr="005F19A1" w:rsidRDefault="005F19A1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A1">
              <w:rPr>
                <w:rFonts w:ascii="Times New Roman" w:hAnsi="Times New Roman"/>
                <w:sz w:val="24"/>
                <w:szCs w:val="24"/>
              </w:rPr>
              <w:t>д.п. Чернолучинский</w:t>
            </w:r>
          </w:p>
        </w:tc>
      </w:tr>
      <w:tr w:rsidR="005F19A1" w:rsidTr="005F19A1">
        <w:trPr>
          <w:trHeight w:val="675"/>
        </w:trPr>
        <w:tc>
          <w:tcPr>
            <w:tcW w:w="541" w:type="dxa"/>
            <w:vMerge/>
          </w:tcPr>
          <w:p w:rsidR="005F19A1" w:rsidRPr="005F19A1" w:rsidRDefault="005F19A1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F19A1" w:rsidRPr="005F19A1" w:rsidRDefault="005F19A1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5F19A1" w:rsidRPr="005F19A1" w:rsidRDefault="005F19A1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5F19A1" w:rsidRDefault="005F19A1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Ковальчук Николай Евтихевич</w:t>
            </w:r>
          </w:p>
          <w:p w:rsidR="007E1340" w:rsidRPr="005F19A1" w:rsidRDefault="007E1340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340">
              <w:rPr>
                <w:rFonts w:ascii="Times New Roman" w:hAnsi="Times New Roman"/>
                <w:sz w:val="24"/>
                <w:szCs w:val="24"/>
              </w:rPr>
              <w:t>8-908-109-00-70</w:t>
            </w:r>
          </w:p>
        </w:tc>
        <w:tc>
          <w:tcPr>
            <w:tcW w:w="2022" w:type="dxa"/>
            <w:vMerge/>
          </w:tcPr>
          <w:p w:rsidR="005F19A1" w:rsidRPr="005F19A1" w:rsidRDefault="005F19A1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D98" w:rsidTr="00F93D98">
        <w:trPr>
          <w:trHeight w:val="130"/>
        </w:trPr>
        <w:tc>
          <w:tcPr>
            <w:tcW w:w="541" w:type="dxa"/>
            <w:vMerge w:val="restart"/>
          </w:tcPr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A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vMerge w:val="restart"/>
          </w:tcPr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A1">
              <w:rPr>
                <w:rFonts w:ascii="Times New Roman" w:hAnsi="Times New Roman"/>
                <w:sz w:val="24"/>
                <w:szCs w:val="24"/>
              </w:rPr>
              <w:t>МГ</w:t>
            </w:r>
          </w:p>
        </w:tc>
        <w:tc>
          <w:tcPr>
            <w:tcW w:w="1380" w:type="dxa"/>
            <w:vMerge w:val="restart"/>
          </w:tcPr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vMerge w:val="restart"/>
          </w:tcPr>
          <w:p w:rsidR="00F93D98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Юркив Николай Васильевич</w:t>
            </w:r>
          </w:p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8-913-972-92-31</w:t>
            </w:r>
          </w:p>
        </w:tc>
        <w:tc>
          <w:tcPr>
            <w:tcW w:w="2045" w:type="dxa"/>
          </w:tcPr>
          <w:p w:rsidR="001E3AD5" w:rsidRPr="001E3AD5" w:rsidRDefault="001E3AD5" w:rsidP="001E3AD5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D5">
              <w:rPr>
                <w:rFonts w:ascii="Times New Roman" w:hAnsi="Times New Roman"/>
                <w:sz w:val="24"/>
                <w:szCs w:val="24"/>
              </w:rPr>
              <w:t>Ревякин Сергей Николаевич</w:t>
            </w:r>
          </w:p>
          <w:p w:rsidR="00F93D98" w:rsidRPr="005F19A1" w:rsidRDefault="001E3AD5" w:rsidP="001E3AD5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D5">
              <w:rPr>
                <w:rFonts w:ascii="Times New Roman" w:hAnsi="Times New Roman"/>
                <w:sz w:val="24"/>
                <w:szCs w:val="24"/>
              </w:rPr>
              <w:t>8-908-803-04-7</w:t>
            </w:r>
            <w:r w:rsidR="00DE3D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22" w:type="dxa"/>
            <w:vMerge w:val="restart"/>
          </w:tcPr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Чернолучинское городское поселение</w:t>
            </w:r>
          </w:p>
        </w:tc>
      </w:tr>
      <w:tr w:rsidR="00F93D98" w:rsidTr="005F19A1">
        <w:trPr>
          <w:trHeight w:val="122"/>
        </w:trPr>
        <w:tc>
          <w:tcPr>
            <w:tcW w:w="541" w:type="dxa"/>
            <w:vMerge/>
          </w:tcPr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F93D98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F93D98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1E3AD5" w:rsidRPr="001E3AD5" w:rsidRDefault="001E3AD5" w:rsidP="001E3AD5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D5">
              <w:rPr>
                <w:rFonts w:ascii="Times New Roman" w:hAnsi="Times New Roman"/>
                <w:sz w:val="24"/>
                <w:szCs w:val="24"/>
              </w:rPr>
              <w:t>Юрьева Ольга Васильевна</w:t>
            </w:r>
          </w:p>
          <w:p w:rsidR="00F93D98" w:rsidRPr="005F19A1" w:rsidRDefault="001E3AD5" w:rsidP="001E3AD5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D5">
              <w:rPr>
                <w:rFonts w:ascii="Times New Roman" w:hAnsi="Times New Roman"/>
                <w:sz w:val="24"/>
                <w:szCs w:val="24"/>
              </w:rPr>
              <w:t>8-951-426-04-14</w:t>
            </w:r>
          </w:p>
        </w:tc>
        <w:tc>
          <w:tcPr>
            <w:tcW w:w="2022" w:type="dxa"/>
            <w:vMerge/>
          </w:tcPr>
          <w:p w:rsidR="00F93D98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D98" w:rsidTr="005F19A1">
        <w:trPr>
          <w:trHeight w:val="122"/>
        </w:trPr>
        <w:tc>
          <w:tcPr>
            <w:tcW w:w="541" w:type="dxa"/>
            <w:vMerge/>
          </w:tcPr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F93D98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F93D98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1E3AD5" w:rsidRPr="001E3AD5" w:rsidRDefault="001E3AD5" w:rsidP="001E3AD5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D5">
              <w:rPr>
                <w:rFonts w:ascii="Times New Roman" w:hAnsi="Times New Roman"/>
                <w:sz w:val="24"/>
                <w:szCs w:val="24"/>
              </w:rPr>
              <w:t>Дьяков Алексей Сергеевич</w:t>
            </w:r>
          </w:p>
          <w:p w:rsidR="00F93D98" w:rsidRPr="005F19A1" w:rsidRDefault="001E3AD5" w:rsidP="001E3AD5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AD5">
              <w:rPr>
                <w:rFonts w:ascii="Times New Roman" w:hAnsi="Times New Roman"/>
                <w:sz w:val="24"/>
                <w:szCs w:val="24"/>
              </w:rPr>
              <w:t>8-962-044-84-59</w:t>
            </w:r>
          </w:p>
        </w:tc>
        <w:tc>
          <w:tcPr>
            <w:tcW w:w="2022" w:type="dxa"/>
            <w:vMerge/>
          </w:tcPr>
          <w:p w:rsidR="00F93D98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D98" w:rsidTr="005F19A1">
        <w:trPr>
          <w:trHeight w:val="122"/>
        </w:trPr>
        <w:tc>
          <w:tcPr>
            <w:tcW w:w="541" w:type="dxa"/>
            <w:vMerge/>
          </w:tcPr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F93D98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F93D98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F93D98" w:rsidRDefault="001E3AD5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Мазурок Ася Ивановна</w:t>
            </w:r>
          </w:p>
          <w:p w:rsidR="001E3AD5" w:rsidRPr="005F19A1" w:rsidRDefault="001E3AD5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8-904-327-91-35</w:t>
            </w:r>
          </w:p>
        </w:tc>
        <w:tc>
          <w:tcPr>
            <w:tcW w:w="2022" w:type="dxa"/>
            <w:vMerge/>
          </w:tcPr>
          <w:p w:rsidR="00F93D98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D98" w:rsidTr="005F19A1">
        <w:trPr>
          <w:trHeight w:val="122"/>
        </w:trPr>
        <w:tc>
          <w:tcPr>
            <w:tcW w:w="541" w:type="dxa"/>
            <w:vMerge/>
          </w:tcPr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F93D98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F93D98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E35A6C" w:rsidRDefault="001E3AD5" w:rsidP="00256611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Орловская </w:t>
            </w:r>
          </w:p>
          <w:p w:rsidR="00F93D98" w:rsidRDefault="00256611" w:rsidP="00256611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3AD5">
              <w:rPr>
                <w:rFonts w:ascii="Times New Roman" w:hAnsi="Times New Roman"/>
                <w:sz w:val="24"/>
                <w:szCs w:val="24"/>
              </w:rPr>
              <w:t>Ольга Алексеевна</w:t>
            </w:r>
          </w:p>
          <w:p w:rsidR="001E3AD5" w:rsidRPr="005F19A1" w:rsidRDefault="001E3AD5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9-951-400-02-43</w:t>
            </w:r>
          </w:p>
        </w:tc>
        <w:tc>
          <w:tcPr>
            <w:tcW w:w="2022" w:type="dxa"/>
            <w:vMerge/>
          </w:tcPr>
          <w:p w:rsidR="00F93D98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D98" w:rsidTr="005F19A1">
        <w:trPr>
          <w:trHeight w:val="122"/>
        </w:trPr>
        <w:tc>
          <w:tcPr>
            <w:tcW w:w="541" w:type="dxa"/>
            <w:vMerge/>
          </w:tcPr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F93D98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F93D98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F93D98" w:rsidRDefault="001E3AD5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Наталья Юрьевна</w:t>
            </w:r>
          </w:p>
          <w:p w:rsidR="001E3AD5" w:rsidRPr="005F19A1" w:rsidRDefault="001E3AD5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8-953-394-00-86</w:t>
            </w:r>
          </w:p>
        </w:tc>
        <w:tc>
          <w:tcPr>
            <w:tcW w:w="2022" w:type="dxa"/>
            <w:vMerge/>
          </w:tcPr>
          <w:p w:rsidR="00F93D98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D98" w:rsidTr="005F19A1">
        <w:trPr>
          <w:trHeight w:val="122"/>
        </w:trPr>
        <w:tc>
          <w:tcPr>
            <w:tcW w:w="541" w:type="dxa"/>
            <w:vMerge/>
          </w:tcPr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F93D98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F93D98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F93D98" w:rsidRDefault="001E3AD5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Наталья Дмитриевна</w:t>
            </w:r>
          </w:p>
          <w:p w:rsidR="001E3AD5" w:rsidRPr="005F19A1" w:rsidRDefault="001E3AD5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8-950-953-92-15</w:t>
            </w:r>
          </w:p>
        </w:tc>
        <w:tc>
          <w:tcPr>
            <w:tcW w:w="2022" w:type="dxa"/>
            <w:vMerge/>
          </w:tcPr>
          <w:p w:rsidR="00F93D98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D98" w:rsidTr="005F19A1">
        <w:trPr>
          <w:trHeight w:val="122"/>
        </w:trPr>
        <w:tc>
          <w:tcPr>
            <w:tcW w:w="541" w:type="dxa"/>
            <w:vMerge/>
          </w:tcPr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F93D98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F93D98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F93D98" w:rsidRDefault="001E3AD5" w:rsidP="001E3AD5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 Наталья Федоровна</w:t>
            </w:r>
          </w:p>
          <w:p w:rsidR="001E3AD5" w:rsidRPr="005F19A1" w:rsidRDefault="001E3AD5" w:rsidP="001E3AD5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8-908-803-93-75</w:t>
            </w:r>
          </w:p>
        </w:tc>
        <w:tc>
          <w:tcPr>
            <w:tcW w:w="2022" w:type="dxa"/>
            <w:vMerge/>
          </w:tcPr>
          <w:p w:rsidR="00F93D98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D98" w:rsidTr="005F19A1">
        <w:trPr>
          <w:trHeight w:val="122"/>
        </w:trPr>
        <w:tc>
          <w:tcPr>
            <w:tcW w:w="541" w:type="dxa"/>
            <w:vMerge/>
          </w:tcPr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F93D98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F93D98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F93D98" w:rsidRDefault="001E3AD5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Семеняк Оксана Викторовна</w:t>
            </w:r>
          </w:p>
          <w:p w:rsidR="001E3AD5" w:rsidRPr="005F19A1" w:rsidRDefault="001E3AD5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8-903-983-88-32</w:t>
            </w:r>
          </w:p>
        </w:tc>
        <w:tc>
          <w:tcPr>
            <w:tcW w:w="2022" w:type="dxa"/>
            <w:vMerge/>
          </w:tcPr>
          <w:p w:rsidR="00F93D98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D98" w:rsidTr="005F19A1">
        <w:trPr>
          <w:trHeight w:val="122"/>
        </w:trPr>
        <w:tc>
          <w:tcPr>
            <w:tcW w:w="541" w:type="dxa"/>
            <w:vMerge/>
          </w:tcPr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F93D98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F93D98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F93D98" w:rsidRDefault="001E3AD5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Ковальчук Николай Евтихевич</w:t>
            </w:r>
          </w:p>
          <w:p w:rsidR="001E3AD5" w:rsidRPr="005F19A1" w:rsidRDefault="001E3AD5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8-908-109-00-70</w:t>
            </w:r>
          </w:p>
        </w:tc>
        <w:tc>
          <w:tcPr>
            <w:tcW w:w="2022" w:type="dxa"/>
            <w:vMerge/>
          </w:tcPr>
          <w:p w:rsidR="00F93D98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D98" w:rsidTr="005F19A1">
        <w:trPr>
          <w:trHeight w:val="122"/>
        </w:trPr>
        <w:tc>
          <w:tcPr>
            <w:tcW w:w="541" w:type="dxa"/>
            <w:vMerge/>
          </w:tcPr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F93D98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F93D98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F93D98" w:rsidRDefault="001E3AD5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Петрук Евгений Ярославович</w:t>
            </w:r>
          </w:p>
          <w:p w:rsidR="001E3AD5" w:rsidRPr="005F19A1" w:rsidRDefault="001E3AD5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8-951-420-92-60</w:t>
            </w:r>
          </w:p>
        </w:tc>
        <w:tc>
          <w:tcPr>
            <w:tcW w:w="2022" w:type="dxa"/>
            <w:vMerge/>
          </w:tcPr>
          <w:p w:rsidR="00F93D98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D98" w:rsidTr="00F93D98">
        <w:trPr>
          <w:trHeight w:val="578"/>
        </w:trPr>
        <w:tc>
          <w:tcPr>
            <w:tcW w:w="541" w:type="dxa"/>
            <w:vMerge w:val="restart"/>
          </w:tcPr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A1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7" w:type="dxa"/>
            <w:vMerge w:val="restart"/>
          </w:tcPr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A1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1380" w:type="dxa"/>
            <w:vMerge w:val="restart"/>
          </w:tcPr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  <w:vMerge w:val="restart"/>
          </w:tcPr>
          <w:p w:rsidR="00F93D98" w:rsidRDefault="001E3AD5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Юркив Николай Васильевич</w:t>
            </w:r>
          </w:p>
          <w:p w:rsidR="001E3AD5" w:rsidRPr="005F19A1" w:rsidRDefault="00F41D32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D32">
              <w:rPr>
                <w:rFonts w:ascii="Times New Roman" w:hAnsi="Times New Roman"/>
                <w:sz w:val="24"/>
                <w:szCs w:val="24"/>
              </w:rPr>
              <w:t>8-913-972-92-31</w:t>
            </w:r>
          </w:p>
        </w:tc>
        <w:tc>
          <w:tcPr>
            <w:tcW w:w="2045" w:type="dxa"/>
          </w:tcPr>
          <w:p w:rsidR="00DE3D18" w:rsidRPr="00DE3D18" w:rsidRDefault="00DE3D18" w:rsidP="00DE3D18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18">
              <w:rPr>
                <w:rFonts w:ascii="Times New Roman" w:hAnsi="Times New Roman"/>
                <w:sz w:val="24"/>
                <w:szCs w:val="24"/>
              </w:rPr>
              <w:t>Ревякин Сергей Николаевич</w:t>
            </w:r>
          </w:p>
          <w:p w:rsidR="00F93D98" w:rsidRPr="005F19A1" w:rsidRDefault="00DE3D18" w:rsidP="00DE3D18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18">
              <w:rPr>
                <w:rFonts w:ascii="Times New Roman" w:hAnsi="Times New Roman"/>
                <w:sz w:val="24"/>
                <w:szCs w:val="24"/>
              </w:rPr>
              <w:t>8-908-803-04-70</w:t>
            </w:r>
          </w:p>
        </w:tc>
        <w:tc>
          <w:tcPr>
            <w:tcW w:w="2022" w:type="dxa"/>
            <w:vMerge w:val="restart"/>
          </w:tcPr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9A1">
              <w:rPr>
                <w:rFonts w:ascii="Times New Roman" w:hAnsi="Times New Roman"/>
                <w:sz w:val="24"/>
                <w:szCs w:val="24"/>
              </w:rPr>
              <w:t>Чернолучинское городское поселение</w:t>
            </w:r>
          </w:p>
        </w:tc>
      </w:tr>
      <w:tr w:rsidR="00F93D98" w:rsidTr="005F19A1">
        <w:trPr>
          <w:trHeight w:val="577"/>
        </w:trPr>
        <w:tc>
          <w:tcPr>
            <w:tcW w:w="541" w:type="dxa"/>
            <w:vMerge/>
          </w:tcPr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DE3D18" w:rsidRPr="00DE3D18" w:rsidRDefault="00DE3D18" w:rsidP="00DE3D18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18">
              <w:rPr>
                <w:rFonts w:ascii="Times New Roman" w:hAnsi="Times New Roman"/>
                <w:sz w:val="24"/>
                <w:szCs w:val="24"/>
              </w:rPr>
              <w:t>Дьяков Алексей Сергеевич</w:t>
            </w:r>
          </w:p>
          <w:p w:rsidR="00F93D98" w:rsidRPr="005F19A1" w:rsidRDefault="00DE3D18" w:rsidP="00DE3D18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D18">
              <w:rPr>
                <w:rFonts w:ascii="Times New Roman" w:hAnsi="Times New Roman"/>
                <w:sz w:val="24"/>
                <w:szCs w:val="24"/>
              </w:rPr>
              <w:t>8-962-044-84-59</w:t>
            </w:r>
          </w:p>
        </w:tc>
        <w:tc>
          <w:tcPr>
            <w:tcW w:w="2022" w:type="dxa"/>
            <w:vMerge/>
          </w:tcPr>
          <w:p w:rsidR="00F93D98" w:rsidRPr="005F19A1" w:rsidRDefault="00F93D98" w:rsidP="001657B3">
            <w:pPr>
              <w:tabs>
                <w:tab w:val="left" w:pos="61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7F0E" w:rsidRDefault="00487F0E" w:rsidP="001657B3">
      <w:pPr>
        <w:tabs>
          <w:tab w:val="left" w:pos="6195"/>
        </w:tabs>
        <w:jc w:val="center"/>
        <w:rPr>
          <w:rFonts w:ascii="Times New Roman" w:hAnsi="Times New Roman"/>
          <w:sz w:val="28"/>
          <w:szCs w:val="28"/>
        </w:rPr>
      </w:pPr>
    </w:p>
    <w:p w:rsidR="00487F0E" w:rsidRPr="00487F0E" w:rsidRDefault="00487F0E" w:rsidP="00487F0E">
      <w:pPr>
        <w:rPr>
          <w:rFonts w:ascii="Times New Roman" w:hAnsi="Times New Roman"/>
          <w:sz w:val="28"/>
          <w:szCs w:val="28"/>
        </w:rPr>
      </w:pPr>
    </w:p>
    <w:p w:rsidR="00487F0E" w:rsidRPr="00487F0E" w:rsidRDefault="00487F0E" w:rsidP="00487F0E">
      <w:pPr>
        <w:rPr>
          <w:rFonts w:ascii="Times New Roman" w:hAnsi="Times New Roman"/>
          <w:sz w:val="28"/>
          <w:szCs w:val="28"/>
        </w:rPr>
      </w:pPr>
    </w:p>
    <w:p w:rsidR="00487F0E" w:rsidRPr="00487F0E" w:rsidRDefault="00487F0E" w:rsidP="00487F0E">
      <w:pPr>
        <w:rPr>
          <w:rFonts w:ascii="Times New Roman" w:hAnsi="Times New Roman"/>
          <w:sz w:val="28"/>
          <w:szCs w:val="28"/>
        </w:rPr>
      </w:pPr>
    </w:p>
    <w:p w:rsidR="00487F0E" w:rsidRPr="00487F0E" w:rsidRDefault="00487F0E" w:rsidP="00487F0E">
      <w:pPr>
        <w:rPr>
          <w:rFonts w:ascii="Times New Roman" w:hAnsi="Times New Roman"/>
          <w:sz w:val="28"/>
          <w:szCs w:val="28"/>
        </w:rPr>
      </w:pPr>
    </w:p>
    <w:p w:rsidR="00487F0E" w:rsidRPr="00487F0E" w:rsidRDefault="00487F0E" w:rsidP="00487F0E">
      <w:pPr>
        <w:rPr>
          <w:rFonts w:ascii="Times New Roman" w:hAnsi="Times New Roman"/>
          <w:sz w:val="28"/>
          <w:szCs w:val="28"/>
        </w:rPr>
      </w:pPr>
    </w:p>
    <w:p w:rsidR="00487F0E" w:rsidRPr="00487F0E" w:rsidRDefault="00487F0E" w:rsidP="00487F0E">
      <w:pPr>
        <w:rPr>
          <w:rFonts w:ascii="Times New Roman" w:hAnsi="Times New Roman"/>
          <w:sz w:val="28"/>
          <w:szCs w:val="28"/>
        </w:rPr>
      </w:pPr>
    </w:p>
    <w:p w:rsidR="00487F0E" w:rsidRPr="00487F0E" w:rsidRDefault="00487F0E" w:rsidP="00487F0E">
      <w:pPr>
        <w:rPr>
          <w:rFonts w:ascii="Times New Roman" w:hAnsi="Times New Roman"/>
          <w:sz w:val="28"/>
          <w:szCs w:val="28"/>
        </w:rPr>
      </w:pPr>
    </w:p>
    <w:p w:rsidR="00487F0E" w:rsidRPr="00487F0E" w:rsidRDefault="00487F0E" w:rsidP="00487F0E">
      <w:pPr>
        <w:rPr>
          <w:rFonts w:ascii="Times New Roman" w:hAnsi="Times New Roman"/>
          <w:sz w:val="28"/>
          <w:szCs w:val="28"/>
        </w:rPr>
      </w:pPr>
    </w:p>
    <w:p w:rsidR="00487F0E" w:rsidRPr="00487F0E" w:rsidRDefault="00487F0E" w:rsidP="00487F0E">
      <w:pPr>
        <w:rPr>
          <w:rFonts w:ascii="Times New Roman" w:hAnsi="Times New Roman"/>
          <w:sz w:val="28"/>
          <w:szCs w:val="28"/>
        </w:rPr>
      </w:pPr>
    </w:p>
    <w:p w:rsidR="00487F0E" w:rsidRPr="00487F0E" w:rsidRDefault="00487F0E" w:rsidP="00487F0E">
      <w:pPr>
        <w:rPr>
          <w:rFonts w:ascii="Times New Roman" w:hAnsi="Times New Roman"/>
          <w:sz w:val="28"/>
          <w:szCs w:val="28"/>
        </w:rPr>
      </w:pPr>
    </w:p>
    <w:p w:rsidR="00487F0E" w:rsidRPr="00487F0E" w:rsidRDefault="00487F0E" w:rsidP="00487F0E">
      <w:pPr>
        <w:rPr>
          <w:rFonts w:ascii="Times New Roman" w:hAnsi="Times New Roman"/>
          <w:sz w:val="28"/>
          <w:szCs w:val="28"/>
        </w:rPr>
      </w:pPr>
    </w:p>
    <w:p w:rsidR="00487F0E" w:rsidRPr="00487F0E" w:rsidRDefault="00487F0E" w:rsidP="00487F0E">
      <w:pPr>
        <w:rPr>
          <w:rFonts w:ascii="Times New Roman" w:hAnsi="Times New Roman"/>
          <w:sz w:val="28"/>
          <w:szCs w:val="28"/>
        </w:rPr>
      </w:pPr>
    </w:p>
    <w:p w:rsidR="00487F0E" w:rsidRDefault="00487F0E" w:rsidP="00487F0E">
      <w:pPr>
        <w:rPr>
          <w:rFonts w:ascii="Times New Roman" w:hAnsi="Times New Roman"/>
          <w:sz w:val="28"/>
          <w:szCs w:val="28"/>
        </w:rPr>
      </w:pPr>
    </w:p>
    <w:p w:rsidR="00487F0E" w:rsidRDefault="00487F0E" w:rsidP="00487F0E">
      <w:pPr>
        <w:rPr>
          <w:rFonts w:ascii="Times New Roman" w:hAnsi="Times New Roman"/>
          <w:sz w:val="28"/>
          <w:szCs w:val="28"/>
        </w:rPr>
      </w:pPr>
    </w:p>
    <w:p w:rsidR="001657B3" w:rsidRDefault="00487F0E" w:rsidP="00487F0E">
      <w:pPr>
        <w:tabs>
          <w:tab w:val="left" w:pos="75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87F0E" w:rsidRDefault="00487F0E" w:rsidP="00487F0E">
      <w:pPr>
        <w:tabs>
          <w:tab w:val="left" w:pos="7530"/>
        </w:tabs>
        <w:rPr>
          <w:rFonts w:ascii="Times New Roman" w:hAnsi="Times New Roman"/>
          <w:sz w:val="28"/>
          <w:szCs w:val="28"/>
        </w:rPr>
      </w:pPr>
    </w:p>
    <w:p w:rsidR="00487F0E" w:rsidRDefault="00487F0E" w:rsidP="00487F0E">
      <w:pPr>
        <w:tabs>
          <w:tab w:val="left" w:pos="7530"/>
        </w:tabs>
        <w:rPr>
          <w:rFonts w:ascii="Times New Roman" w:hAnsi="Times New Roman"/>
          <w:sz w:val="28"/>
          <w:szCs w:val="28"/>
        </w:rPr>
      </w:pPr>
    </w:p>
    <w:p w:rsidR="00487F0E" w:rsidRDefault="00487F0E" w:rsidP="00487F0E">
      <w:pPr>
        <w:tabs>
          <w:tab w:val="left" w:pos="7530"/>
        </w:tabs>
        <w:rPr>
          <w:rFonts w:ascii="Times New Roman" w:hAnsi="Times New Roman"/>
          <w:sz w:val="28"/>
          <w:szCs w:val="28"/>
        </w:rPr>
      </w:pPr>
    </w:p>
    <w:p w:rsidR="00487F0E" w:rsidRDefault="00487F0E" w:rsidP="00487F0E">
      <w:pPr>
        <w:tabs>
          <w:tab w:val="left" w:pos="7530"/>
        </w:tabs>
        <w:rPr>
          <w:rFonts w:ascii="Times New Roman" w:hAnsi="Times New Roman"/>
          <w:sz w:val="28"/>
          <w:szCs w:val="28"/>
        </w:rPr>
      </w:pPr>
    </w:p>
    <w:p w:rsidR="00487F0E" w:rsidRDefault="00487F0E" w:rsidP="00487F0E">
      <w:pPr>
        <w:tabs>
          <w:tab w:val="left" w:pos="7530"/>
        </w:tabs>
        <w:rPr>
          <w:rFonts w:ascii="Times New Roman" w:hAnsi="Times New Roman"/>
          <w:sz w:val="28"/>
          <w:szCs w:val="28"/>
        </w:rPr>
      </w:pPr>
    </w:p>
    <w:sectPr w:rsidR="00487F0E" w:rsidSect="00222AFF">
      <w:pgSz w:w="11906" w:h="16838"/>
      <w:pgMar w:top="1134" w:right="850" w:bottom="1134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4B9" w:rsidRDefault="003244B9" w:rsidP="00222AFF">
      <w:pPr>
        <w:spacing w:after="0" w:line="240" w:lineRule="auto"/>
      </w:pPr>
      <w:r>
        <w:separator/>
      </w:r>
    </w:p>
  </w:endnote>
  <w:endnote w:type="continuationSeparator" w:id="0">
    <w:p w:rsidR="003244B9" w:rsidRDefault="003244B9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4B9" w:rsidRDefault="003244B9" w:rsidP="00222AFF">
      <w:pPr>
        <w:spacing w:after="0" w:line="240" w:lineRule="auto"/>
      </w:pPr>
      <w:r>
        <w:separator/>
      </w:r>
    </w:p>
  </w:footnote>
  <w:footnote w:type="continuationSeparator" w:id="0">
    <w:p w:rsidR="003244B9" w:rsidRDefault="003244B9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D6ABB"/>
    <w:multiLevelType w:val="hybridMultilevel"/>
    <w:tmpl w:val="D6FA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F"/>
    <w:rsid w:val="000552D2"/>
    <w:rsid w:val="001657B3"/>
    <w:rsid w:val="001E3AD5"/>
    <w:rsid w:val="00222AFF"/>
    <w:rsid w:val="00256611"/>
    <w:rsid w:val="003244B9"/>
    <w:rsid w:val="003858EE"/>
    <w:rsid w:val="003E414E"/>
    <w:rsid w:val="004730B8"/>
    <w:rsid w:val="00487F0E"/>
    <w:rsid w:val="004F7542"/>
    <w:rsid w:val="005B3E99"/>
    <w:rsid w:val="005F19A1"/>
    <w:rsid w:val="00681410"/>
    <w:rsid w:val="00755DB6"/>
    <w:rsid w:val="007E1340"/>
    <w:rsid w:val="00A12FC2"/>
    <w:rsid w:val="00A43A7E"/>
    <w:rsid w:val="00A85FDF"/>
    <w:rsid w:val="00B31638"/>
    <w:rsid w:val="00B75AD4"/>
    <w:rsid w:val="00BF4F66"/>
    <w:rsid w:val="00CC2449"/>
    <w:rsid w:val="00D52483"/>
    <w:rsid w:val="00D66EBD"/>
    <w:rsid w:val="00DE3D18"/>
    <w:rsid w:val="00E35A6C"/>
    <w:rsid w:val="00E37099"/>
    <w:rsid w:val="00E92601"/>
    <w:rsid w:val="00ED620B"/>
    <w:rsid w:val="00EF655C"/>
    <w:rsid w:val="00F41D32"/>
    <w:rsid w:val="00F90236"/>
    <w:rsid w:val="00F93D98"/>
    <w:rsid w:val="00FA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9216"/>
  <w15:chartTrackingRefBased/>
  <w15:docId w15:val="{5775193D-6517-4812-A915-D8DFA1E8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4F7542"/>
    <w:pPr>
      <w:ind w:left="720"/>
      <w:contextualSpacing/>
    </w:pPr>
  </w:style>
  <w:style w:type="table" w:styleId="a8">
    <w:name w:val="Table Grid"/>
    <w:basedOn w:val="a1"/>
    <w:uiPriority w:val="39"/>
    <w:rsid w:val="00165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1D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cp:lastPrinted>2019-04-08T04:22:00Z</cp:lastPrinted>
  <dcterms:created xsi:type="dcterms:W3CDTF">2019-04-08T04:39:00Z</dcterms:created>
  <dcterms:modified xsi:type="dcterms:W3CDTF">2019-04-08T04:39:00Z</dcterms:modified>
</cp:coreProperties>
</file>