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A5" w:rsidRPr="004056A5" w:rsidRDefault="004056A5" w:rsidP="004056A5">
      <w:pPr>
        <w:shd w:val="clear" w:color="auto" w:fill="FFFFFF"/>
        <w:suppressAutoHyphens/>
        <w:jc w:val="center"/>
        <w:rPr>
          <w:b/>
          <w:bCs/>
          <w:color w:val="000000"/>
          <w:szCs w:val="24"/>
        </w:rPr>
      </w:pPr>
      <w:r w:rsidRPr="004056A5">
        <w:rPr>
          <w:b/>
          <w:bCs/>
          <w:color w:val="000000"/>
          <w:szCs w:val="24"/>
        </w:rPr>
        <w:t>ОМСКИЙ МУНИЦИПАЛЬНЫЙ РАЙОН ОМСКОЙ ОБЛАСТИ</w:t>
      </w:r>
    </w:p>
    <w:p w:rsidR="004056A5" w:rsidRPr="004056A5" w:rsidRDefault="004056A5" w:rsidP="004056A5">
      <w:pPr>
        <w:shd w:val="clear" w:color="auto" w:fill="FFFFFF"/>
        <w:suppressAutoHyphens/>
        <w:jc w:val="center"/>
        <w:rPr>
          <w:b/>
          <w:color w:val="000000"/>
          <w:sz w:val="36"/>
          <w:szCs w:val="36"/>
        </w:rPr>
      </w:pPr>
      <w:r w:rsidRPr="004056A5"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4056A5" w:rsidRPr="004056A5" w:rsidRDefault="004056A5" w:rsidP="004056A5">
      <w:pPr>
        <w:shd w:val="clear" w:color="auto" w:fill="FFFFFF"/>
        <w:suppressAutoHyphens/>
        <w:jc w:val="center"/>
        <w:rPr>
          <w:color w:val="000000"/>
          <w:sz w:val="10"/>
          <w:szCs w:val="10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/>
      </w:tblPr>
      <w:tblGrid>
        <w:gridCol w:w="9923"/>
      </w:tblGrid>
      <w:tr w:rsidR="004056A5" w:rsidRPr="004056A5" w:rsidTr="00CD3562">
        <w:trPr>
          <w:trHeight w:val="237"/>
        </w:trPr>
        <w:tc>
          <w:tcPr>
            <w:tcW w:w="9923" w:type="dxa"/>
          </w:tcPr>
          <w:p w:rsidR="004056A5" w:rsidRPr="004056A5" w:rsidRDefault="004056A5" w:rsidP="00CD3562">
            <w:pPr>
              <w:suppressAutoHyphens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4056A5" w:rsidRPr="004056A5" w:rsidRDefault="004056A5" w:rsidP="004056A5">
      <w:pPr>
        <w:shd w:val="clear" w:color="auto" w:fill="FFFFFF"/>
        <w:suppressAutoHyphens/>
        <w:jc w:val="center"/>
        <w:rPr>
          <w:b/>
          <w:color w:val="000000"/>
          <w:spacing w:val="38"/>
          <w:sz w:val="36"/>
          <w:szCs w:val="36"/>
        </w:rPr>
      </w:pPr>
      <w:r w:rsidRPr="004056A5">
        <w:rPr>
          <w:b/>
          <w:color w:val="000000"/>
          <w:spacing w:val="38"/>
          <w:sz w:val="36"/>
          <w:szCs w:val="36"/>
        </w:rPr>
        <w:t>ПОСТАНОВЛЕНИЕ</w:t>
      </w:r>
    </w:p>
    <w:p w:rsidR="004056A5" w:rsidRPr="004056A5" w:rsidRDefault="004056A5" w:rsidP="004056A5">
      <w:pPr>
        <w:shd w:val="clear" w:color="auto" w:fill="FFFFFF"/>
        <w:suppressAutoHyphens/>
        <w:rPr>
          <w:b/>
          <w:color w:val="000000"/>
          <w:spacing w:val="38"/>
          <w:sz w:val="36"/>
          <w:szCs w:val="36"/>
        </w:rPr>
      </w:pPr>
    </w:p>
    <w:p w:rsidR="004056A5" w:rsidRPr="002B2A86" w:rsidRDefault="002B2A86" w:rsidP="004056A5">
      <w:pPr>
        <w:pStyle w:val="ConsPlusTitle"/>
        <w:rPr>
          <w:rFonts w:ascii="Times New Roman" w:hAnsi="Times New Roman" w:cs="Times New Roman"/>
          <w:b w:val="0"/>
        </w:rPr>
      </w:pPr>
      <w:r w:rsidRPr="002B2A86">
        <w:rPr>
          <w:rFonts w:ascii="Times New Roman" w:hAnsi="Times New Roman" w:cs="Times New Roman"/>
          <w:b w:val="0"/>
          <w:sz w:val="28"/>
          <w:szCs w:val="28"/>
        </w:rPr>
        <w:t>27.01.201</w:t>
      </w:r>
      <w:r w:rsidR="00D657A6">
        <w:rPr>
          <w:rFonts w:ascii="Times New Roman" w:hAnsi="Times New Roman" w:cs="Times New Roman"/>
          <w:b w:val="0"/>
          <w:sz w:val="28"/>
          <w:szCs w:val="28"/>
        </w:rPr>
        <w:t>7</w:t>
      </w:r>
      <w:r w:rsidR="004056A5" w:rsidRPr="002B2A86">
        <w:rPr>
          <w:rFonts w:ascii="Times New Roman" w:hAnsi="Times New Roman" w:cs="Times New Roman"/>
          <w:b w:val="0"/>
          <w:sz w:val="28"/>
          <w:szCs w:val="28"/>
        </w:rPr>
        <w:t xml:space="preserve">  №</w:t>
      </w:r>
      <w:r w:rsidRPr="002B2A86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 w:rsidR="00DF034A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4056A5" w:rsidRDefault="004056A5">
      <w:pPr>
        <w:pStyle w:val="ConsPlusTitle"/>
        <w:jc w:val="center"/>
        <w:rPr>
          <w:rFonts w:ascii="Times New Roman" w:hAnsi="Times New Roman" w:cs="Times New Roman"/>
        </w:rPr>
      </w:pPr>
    </w:p>
    <w:p w:rsidR="004056A5" w:rsidRDefault="004056A5">
      <w:pPr>
        <w:pStyle w:val="ConsPlusTitle"/>
        <w:jc w:val="center"/>
        <w:rPr>
          <w:rFonts w:ascii="Times New Roman" w:hAnsi="Times New Roman" w:cs="Times New Roman"/>
        </w:rPr>
      </w:pPr>
    </w:p>
    <w:p w:rsidR="004056A5" w:rsidRPr="00C40BB2" w:rsidRDefault="004056A5" w:rsidP="004056A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0BB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правил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</w:t>
      </w:r>
    </w:p>
    <w:p w:rsidR="004056A5" w:rsidRPr="00C40BB2" w:rsidRDefault="004056A5">
      <w:pPr>
        <w:pStyle w:val="ConsPlusNormal"/>
        <w:jc w:val="both"/>
        <w:rPr>
          <w:rFonts w:ascii="Times New Roman" w:hAnsi="Times New Roman" w:cs="Times New Roman"/>
        </w:rPr>
      </w:pPr>
    </w:p>
    <w:p w:rsidR="004056A5" w:rsidRPr="00C40BB2" w:rsidRDefault="004056A5" w:rsidP="00405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40BB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C40BB2">
          <w:rPr>
            <w:rFonts w:ascii="Times New Roman" w:hAnsi="Times New Roman" w:cs="Times New Roman"/>
            <w:sz w:val="28"/>
            <w:szCs w:val="28"/>
          </w:rPr>
          <w:t>статьей 349.5</w:t>
        </w:r>
      </w:hyperlink>
      <w:r w:rsidRPr="00C40BB2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руководствуясь </w:t>
      </w:r>
      <w:hyperlink r:id="rId6" w:history="1">
        <w:r w:rsidRPr="00C40BB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C40BB2">
        <w:rPr>
          <w:rFonts w:ascii="Times New Roman" w:hAnsi="Times New Roman" w:cs="Times New Roman"/>
          <w:sz w:val="28"/>
          <w:szCs w:val="28"/>
        </w:rPr>
        <w:t xml:space="preserve"> Чернолучинского городского поселения Омского муниципального района Омской области,</w:t>
      </w:r>
    </w:p>
    <w:p w:rsidR="004056A5" w:rsidRPr="00C40BB2" w:rsidRDefault="004056A5" w:rsidP="004056A5">
      <w:pPr>
        <w:suppressAutoHyphens/>
        <w:ind w:firstLine="709"/>
        <w:jc w:val="both"/>
        <w:rPr>
          <w:sz w:val="28"/>
          <w:szCs w:val="28"/>
        </w:rPr>
      </w:pPr>
    </w:p>
    <w:p w:rsidR="004056A5" w:rsidRPr="00C40BB2" w:rsidRDefault="004056A5" w:rsidP="004056A5">
      <w:pPr>
        <w:suppressAutoHyphens/>
        <w:ind w:firstLine="709"/>
        <w:jc w:val="both"/>
        <w:rPr>
          <w:sz w:val="28"/>
          <w:szCs w:val="28"/>
        </w:rPr>
      </w:pPr>
      <w:r w:rsidRPr="00C40BB2">
        <w:rPr>
          <w:sz w:val="28"/>
          <w:szCs w:val="28"/>
        </w:rPr>
        <w:t>ПОСТАНОВЛЯЮ:</w:t>
      </w:r>
    </w:p>
    <w:p w:rsidR="004056A5" w:rsidRPr="00C40BB2" w:rsidRDefault="004056A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56A5" w:rsidRPr="00C40BB2" w:rsidRDefault="004056A5" w:rsidP="00406D0D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BB2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w:anchor="P29" w:history="1">
        <w:r w:rsidRPr="00C40BB2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C40BB2">
        <w:rPr>
          <w:rFonts w:ascii="Times New Roman" w:hAnsi="Times New Roman" w:cs="Times New Roman"/>
          <w:sz w:val="28"/>
          <w:szCs w:val="28"/>
        </w:rPr>
        <w:t xml:space="preserve">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</w:t>
      </w:r>
      <w:r w:rsidR="00406D0D" w:rsidRPr="00C40BB2">
        <w:rPr>
          <w:rFonts w:ascii="Times New Roman" w:hAnsi="Times New Roman" w:cs="Times New Roman"/>
          <w:sz w:val="28"/>
          <w:szCs w:val="28"/>
        </w:rPr>
        <w:t>.</w:t>
      </w:r>
      <w:r w:rsidRPr="00C40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D0D" w:rsidRPr="00C40BB2" w:rsidRDefault="00406D0D" w:rsidP="00406D0D">
      <w:pPr>
        <w:pStyle w:val="a4"/>
        <w:suppressAutoHyphens/>
        <w:ind w:left="0" w:firstLine="567"/>
        <w:jc w:val="both"/>
        <w:rPr>
          <w:sz w:val="28"/>
          <w:szCs w:val="28"/>
        </w:rPr>
      </w:pPr>
      <w:r w:rsidRPr="00C40BB2">
        <w:rPr>
          <w:sz w:val="28"/>
          <w:szCs w:val="28"/>
        </w:rPr>
        <w:t>2. Настоящее постановление вступает в силу со дня его подписания.</w:t>
      </w:r>
    </w:p>
    <w:p w:rsidR="00406D0D" w:rsidRPr="00C40BB2" w:rsidRDefault="00406D0D" w:rsidP="00406D0D">
      <w:pPr>
        <w:pStyle w:val="ConsPlusNormal"/>
        <w:suppressAutoHyphens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BB2">
        <w:rPr>
          <w:rFonts w:ascii="Times New Roman" w:hAnsi="Times New Roman" w:cs="Times New Roman"/>
          <w:sz w:val="28"/>
          <w:szCs w:val="28"/>
        </w:rPr>
        <w:t xml:space="preserve">3. </w:t>
      </w:r>
      <w:r w:rsidRPr="00C40BB2">
        <w:rPr>
          <w:rFonts w:ascii="Times New Roman" w:eastAsia="Calibri" w:hAnsi="Times New Roman" w:cs="Times New Roman"/>
          <w:sz w:val="28"/>
          <w:szCs w:val="28"/>
        </w:rPr>
        <w:t>Н</w:t>
      </w:r>
      <w:r w:rsidRPr="00C40BB2">
        <w:rPr>
          <w:rFonts w:ascii="Times New Roman" w:hAnsi="Times New Roman" w:cs="Times New Roman"/>
          <w:sz w:val="28"/>
          <w:szCs w:val="28"/>
        </w:rPr>
        <w:t xml:space="preserve">астоящее постановление подлежит официальному опубликованию и </w:t>
      </w:r>
      <w:r w:rsidRPr="00C40BB2">
        <w:rPr>
          <w:rFonts w:ascii="Times New Roman" w:eastAsia="Calibri" w:hAnsi="Times New Roman" w:cs="Times New Roman"/>
          <w:sz w:val="28"/>
          <w:szCs w:val="28"/>
        </w:rPr>
        <w:t xml:space="preserve">размещению </w:t>
      </w:r>
      <w:r w:rsidRPr="00C40BB2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Pr="00C40BB2">
        <w:rPr>
          <w:rFonts w:ascii="Times New Roman" w:eastAsia="Calibri" w:hAnsi="Times New Roman" w:cs="Times New Roman"/>
          <w:sz w:val="28"/>
          <w:szCs w:val="28"/>
        </w:rPr>
        <w:t xml:space="preserve">на сайте администрации Чернолучинского </w:t>
      </w:r>
      <w:r w:rsidRPr="00C40BB2">
        <w:rPr>
          <w:rFonts w:ascii="Times New Roman" w:hAnsi="Times New Roman" w:cs="Times New Roman"/>
          <w:sz w:val="28"/>
          <w:szCs w:val="28"/>
        </w:rPr>
        <w:t>городского поселения Омского муниципального</w:t>
      </w:r>
      <w:r w:rsidRPr="00C40BB2">
        <w:rPr>
          <w:rFonts w:ascii="Times New Roman" w:eastAsia="Calibri" w:hAnsi="Times New Roman" w:cs="Times New Roman"/>
          <w:sz w:val="28"/>
          <w:szCs w:val="28"/>
        </w:rPr>
        <w:t xml:space="preserve"> района Омской области.</w:t>
      </w:r>
    </w:p>
    <w:p w:rsidR="00406D0D" w:rsidRPr="00C40BB2" w:rsidRDefault="00406D0D" w:rsidP="00406D0D">
      <w:pPr>
        <w:pStyle w:val="a4"/>
        <w:suppressAutoHyphens/>
        <w:ind w:left="0" w:firstLine="540"/>
        <w:jc w:val="both"/>
        <w:rPr>
          <w:sz w:val="28"/>
          <w:szCs w:val="28"/>
        </w:rPr>
      </w:pPr>
      <w:r w:rsidRPr="00C40BB2">
        <w:rPr>
          <w:sz w:val="28"/>
          <w:szCs w:val="28"/>
        </w:rPr>
        <w:t>4. Контроль исполнения настоящего постановления возложить на ответственного специалиста администрации.</w:t>
      </w:r>
    </w:p>
    <w:p w:rsidR="00406D0D" w:rsidRPr="00C40BB2" w:rsidRDefault="00406D0D" w:rsidP="00406D0D">
      <w:pPr>
        <w:pStyle w:val="Heading"/>
        <w:suppressAutoHyphens/>
        <w:ind w:left="900"/>
        <w:rPr>
          <w:rFonts w:ascii="Times New Roman" w:hAnsi="Times New Roman" w:cs="Times New Roman"/>
          <w:sz w:val="28"/>
          <w:szCs w:val="28"/>
        </w:rPr>
      </w:pPr>
    </w:p>
    <w:p w:rsidR="00406D0D" w:rsidRPr="00C40BB2" w:rsidRDefault="00406D0D" w:rsidP="00406D0D">
      <w:pPr>
        <w:pStyle w:val="Heading"/>
        <w:suppressAutoHyphens/>
        <w:ind w:left="900"/>
        <w:rPr>
          <w:rFonts w:ascii="Times New Roman" w:hAnsi="Times New Roman" w:cs="Times New Roman"/>
          <w:sz w:val="28"/>
          <w:szCs w:val="28"/>
        </w:rPr>
      </w:pPr>
    </w:p>
    <w:p w:rsidR="00406D0D" w:rsidRPr="00C40BB2" w:rsidRDefault="00406D0D" w:rsidP="00406D0D">
      <w:pPr>
        <w:pStyle w:val="a4"/>
        <w:suppressAutoHyphens/>
        <w:ind w:left="0"/>
        <w:rPr>
          <w:sz w:val="28"/>
          <w:szCs w:val="28"/>
        </w:rPr>
      </w:pPr>
      <w:r w:rsidRPr="00C40BB2">
        <w:rPr>
          <w:sz w:val="28"/>
          <w:szCs w:val="28"/>
        </w:rPr>
        <w:t>Глава городского поселения</w:t>
      </w:r>
      <w:r w:rsidRPr="00C40BB2">
        <w:rPr>
          <w:sz w:val="28"/>
          <w:szCs w:val="28"/>
        </w:rPr>
        <w:tab/>
      </w:r>
      <w:r w:rsidRPr="00C40BB2">
        <w:rPr>
          <w:sz w:val="28"/>
          <w:szCs w:val="28"/>
        </w:rPr>
        <w:tab/>
      </w:r>
      <w:r w:rsidRPr="00C40BB2">
        <w:rPr>
          <w:sz w:val="28"/>
          <w:szCs w:val="28"/>
        </w:rPr>
        <w:tab/>
        <w:t xml:space="preserve">                                          Н.В. Юркив</w:t>
      </w:r>
    </w:p>
    <w:p w:rsidR="004056A5" w:rsidRPr="00C40BB2" w:rsidRDefault="004056A5" w:rsidP="00406D0D">
      <w:pPr>
        <w:pStyle w:val="ConsPlusNormal"/>
        <w:ind w:left="540"/>
        <w:jc w:val="both"/>
        <w:rPr>
          <w:rFonts w:ascii="Times New Roman" w:hAnsi="Times New Roman" w:cs="Times New Roman"/>
        </w:rPr>
      </w:pPr>
    </w:p>
    <w:p w:rsidR="004056A5" w:rsidRPr="00C40BB2" w:rsidRDefault="004056A5">
      <w:pPr>
        <w:pStyle w:val="ConsPlusNormal"/>
        <w:jc w:val="both"/>
        <w:rPr>
          <w:rFonts w:ascii="Times New Roman" w:hAnsi="Times New Roman" w:cs="Times New Roman"/>
        </w:rPr>
      </w:pPr>
    </w:p>
    <w:p w:rsidR="004056A5" w:rsidRPr="00C40BB2" w:rsidRDefault="004056A5">
      <w:pPr>
        <w:pStyle w:val="ConsPlusNormal"/>
        <w:jc w:val="both"/>
        <w:rPr>
          <w:rFonts w:ascii="Times New Roman" w:hAnsi="Times New Roman" w:cs="Times New Roman"/>
        </w:rPr>
      </w:pPr>
    </w:p>
    <w:p w:rsidR="004056A5" w:rsidRPr="00C40BB2" w:rsidRDefault="004056A5">
      <w:pPr>
        <w:pStyle w:val="ConsPlusNormal"/>
        <w:jc w:val="both"/>
        <w:rPr>
          <w:rFonts w:ascii="Times New Roman" w:hAnsi="Times New Roman" w:cs="Times New Roman"/>
        </w:rPr>
      </w:pPr>
    </w:p>
    <w:p w:rsidR="004056A5" w:rsidRPr="00C40BB2" w:rsidRDefault="004056A5">
      <w:pPr>
        <w:pStyle w:val="ConsPlusNormal"/>
        <w:jc w:val="both"/>
        <w:rPr>
          <w:rFonts w:ascii="Times New Roman" w:hAnsi="Times New Roman" w:cs="Times New Roman"/>
        </w:rPr>
      </w:pPr>
    </w:p>
    <w:p w:rsidR="004056A5" w:rsidRPr="00C40BB2" w:rsidRDefault="004056A5">
      <w:pPr>
        <w:pStyle w:val="ConsPlusNormal"/>
        <w:jc w:val="both"/>
        <w:rPr>
          <w:rFonts w:ascii="Times New Roman" w:hAnsi="Times New Roman" w:cs="Times New Roman"/>
        </w:rPr>
      </w:pPr>
    </w:p>
    <w:p w:rsidR="004056A5" w:rsidRPr="00C40BB2" w:rsidRDefault="004056A5">
      <w:pPr>
        <w:pStyle w:val="ConsPlusNormal"/>
        <w:jc w:val="both"/>
        <w:rPr>
          <w:rFonts w:ascii="Times New Roman" w:hAnsi="Times New Roman" w:cs="Times New Roman"/>
        </w:rPr>
      </w:pPr>
    </w:p>
    <w:p w:rsidR="004056A5" w:rsidRPr="00C40BB2" w:rsidRDefault="004056A5">
      <w:pPr>
        <w:pStyle w:val="ConsPlusNormal"/>
        <w:jc w:val="both"/>
        <w:rPr>
          <w:rFonts w:ascii="Times New Roman" w:hAnsi="Times New Roman" w:cs="Times New Roman"/>
        </w:rPr>
      </w:pPr>
    </w:p>
    <w:p w:rsidR="004056A5" w:rsidRPr="00C40BB2" w:rsidRDefault="004056A5">
      <w:pPr>
        <w:pStyle w:val="ConsPlusNormal"/>
        <w:jc w:val="both"/>
        <w:rPr>
          <w:rFonts w:ascii="Times New Roman" w:hAnsi="Times New Roman" w:cs="Times New Roman"/>
        </w:rPr>
      </w:pPr>
    </w:p>
    <w:p w:rsidR="004056A5" w:rsidRPr="00C40BB2" w:rsidRDefault="004056A5">
      <w:pPr>
        <w:pStyle w:val="ConsPlusNormal"/>
        <w:jc w:val="both"/>
        <w:rPr>
          <w:rFonts w:ascii="Times New Roman" w:hAnsi="Times New Roman" w:cs="Times New Roman"/>
        </w:rPr>
      </w:pPr>
    </w:p>
    <w:p w:rsidR="004056A5" w:rsidRPr="00C40BB2" w:rsidRDefault="004056A5">
      <w:pPr>
        <w:pStyle w:val="ConsPlusNormal"/>
        <w:jc w:val="both"/>
        <w:rPr>
          <w:rFonts w:ascii="Times New Roman" w:hAnsi="Times New Roman" w:cs="Times New Roman"/>
        </w:rPr>
      </w:pPr>
    </w:p>
    <w:p w:rsidR="004056A5" w:rsidRPr="00C40BB2" w:rsidRDefault="004056A5">
      <w:pPr>
        <w:pStyle w:val="ConsPlusNormal"/>
        <w:jc w:val="both"/>
        <w:rPr>
          <w:rFonts w:ascii="Times New Roman" w:hAnsi="Times New Roman" w:cs="Times New Roman"/>
        </w:rPr>
      </w:pPr>
    </w:p>
    <w:p w:rsidR="004056A5" w:rsidRPr="00C40BB2" w:rsidRDefault="004056A5">
      <w:pPr>
        <w:pStyle w:val="ConsPlusNormal"/>
        <w:jc w:val="both"/>
        <w:rPr>
          <w:rFonts w:ascii="Times New Roman" w:hAnsi="Times New Roman" w:cs="Times New Roman"/>
        </w:rPr>
      </w:pPr>
    </w:p>
    <w:p w:rsidR="004056A5" w:rsidRPr="00C40BB2" w:rsidRDefault="004056A5">
      <w:pPr>
        <w:pStyle w:val="ConsPlusNormal"/>
        <w:jc w:val="both"/>
        <w:rPr>
          <w:rFonts w:ascii="Times New Roman" w:hAnsi="Times New Roman" w:cs="Times New Roman"/>
        </w:rPr>
      </w:pPr>
    </w:p>
    <w:p w:rsidR="004056A5" w:rsidRPr="00C40BB2" w:rsidRDefault="004056A5">
      <w:pPr>
        <w:pStyle w:val="ConsPlusNormal"/>
        <w:jc w:val="both"/>
        <w:rPr>
          <w:rFonts w:ascii="Times New Roman" w:hAnsi="Times New Roman" w:cs="Times New Roman"/>
        </w:rPr>
      </w:pPr>
    </w:p>
    <w:p w:rsidR="004056A5" w:rsidRPr="00C40BB2" w:rsidRDefault="004056A5">
      <w:pPr>
        <w:pStyle w:val="ConsPlusNormal"/>
        <w:jc w:val="both"/>
        <w:rPr>
          <w:rFonts w:ascii="Times New Roman" w:hAnsi="Times New Roman" w:cs="Times New Roman"/>
        </w:rPr>
      </w:pPr>
    </w:p>
    <w:p w:rsidR="004056A5" w:rsidRPr="00C40BB2" w:rsidRDefault="004056A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6676" w:tblpY="-277"/>
        <w:tblW w:w="5672" w:type="dxa"/>
        <w:tblLayout w:type="fixed"/>
        <w:tblLook w:val="00A0"/>
      </w:tblPr>
      <w:tblGrid>
        <w:gridCol w:w="5672"/>
      </w:tblGrid>
      <w:tr w:rsidR="00406D0D" w:rsidRPr="00C40BB2" w:rsidTr="00CD3562">
        <w:trPr>
          <w:trHeight w:val="262"/>
        </w:trPr>
        <w:tc>
          <w:tcPr>
            <w:tcW w:w="5672" w:type="dxa"/>
          </w:tcPr>
          <w:p w:rsidR="00406D0D" w:rsidRPr="00C40BB2" w:rsidRDefault="00406D0D" w:rsidP="00CD3562">
            <w:pPr>
              <w:tabs>
                <w:tab w:val="left" w:pos="6450"/>
              </w:tabs>
              <w:rPr>
                <w:sz w:val="28"/>
                <w:szCs w:val="28"/>
              </w:rPr>
            </w:pPr>
            <w:r w:rsidRPr="00C40BB2">
              <w:rPr>
                <w:sz w:val="28"/>
                <w:szCs w:val="28"/>
              </w:rPr>
              <w:t xml:space="preserve">Приложение  № 1                               </w:t>
            </w:r>
          </w:p>
        </w:tc>
      </w:tr>
      <w:tr w:rsidR="00406D0D" w:rsidRPr="00C40BB2" w:rsidTr="00CD3562">
        <w:trPr>
          <w:trHeight w:val="249"/>
        </w:trPr>
        <w:tc>
          <w:tcPr>
            <w:tcW w:w="5672" w:type="dxa"/>
          </w:tcPr>
          <w:p w:rsidR="00406D0D" w:rsidRPr="00C40BB2" w:rsidRDefault="00406D0D" w:rsidP="00CD3562">
            <w:pPr>
              <w:tabs>
                <w:tab w:val="left" w:pos="6450"/>
              </w:tabs>
              <w:rPr>
                <w:sz w:val="28"/>
                <w:szCs w:val="28"/>
              </w:rPr>
            </w:pPr>
            <w:r w:rsidRPr="00C40BB2">
              <w:rPr>
                <w:sz w:val="28"/>
                <w:szCs w:val="28"/>
              </w:rPr>
              <w:t>к Постановлению Администрации</w:t>
            </w:r>
          </w:p>
        </w:tc>
      </w:tr>
      <w:tr w:rsidR="00406D0D" w:rsidRPr="00C40BB2" w:rsidTr="00CD3562">
        <w:trPr>
          <w:trHeight w:val="261"/>
        </w:trPr>
        <w:tc>
          <w:tcPr>
            <w:tcW w:w="5672" w:type="dxa"/>
          </w:tcPr>
          <w:p w:rsidR="00406D0D" w:rsidRPr="00C40BB2" w:rsidRDefault="00406D0D" w:rsidP="00CD3562">
            <w:pPr>
              <w:tabs>
                <w:tab w:val="left" w:pos="5625"/>
              </w:tabs>
              <w:rPr>
                <w:sz w:val="28"/>
                <w:szCs w:val="28"/>
              </w:rPr>
            </w:pPr>
            <w:r w:rsidRPr="00C40BB2">
              <w:rPr>
                <w:sz w:val="28"/>
                <w:szCs w:val="28"/>
              </w:rPr>
              <w:t xml:space="preserve">Чернолучинского городского поселения                                                                                 </w:t>
            </w:r>
          </w:p>
        </w:tc>
      </w:tr>
      <w:tr w:rsidR="00406D0D" w:rsidRPr="00C40BB2" w:rsidTr="00CD3562">
        <w:trPr>
          <w:trHeight w:val="262"/>
        </w:trPr>
        <w:tc>
          <w:tcPr>
            <w:tcW w:w="5672" w:type="dxa"/>
          </w:tcPr>
          <w:p w:rsidR="00406D0D" w:rsidRPr="00C40BB2" w:rsidRDefault="00406D0D" w:rsidP="00CD3562">
            <w:pPr>
              <w:tabs>
                <w:tab w:val="left" w:pos="5625"/>
              </w:tabs>
              <w:rPr>
                <w:sz w:val="28"/>
                <w:szCs w:val="28"/>
              </w:rPr>
            </w:pPr>
            <w:r w:rsidRPr="00C40BB2">
              <w:rPr>
                <w:sz w:val="28"/>
                <w:szCs w:val="28"/>
              </w:rPr>
              <w:t>Омского муниципального района</w:t>
            </w:r>
          </w:p>
        </w:tc>
      </w:tr>
      <w:tr w:rsidR="00406D0D" w:rsidRPr="00C40BB2" w:rsidTr="00CD3562">
        <w:trPr>
          <w:trHeight w:val="249"/>
        </w:trPr>
        <w:tc>
          <w:tcPr>
            <w:tcW w:w="5672" w:type="dxa"/>
          </w:tcPr>
          <w:p w:rsidR="00406D0D" w:rsidRPr="00C40BB2" w:rsidRDefault="00406D0D" w:rsidP="00DF034A">
            <w:pPr>
              <w:tabs>
                <w:tab w:val="left" w:pos="5625"/>
              </w:tabs>
              <w:rPr>
                <w:sz w:val="28"/>
                <w:szCs w:val="28"/>
              </w:rPr>
            </w:pPr>
            <w:r w:rsidRPr="00C40BB2">
              <w:rPr>
                <w:sz w:val="28"/>
                <w:szCs w:val="28"/>
              </w:rPr>
              <w:t>Омской области от 2</w:t>
            </w:r>
            <w:r w:rsidR="002B2A86" w:rsidRPr="00C40BB2">
              <w:rPr>
                <w:sz w:val="28"/>
                <w:szCs w:val="28"/>
              </w:rPr>
              <w:t>7</w:t>
            </w:r>
            <w:r w:rsidRPr="00C40BB2">
              <w:rPr>
                <w:sz w:val="28"/>
                <w:szCs w:val="28"/>
              </w:rPr>
              <w:t>.01.2017 № 1</w:t>
            </w:r>
            <w:r w:rsidR="00DF034A" w:rsidRPr="00C40BB2">
              <w:rPr>
                <w:sz w:val="28"/>
                <w:szCs w:val="28"/>
              </w:rPr>
              <w:t>7</w:t>
            </w:r>
          </w:p>
        </w:tc>
      </w:tr>
      <w:tr w:rsidR="00406D0D" w:rsidRPr="00C40BB2" w:rsidTr="00CD3562">
        <w:trPr>
          <w:trHeight w:val="411"/>
        </w:trPr>
        <w:tc>
          <w:tcPr>
            <w:tcW w:w="5672" w:type="dxa"/>
          </w:tcPr>
          <w:p w:rsidR="00406D0D" w:rsidRPr="00C40BB2" w:rsidRDefault="00406D0D" w:rsidP="00CD3562">
            <w:pPr>
              <w:tabs>
                <w:tab w:val="left" w:pos="5625"/>
              </w:tabs>
              <w:rPr>
                <w:sz w:val="28"/>
                <w:szCs w:val="28"/>
              </w:rPr>
            </w:pPr>
            <w:r w:rsidRPr="00C40BB2">
              <w:rPr>
                <w:sz w:val="28"/>
                <w:szCs w:val="28"/>
              </w:rPr>
              <w:t xml:space="preserve"> </w:t>
            </w:r>
          </w:p>
        </w:tc>
      </w:tr>
    </w:tbl>
    <w:p w:rsidR="004056A5" w:rsidRPr="00C40BB2" w:rsidRDefault="004056A5">
      <w:pPr>
        <w:pStyle w:val="ConsPlusNormal"/>
        <w:jc w:val="both"/>
        <w:rPr>
          <w:rFonts w:ascii="Times New Roman" w:hAnsi="Times New Roman" w:cs="Times New Roman"/>
        </w:rPr>
      </w:pPr>
    </w:p>
    <w:p w:rsidR="00406D0D" w:rsidRPr="00C40BB2" w:rsidRDefault="00406D0D">
      <w:pPr>
        <w:pStyle w:val="ConsPlusTitle"/>
        <w:jc w:val="center"/>
        <w:rPr>
          <w:rFonts w:ascii="Times New Roman" w:hAnsi="Times New Roman" w:cs="Times New Roman"/>
        </w:rPr>
      </w:pPr>
      <w:bookmarkStart w:id="0" w:name="P29"/>
      <w:bookmarkEnd w:id="0"/>
    </w:p>
    <w:p w:rsidR="00406D0D" w:rsidRPr="00C40BB2" w:rsidRDefault="00406D0D">
      <w:pPr>
        <w:pStyle w:val="ConsPlusTitle"/>
        <w:jc w:val="center"/>
        <w:rPr>
          <w:rFonts w:ascii="Times New Roman" w:hAnsi="Times New Roman" w:cs="Times New Roman"/>
        </w:rPr>
      </w:pPr>
    </w:p>
    <w:p w:rsidR="00406D0D" w:rsidRPr="00C40BB2" w:rsidRDefault="00406D0D">
      <w:pPr>
        <w:pStyle w:val="ConsPlusTitle"/>
        <w:jc w:val="center"/>
        <w:rPr>
          <w:rFonts w:ascii="Times New Roman" w:hAnsi="Times New Roman" w:cs="Times New Roman"/>
        </w:rPr>
      </w:pPr>
    </w:p>
    <w:p w:rsidR="00406D0D" w:rsidRPr="00C40BB2" w:rsidRDefault="00406D0D">
      <w:pPr>
        <w:pStyle w:val="ConsPlusTitle"/>
        <w:jc w:val="center"/>
        <w:rPr>
          <w:rFonts w:ascii="Times New Roman" w:hAnsi="Times New Roman" w:cs="Times New Roman"/>
        </w:rPr>
      </w:pPr>
    </w:p>
    <w:p w:rsidR="00406D0D" w:rsidRPr="00C40BB2" w:rsidRDefault="00406D0D">
      <w:pPr>
        <w:pStyle w:val="ConsPlusTitle"/>
        <w:jc w:val="center"/>
        <w:rPr>
          <w:rFonts w:ascii="Times New Roman" w:hAnsi="Times New Roman" w:cs="Times New Roman"/>
        </w:rPr>
      </w:pPr>
    </w:p>
    <w:p w:rsidR="00406D0D" w:rsidRPr="00C40BB2" w:rsidRDefault="00406D0D">
      <w:pPr>
        <w:pStyle w:val="ConsPlusTitle"/>
        <w:jc w:val="center"/>
        <w:rPr>
          <w:rFonts w:ascii="Times New Roman" w:hAnsi="Times New Roman" w:cs="Times New Roman"/>
        </w:rPr>
      </w:pPr>
    </w:p>
    <w:p w:rsidR="004056A5" w:rsidRPr="00C40BB2" w:rsidRDefault="004056A5">
      <w:pPr>
        <w:pStyle w:val="ConsPlusTitle"/>
        <w:jc w:val="center"/>
        <w:rPr>
          <w:rFonts w:ascii="Times New Roman" w:hAnsi="Times New Roman" w:cs="Times New Roman"/>
        </w:rPr>
      </w:pPr>
      <w:r w:rsidRPr="00C40BB2">
        <w:rPr>
          <w:rFonts w:ascii="Times New Roman" w:hAnsi="Times New Roman" w:cs="Times New Roman"/>
        </w:rPr>
        <w:t>ПРАВИЛА</w:t>
      </w:r>
    </w:p>
    <w:p w:rsidR="004056A5" w:rsidRPr="00C40BB2" w:rsidRDefault="00406D0D">
      <w:pPr>
        <w:pStyle w:val="ConsPlusTitle"/>
        <w:jc w:val="center"/>
        <w:rPr>
          <w:rFonts w:ascii="Times New Roman" w:hAnsi="Times New Roman" w:cs="Times New Roman"/>
        </w:rPr>
      </w:pPr>
      <w:r w:rsidRPr="00C40BB2">
        <w:rPr>
          <w:rFonts w:ascii="Times New Roman" w:hAnsi="Times New Roman" w:cs="Times New Roman"/>
          <w:sz w:val="28"/>
          <w:szCs w:val="28"/>
        </w:rPr>
        <w:t>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</w:t>
      </w:r>
    </w:p>
    <w:p w:rsidR="004056A5" w:rsidRPr="00C40BB2" w:rsidRDefault="004056A5">
      <w:pPr>
        <w:pStyle w:val="ConsPlusNormal"/>
        <w:jc w:val="both"/>
        <w:rPr>
          <w:rFonts w:ascii="Times New Roman" w:hAnsi="Times New Roman" w:cs="Times New Roman"/>
        </w:rPr>
      </w:pPr>
    </w:p>
    <w:p w:rsidR="004056A5" w:rsidRPr="00C40BB2" w:rsidRDefault="00405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C40BB2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</w:t>
      </w:r>
      <w:r w:rsidR="00406D0D" w:rsidRPr="00C40BB2">
        <w:rPr>
          <w:rFonts w:ascii="Times New Roman" w:hAnsi="Times New Roman" w:cs="Times New Roman"/>
          <w:sz w:val="28"/>
          <w:szCs w:val="28"/>
        </w:rPr>
        <w:t>муниципальных учреждений и муниципальных унитарных предприятий</w:t>
      </w:r>
      <w:r w:rsidRPr="00C40BB2">
        <w:rPr>
          <w:rFonts w:ascii="Times New Roman" w:hAnsi="Times New Roman" w:cs="Times New Roman"/>
          <w:sz w:val="28"/>
          <w:szCs w:val="28"/>
        </w:rPr>
        <w:t xml:space="preserve"> (далее - соответственно учреждения, предприятия) и представления указанными лицами данной информации в соответствии с Трудовым </w:t>
      </w:r>
      <w:hyperlink r:id="rId7" w:history="1">
        <w:r w:rsidRPr="00C40BB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40BB2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4056A5" w:rsidRPr="00C40BB2" w:rsidRDefault="00405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BB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40BB2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36" w:history="1">
        <w:r w:rsidRPr="00C40BB2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C40BB2">
        <w:rPr>
          <w:rFonts w:ascii="Times New Roman" w:hAnsi="Times New Roman" w:cs="Times New Roman"/>
          <w:sz w:val="28"/>
          <w:szCs w:val="28"/>
        </w:rPr>
        <w:t xml:space="preserve"> настоящих Правил, размещается в информационно-телекоммуникационной сети "Интернет" (далее - сеть "Интернет") на официальн</w:t>
      </w:r>
      <w:r w:rsidR="00406D0D" w:rsidRPr="00C40BB2">
        <w:rPr>
          <w:rFonts w:ascii="Times New Roman" w:hAnsi="Times New Roman" w:cs="Times New Roman"/>
          <w:sz w:val="28"/>
          <w:szCs w:val="28"/>
        </w:rPr>
        <w:t>ом</w:t>
      </w:r>
      <w:r w:rsidRPr="00C40BB2">
        <w:rPr>
          <w:rFonts w:ascii="Times New Roman" w:hAnsi="Times New Roman" w:cs="Times New Roman"/>
          <w:sz w:val="28"/>
          <w:szCs w:val="28"/>
        </w:rPr>
        <w:t xml:space="preserve"> сайт</w:t>
      </w:r>
      <w:r w:rsidR="00406D0D" w:rsidRPr="00C40BB2">
        <w:rPr>
          <w:rFonts w:ascii="Times New Roman" w:hAnsi="Times New Roman" w:cs="Times New Roman"/>
          <w:sz w:val="28"/>
          <w:szCs w:val="28"/>
        </w:rPr>
        <w:t xml:space="preserve">е </w:t>
      </w:r>
      <w:r w:rsidRPr="00C40BB2">
        <w:rPr>
          <w:rFonts w:ascii="Times New Roman" w:hAnsi="Times New Roman" w:cs="Times New Roman"/>
          <w:sz w:val="28"/>
          <w:szCs w:val="28"/>
        </w:rPr>
        <w:t>организаций, осуществляющих функции и полномочия учредителя (далее - учредитель) соответствующих учреждений и предприятий.</w:t>
      </w:r>
      <w:proofErr w:type="gramEnd"/>
    </w:p>
    <w:p w:rsidR="004056A5" w:rsidRPr="00C40BB2" w:rsidRDefault="00405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BB2">
        <w:rPr>
          <w:rFonts w:ascii="Times New Roman" w:hAnsi="Times New Roman" w:cs="Times New Roman"/>
          <w:sz w:val="28"/>
          <w:szCs w:val="28"/>
        </w:rPr>
        <w:t xml:space="preserve">3. Информация, указанная в </w:t>
      </w:r>
      <w:hyperlink w:anchor="P36" w:history="1">
        <w:r w:rsidRPr="00C40BB2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C40BB2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представляется руководителями, их заместителями и главными бухгалтерами учреждений и предприятий для размещения в сети "Интернет" на официальном сайте учредителя в соответствии с нормативными актами учредителя.</w:t>
      </w:r>
    </w:p>
    <w:p w:rsidR="004056A5" w:rsidRPr="00C40BB2" w:rsidRDefault="00405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BB2">
        <w:rPr>
          <w:rFonts w:ascii="Times New Roman" w:hAnsi="Times New Roman" w:cs="Times New Roman"/>
          <w:sz w:val="28"/>
          <w:szCs w:val="28"/>
        </w:rPr>
        <w:t>Указанная информация может по решению учредителя размещаться в сети "Интернет" на официальных сайтах учреждений и предприятий.</w:t>
      </w:r>
    </w:p>
    <w:p w:rsidR="004056A5" w:rsidRPr="00C40BB2" w:rsidRDefault="00405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BB2">
        <w:rPr>
          <w:rFonts w:ascii="Times New Roman" w:hAnsi="Times New Roman" w:cs="Times New Roman"/>
          <w:sz w:val="28"/>
          <w:szCs w:val="28"/>
        </w:rPr>
        <w:t xml:space="preserve">4. Информация, предусмотренная </w:t>
      </w:r>
      <w:hyperlink w:anchor="P36" w:history="1">
        <w:r w:rsidRPr="00C40BB2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C40BB2">
        <w:rPr>
          <w:rFonts w:ascii="Times New Roman" w:hAnsi="Times New Roman" w:cs="Times New Roman"/>
          <w:sz w:val="28"/>
          <w:szCs w:val="28"/>
        </w:rPr>
        <w:t xml:space="preserve"> настоящих Правил, размещается в сети "Интернет" не позднее 15 мая года, следующего </w:t>
      </w:r>
      <w:proofErr w:type="gramStart"/>
      <w:r w:rsidRPr="00C40BB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40BB2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4056A5" w:rsidRPr="00C40BB2" w:rsidRDefault="00405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BB2">
        <w:rPr>
          <w:rFonts w:ascii="Times New Roman" w:hAnsi="Times New Roman" w:cs="Times New Roman"/>
          <w:sz w:val="28"/>
          <w:szCs w:val="28"/>
        </w:rPr>
        <w:t>5. В составе информации, подлежащей размещению в сети "Интернет", указывается полное наименование государственного внебюджетного фонда Российской Федерации, учреждения или предприятия, занимаемая должность, а также фамилия, имя и отчество лица, в отношении которого размещается информация.</w:t>
      </w:r>
    </w:p>
    <w:p w:rsidR="004056A5" w:rsidRPr="00C40BB2" w:rsidRDefault="00405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BB2">
        <w:rPr>
          <w:rFonts w:ascii="Times New Roman" w:hAnsi="Times New Roman" w:cs="Times New Roman"/>
          <w:sz w:val="28"/>
          <w:szCs w:val="28"/>
        </w:rPr>
        <w:t xml:space="preserve">6. В составе информации, предусмотренной </w:t>
      </w:r>
      <w:hyperlink w:anchor="P36" w:history="1">
        <w:r w:rsidRPr="00C40BB2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C40BB2">
        <w:rPr>
          <w:rFonts w:ascii="Times New Roman" w:hAnsi="Times New Roman" w:cs="Times New Roman"/>
          <w:sz w:val="28"/>
          <w:szCs w:val="28"/>
        </w:rPr>
        <w:t xml:space="preserve"> настоящих Правил, запрещается указывать данные, позволяющие определить место жительства, почтовый адрес, телефон и иные индивидуальные средства коммуникации лиц, в отношении которых размещается информация, а также сведения, отнесенные к государственной тайне или сведениям конфиденциального характера.</w:t>
      </w:r>
    </w:p>
    <w:p w:rsidR="004056A5" w:rsidRPr="00C40BB2" w:rsidRDefault="00405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56A5" w:rsidRPr="004056A5" w:rsidRDefault="004056A5">
      <w:pPr>
        <w:pStyle w:val="ConsPlusNormal"/>
        <w:jc w:val="both"/>
        <w:rPr>
          <w:rFonts w:ascii="Times New Roman" w:hAnsi="Times New Roman" w:cs="Times New Roman"/>
        </w:rPr>
      </w:pPr>
    </w:p>
    <w:sectPr w:rsidR="004056A5" w:rsidRPr="004056A5" w:rsidSect="00D10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83A05"/>
    <w:multiLevelType w:val="hybridMultilevel"/>
    <w:tmpl w:val="A3E65608"/>
    <w:lvl w:ilvl="0" w:tplc="434C1D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C6847"/>
    <w:multiLevelType w:val="hybridMultilevel"/>
    <w:tmpl w:val="B7B4E93A"/>
    <w:lvl w:ilvl="0" w:tplc="5484DB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B60126D"/>
    <w:multiLevelType w:val="hybridMultilevel"/>
    <w:tmpl w:val="3B603366"/>
    <w:lvl w:ilvl="0" w:tplc="40185E1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2B55164"/>
    <w:multiLevelType w:val="hybridMultilevel"/>
    <w:tmpl w:val="B3986D4A"/>
    <w:lvl w:ilvl="0" w:tplc="ED58E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56A5"/>
    <w:rsid w:val="000244CF"/>
    <w:rsid w:val="001178FA"/>
    <w:rsid w:val="002B2A86"/>
    <w:rsid w:val="004056A5"/>
    <w:rsid w:val="00406D0D"/>
    <w:rsid w:val="00660A85"/>
    <w:rsid w:val="006B4115"/>
    <w:rsid w:val="007C72BA"/>
    <w:rsid w:val="00C40BB2"/>
    <w:rsid w:val="00C60C76"/>
    <w:rsid w:val="00D657A6"/>
    <w:rsid w:val="00DB43EE"/>
    <w:rsid w:val="00DF034A"/>
    <w:rsid w:val="00FA6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6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56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56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56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rsid w:val="004056A5"/>
    <w:rPr>
      <w:color w:val="0000FF"/>
      <w:u w:val="single"/>
    </w:rPr>
  </w:style>
  <w:style w:type="paragraph" w:customStyle="1" w:styleId="Heading">
    <w:name w:val="Heading"/>
    <w:rsid w:val="00406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List Paragraph"/>
    <w:basedOn w:val="a"/>
    <w:uiPriority w:val="34"/>
    <w:qFormat/>
    <w:rsid w:val="00406D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CD22DB76D666761C7DF106434E1B384B15199F128EBEA3F62CDA8A98y2f1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F4F40839CF39AB217422A231E114F6A968E7307C8B31346E8B860A16008521Ca9C0K" TargetMode="External"/><Relationship Id="rId5" Type="http://schemas.openxmlformats.org/officeDocument/2006/relationships/hyperlink" Target="consultantplus://offline/ref=C2CD22DB76D666761C7DF106434E1B384B15199F128EBEA3F62CDA8A98210E79C329D6330FB0y8f3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2017-02-01T09:31:00Z</cp:lastPrinted>
  <dcterms:created xsi:type="dcterms:W3CDTF">2017-01-31T11:19:00Z</dcterms:created>
  <dcterms:modified xsi:type="dcterms:W3CDTF">2017-02-06T05:26:00Z</dcterms:modified>
</cp:coreProperties>
</file>