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8E" w:rsidRPr="000F6B2F" w:rsidRDefault="00F63A8E" w:rsidP="00F63A8E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r w:rsidRPr="000F6B2F">
        <w:rPr>
          <w:rFonts w:eastAsia="Times New Roman"/>
          <w:b/>
          <w:sz w:val="26"/>
          <w:szCs w:val="26"/>
        </w:rPr>
        <w:t>АДМИНИСТРАЦИЯ ЧЕРНОЛУЧИНСКОГО ГОРОДСКОГО ПОСЕЛЕНИЯ</w:t>
      </w:r>
    </w:p>
    <w:p w:rsidR="00F63A8E" w:rsidRPr="000F6B2F" w:rsidRDefault="00F63A8E" w:rsidP="00F63A8E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r w:rsidRPr="000F6B2F">
        <w:rPr>
          <w:rFonts w:eastAsia="Times New Roman"/>
          <w:b/>
          <w:sz w:val="26"/>
          <w:szCs w:val="26"/>
        </w:rPr>
        <w:t xml:space="preserve"> ОМСКОГО МУНИЦИПАЛЬНОГО РАЙОНА ОМСКОЙ ОБЛАСТИ</w:t>
      </w:r>
    </w:p>
    <w:p w:rsidR="00F63A8E" w:rsidRPr="000F6B2F" w:rsidRDefault="00F63A8E" w:rsidP="00F63A8E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</w:rPr>
      </w:pPr>
      <w:r w:rsidRPr="000F6B2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63A8E" w:rsidRPr="000F6B2F" w:rsidTr="005C0DB1">
        <w:trPr>
          <w:trHeight w:val="237"/>
        </w:trPr>
        <w:tc>
          <w:tcPr>
            <w:tcW w:w="957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63A8E" w:rsidRPr="000F6B2F" w:rsidRDefault="00F63A8E" w:rsidP="005C0D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63A8E" w:rsidRPr="000F6B2F" w:rsidRDefault="00F63A8E" w:rsidP="00F63A8E">
      <w:pPr>
        <w:autoSpaceDE w:val="0"/>
        <w:autoSpaceDN w:val="0"/>
        <w:adjustRightInd w:val="0"/>
        <w:jc w:val="center"/>
        <w:rPr>
          <w:rFonts w:eastAsia="Times New Roman"/>
          <w:b/>
          <w:sz w:val="36"/>
          <w:szCs w:val="36"/>
        </w:rPr>
      </w:pPr>
      <w:r w:rsidRPr="000F6B2F">
        <w:rPr>
          <w:rFonts w:eastAsia="Times New Roman"/>
          <w:b/>
          <w:sz w:val="36"/>
          <w:szCs w:val="36"/>
        </w:rPr>
        <w:t>ПОСТАНОВЛЕНИЕ</w:t>
      </w:r>
    </w:p>
    <w:p w:rsidR="00F63A8E" w:rsidRPr="000F6B2F" w:rsidRDefault="00F63A8E" w:rsidP="00F63A8E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</w:rPr>
      </w:pPr>
    </w:p>
    <w:p w:rsidR="00F63A8E" w:rsidRPr="000F6B2F" w:rsidRDefault="004D461D" w:rsidP="00F63A8E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2</w:t>
      </w:r>
      <w:r w:rsidR="0077350D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.03.202</w:t>
      </w:r>
      <w:r w:rsidR="0077350D">
        <w:rPr>
          <w:rFonts w:eastAsia="Times New Roman"/>
          <w:sz w:val="28"/>
          <w:szCs w:val="28"/>
        </w:rPr>
        <w:t>3</w:t>
      </w:r>
      <w:r w:rsidR="006E3B87" w:rsidRPr="000F6B2F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</w:t>
      </w:r>
      <w:r w:rsidR="006E3B87" w:rsidRPr="006E3B87">
        <w:rPr>
          <w:rFonts w:eastAsia="Times New Roman"/>
          <w:sz w:val="28"/>
          <w:szCs w:val="28"/>
        </w:rPr>
        <w:t>№</w:t>
      </w:r>
      <w:proofErr w:type="gramEnd"/>
      <w:r w:rsidR="006E3B87" w:rsidRPr="000F6B2F">
        <w:rPr>
          <w:rFonts w:eastAsia="Times New Roman"/>
          <w:sz w:val="28"/>
          <w:szCs w:val="28"/>
        </w:rPr>
        <w:t xml:space="preserve"> </w:t>
      </w:r>
      <w:r w:rsidR="0077350D">
        <w:rPr>
          <w:rFonts w:eastAsia="Times New Roman"/>
          <w:sz w:val="28"/>
          <w:szCs w:val="28"/>
        </w:rPr>
        <w:t>30</w:t>
      </w:r>
    </w:p>
    <w:p w:rsidR="00F63A8E" w:rsidRPr="00660CD1" w:rsidRDefault="00F63A8E" w:rsidP="00F63A8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60CD1">
        <w:rPr>
          <w:sz w:val="28"/>
          <w:szCs w:val="28"/>
        </w:rPr>
        <w:t xml:space="preserve"> </w:t>
      </w:r>
    </w:p>
    <w:p w:rsidR="00F63A8E" w:rsidRDefault="00F63A8E" w:rsidP="00437A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комплексного плана организационно-технических и профилактических мероприятий Чернолучинского городского поселения Омского муниципального района Омской области по предупреждению и ликвидации лесных пожаров и возможных чрезвычайных ситуаций, связанных с ними в весенн</w:t>
      </w:r>
      <w:r w:rsidR="0077350D">
        <w:rPr>
          <w:sz w:val="28"/>
          <w:szCs w:val="28"/>
        </w:rPr>
        <w:t>е-летний</w:t>
      </w:r>
      <w:r>
        <w:rPr>
          <w:sz w:val="28"/>
          <w:szCs w:val="28"/>
        </w:rPr>
        <w:t xml:space="preserve"> пожароопасный период 202</w:t>
      </w:r>
      <w:r w:rsidR="0077350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F63A8E" w:rsidRDefault="00F63A8E" w:rsidP="00F63A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A8E" w:rsidRDefault="00F63A8E" w:rsidP="00F63A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21.12.1994 № 69-ФЗ </w:t>
      </w:r>
      <w:r w:rsidRPr="00A060D5">
        <w:rPr>
          <w:sz w:val="28"/>
          <w:szCs w:val="28"/>
        </w:rPr>
        <w:t xml:space="preserve">«О пожарной безопасности», Федеральным законом от 06.10.2003 г. № 131-ФЗ «Об общих принципах организации местного самоуправления в Российской Федерации», в целях предотвращения гибели и травматизма людей, снижения рисков возникновения пожаров на территории </w:t>
      </w:r>
      <w:r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5F31BA">
        <w:rPr>
          <w:sz w:val="28"/>
          <w:szCs w:val="28"/>
        </w:rPr>
        <w:t>,</w:t>
      </w:r>
    </w:p>
    <w:p w:rsidR="00F63A8E" w:rsidRDefault="00F63A8E" w:rsidP="00F63A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A8E" w:rsidRPr="00E75243" w:rsidRDefault="00F63A8E" w:rsidP="00F63A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243">
        <w:rPr>
          <w:sz w:val="28"/>
          <w:szCs w:val="28"/>
        </w:rPr>
        <w:t xml:space="preserve">ПОСТАНОВЛЯЮ: </w:t>
      </w:r>
    </w:p>
    <w:p w:rsidR="00F63A8E" w:rsidRPr="00E75243" w:rsidRDefault="00F63A8E" w:rsidP="00F63A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A8E" w:rsidRDefault="00F63A8E" w:rsidP="00F63A8E">
      <w:pPr>
        <w:jc w:val="both"/>
        <w:rPr>
          <w:sz w:val="28"/>
          <w:szCs w:val="28"/>
        </w:rPr>
      </w:pPr>
      <w:r w:rsidRPr="00E75243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A060D5">
        <w:rPr>
          <w:sz w:val="28"/>
          <w:szCs w:val="28"/>
        </w:rPr>
        <w:t xml:space="preserve">Утвердить комплексный план </w:t>
      </w:r>
      <w:r>
        <w:rPr>
          <w:sz w:val="28"/>
          <w:szCs w:val="28"/>
        </w:rPr>
        <w:t>организационно-технических и профилактических мероприятий Чернолучинского городского поселения Омского муниципального района Омской области по предупреждению и ликвидации лесных пожаров и возможных чрезвычайных ситуаций, связанных с ними в весенн</w:t>
      </w:r>
      <w:r w:rsidR="008A74B9">
        <w:rPr>
          <w:sz w:val="28"/>
          <w:szCs w:val="28"/>
        </w:rPr>
        <w:t>е</w:t>
      </w:r>
      <w:r w:rsidR="0077350D">
        <w:rPr>
          <w:sz w:val="28"/>
          <w:szCs w:val="28"/>
        </w:rPr>
        <w:t>-летний</w:t>
      </w:r>
      <w:r>
        <w:rPr>
          <w:sz w:val="28"/>
          <w:szCs w:val="28"/>
        </w:rPr>
        <w:t xml:space="preserve"> пожароопасный период 202</w:t>
      </w:r>
      <w:r w:rsidR="0077350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согласно </w:t>
      </w:r>
      <w:r w:rsidR="006E3B87">
        <w:rPr>
          <w:sz w:val="28"/>
          <w:szCs w:val="28"/>
        </w:rPr>
        <w:t>приложени</w:t>
      </w:r>
      <w:r w:rsidR="008A74B9">
        <w:rPr>
          <w:sz w:val="28"/>
          <w:szCs w:val="28"/>
        </w:rPr>
        <w:t>я</w:t>
      </w:r>
      <w:r w:rsidR="0077350D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F63A8E" w:rsidRDefault="00F63A8E" w:rsidP="00F63A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постановление вступает в силу с момента опубликования.</w:t>
      </w:r>
    </w:p>
    <w:p w:rsidR="00F63A8E" w:rsidRDefault="00F63A8E" w:rsidP="00F63A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:rsidR="00F63A8E" w:rsidRPr="008214EE" w:rsidRDefault="00F63A8E" w:rsidP="00F63A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A8E" w:rsidRPr="008214EE" w:rsidRDefault="00F63A8E" w:rsidP="00F63A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63A8E" w:rsidRDefault="00F63A8E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14EE">
        <w:rPr>
          <w:sz w:val="28"/>
          <w:szCs w:val="28"/>
        </w:rPr>
        <w:t xml:space="preserve">Глава городского поселения                                          </w:t>
      </w:r>
      <w:r>
        <w:rPr>
          <w:sz w:val="28"/>
          <w:szCs w:val="28"/>
        </w:rPr>
        <w:t xml:space="preserve">            </w:t>
      </w:r>
      <w:r w:rsidRPr="008214EE">
        <w:rPr>
          <w:sz w:val="28"/>
          <w:szCs w:val="28"/>
        </w:rPr>
        <w:t xml:space="preserve">         </w:t>
      </w:r>
      <w:r w:rsidR="00D63EDF">
        <w:rPr>
          <w:sz w:val="28"/>
          <w:szCs w:val="28"/>
        </w:rPr>
        <w:t xml:space="preserve">   </w:t>
      </w:r>
      <w:bookmarkStart w:id="0" w:name="_GoBack"/>
      <w:bookmarkEnd w:id="0"/>
      <w:r w:rsidRPr="008214EE">
        <w:rPr>
          <w:sz w:val="28"/>
          <w:szCs w:val="28"/>
        </w:rPr>
        <w:t>Н.В. Юркив</w:t>
      </w:r>
    </w:p>
    <w:p w:rsidR="000A3773" w:rsidRDefault="000A3773" w:rsidP="004D461D">
      <w:pPr>
        <w:widowControl w:val="0"/>
        <w:tabs>
          <w:tab w:val="left" w:pos="799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0A3773">
      <w:pPr>
        <w:tabs>
          <w:tab w:val="left" w:pos="7995"/>
        </w:tabs>
        <w:jc w:val="right"/>
        <w:sectPr w:rsidR="000A37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7AAB" w:rsidRPr="00500B60" w:rsidRDefault="00437AAB" w:rsidP="00437AAB">
      <w:pPr>
        <w:tabs>
          <w:tab w:val="left" w:pos="7995"/>
        </w:tabs>
        <w:jc w:val="right"/>
      </w:pPr>
      <w:r w:rsidRPr="00500B60">
        <w:lastRenderedPageBreak/>
        <w:t>Приложение</w:t>
      </w:r>
    </w:p>
    <w:p w:rsidR="00437AAB" w:rsidRPr="00500B60" w:rsidRDefault="00437AAB" w:rsidP="00437AAB">
      <w:pPr>
        <w:tabs>
          <w:tab w:val="left" w:pos="7995"/>
        </w:tabs>
        <w:jc w:val="right"/>
      </w:pPr>
      <w:r w:rsidRPr="00500B60">
        <w:t xml:space="preserve">к постановлению </w:t>
      </w:r>
      <w:r>
        <w:t>А</w:t>
      </w:r>
      <w:r w:rsidRPr="00500B60">
        <w:t>дминистрации</w:t>
      </w:r>
    </w:p>
    <w:p w:rsidR="00437AAB" w:rsidRPr="00500B60" w:rsidRDefault="00437AAB" w:rsidP="00437AAB">
      <w:pPr>
        <w:tabs>
          <w:tab w:val="left" w:pos="7995"/>
        </w:tabs>
        <w:jc w:val="right"/>
      </w:pPr>
      <w:r w:rsidRPr="00500B60">
        <w:t>Чернолучинского городского поселения</w:t>
      </w:r>
    </w:p>
    <w:p w:rsidR="00437AAB" w:rsidRPr="00500B60" w:rsidRDefault="00437AAB" w:rsidP="00437AAB">
      <w:pPr>
        <w:pStyle w:val="3"/>
        <w:jc w:val="right"/>
        <w:rPr>
          <w:szCs w:val="24"/>
        </w:rPr>
      </w:pPr>
      <w:r w:rsidRPr="00500B60">
        <w:rPr>
          <w:szCs w:val="24"/>
        </w:rPr>
        <w:t>Омского муниципального района Омской области</w:t>
      </w:r>
    </w:p>
    <w:p w:rsidR="00437AAB" w:rsidRPr="00500B60" w:rsidRDefault="00437AAB" w:rsidP="00437AAB">
      <w:pPr>
        <w:jc w:val="right"/>
      </w:pPr>
      <w:r w:rsidRPr="00500B60">
        <w:t xml:space="preserve">   от </w:t>
      </w:r>
      <w:r w:rsidR="004D461D">
        <w:t>2</w:t>
      </w:r>
      <w:r w:rsidR="0077350D">
        <w:t>7</w:t>
      </w:r>
      <w:r w:rsidR="004D461D">
        <w:t>.03.202</w:t>
      </w:r>
      <w:r w:rsidR="0077350D">
        <w:t>3</w:t>
      </w:r>
      <w:r w:rsidR="004D461D">
        <w:t xml:space="preserve"> </w:t>
      </w:r>
      <w:r w:rsidRPr="00500B60">
        <w:t xml:space="preserve">№ </w:t>
      </w:r>
      <w:r w:rsidR="0077350D">
        <w:t>30</w:t>
      </w:r>
    </w:p>
    <w:p w:rsidR="00437AAB" w:rsidRPr="00500B60" w:rsidRDefault="00437AAB" w:rsidP="00437AAB"/>
    <w:p w:rsidR="00437AAB" w:rsidRDefault="00437AAB" w:rsidP="00437AAB">
      <w:pPr>
        <w:pStyle w:val="3"/>
        <w:jc w:val="left"/>
        <w:rPr>
          <w:sz w:val="20"/>
        </w:rPr>
      </w:pPr>
    </w:p>
    <w:p w:rsidR="00437AAB" w:rsidRPr="00500B60" w:rsidRDefault="00437AAB" w:rsidP="00437AAB"/>
    <w:p w:rsidR="00437AAB" w:rsidRDefault="00437AAB" w:rsidP="00437AAB">
      <w:pPr>
        <w:pStyle w:val="3"/>
        <w:rPr>
          <w:sz w:val="28"/>
          <w:szCs w:val="28"/>
        </w:rPr>
      </w:pPr>
    </w:p>
    <w:p w:rsidR="00437AAB" w:rsidRPr="006A6B26" w:rsidRDefault="00437AAB" w:rsidP="00437AAB">
      <w:pPr>
        <w:pStyle w:val="3"/>
        <w:rPr>
          <w:sz w:val="28"/>
          <w:szCs w:val="28"/>
        </w:rPr>
      </w:pPr>
      <w:r w:rsidRPr="006A6B26">
        <w:rPr>
          <w:sz w:val="28"/>
          <w:szCs w:val="28"/>
        </w:rPr>
        <w:t>КОМПЛЕКСНЫЙ ПЛАН</w:t>
      </w:r>
    </w:p>
    <w:p w:rsidR="00437AAB" w:rsidRPr="006A6B26" w:rsidRDefault="00437AAB" w:rsidP="00437AAB">
      <w:pPr>
        <w:pStyle w:val="ab"/>
        <w:ind w:firstLine="0"/>
        <w:rPr>
          <w:sz w:val="28"/>
          <w:szCs w:val="28"/>
        </w:rPr>
      </w:pPr>
      <w:r w:rsidRPr="006A6B26">
        <w:rPr>
          <w:sz w:val="28"/>
        </w:rPr>
        <w:t xml:space="preserve">организационно-технических </w:t>
      </w:r>
      <w:r>
        <w:rPr>
          <w:sz w:val="28"/>
        </w:rPr>
        <w:t xml:space="preserve">и профилактических </w:t>
      </w:r>
      <w:r w:rsidRPr="006A6B26">
        <w:rPr>
          <w:sz w:val="28"/>
        </w:rPr>
        <w:t xml:space="preserve">мероприятий </w:t>
      </w:r>
      <w:r>
        <w:rPr>
          <w:sz w:val="28"/>
        </w:rPr>
        <w:t xml:space="preserve">Чернолучинского городского поселения </w:t>
      </w:r>
      <w:r w:rsidRPr="006A6B26">
        <w:rPr>
          <w:sz w:val="28"/>
        </w:rPr>
        <w:t xml:space="preserve">Омского муниципального района </w:t>
      </w:r>
      <w:r w:rsidRPr="006A6B26">
        <w:rPr>
          <w:sz w:val="28"/>
          <w:szCs w:val="28"/>
        </w:rPr>
        <w:t xml:space="preserve">Омской области </w:t>
      </w:r>
      <w:r w:rsidRPr="006A6B26">
        <w:rPr>
          <w:sz w:val="28"/>
        </w:rPr>
        <w:t xml:space="preserve">по предупреждению и ликвидации </w:t>
      </w:r>
      <w:r w:rsidRPr="006A6B26">
        <w:rPr>
          <w:sz w:val="28"/>
          <w:szCs w:val="28"/>
        </w:rPr>
        <w:t>лесных пожаров и возможных чрезвычайных ситуаций, связанных с ними в весенн</w:t>
      </w:r>
      <w:r w:rsidR="0077350D">
        <w:rPr>
          <w:sz w:val="28"/>
          <w:szCs w:val="28"/>
        </w:rPr>
        <w:t xml:space="preserve">е-летний </w:t>
      </w:r>
      <w:r w:rsidRPr="006A6B26">
        <w:rPr>
          <w:sz w:val="28"/>
          <w:szCs w:val="28"/>
        </w:rPr>
        <w:t xml:space="preserve">пожароопасный </w:t>
      </w:r>
      <w:r>
        <w:rPr>
          <w:sz w:val="28"/>
          <w:szCs w:val="28"/>
        </w:rPr>
        <w:t xml:space="preserve">период </w:t>
      </w:r>
      <w:r w:rsidRPr="006A6B26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77350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A6B26">
        <w:rPr>
          <w:sz w:val="28"/>
          <w:szCs w:val="28"/>
        </w:rPr>
        <w:t>года</w:t>
      </w:r>
    </w:p>
    <w:p w:rsidR="00437AAB" w:rsidRPr="00551263" w:rsidRDefault="00437AAB" w:rsidP="00437AAB">
      <w:pPr>
        <w:pStyle w:val="ab"/>
        <w:ind w:firstLine="0"/>
        <w:rPr>
          <w:b/>
          <w:sz w:val="28"/>
          <w:szCs w:val="28"/>
        </w:rPr>
      </w:pPr>
    </w:p>
    <w:tbl>
      <w:tblPr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7610"/>
        <w:gridCol w:w="1980"/>
        <w:gridCol w:w="4140"/>
        <w:gridCol w:w="1620"/>
      </w:tblGrid>
      <w:tr w:rsidR="00437AAB" w:rsidRPr="00060501" w:rsidTr="00094DB7">
        <w:trPr>
          <w:trHeight w:val="718"/>
          <w:tblHeader/>
        </w:trPr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№ п/п</w:t>
            </w: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Срок</w:t>
            </w:r>
          </w:p>
          <w:p w:rsidR="00437AAB" w:rsidRPr="00060501" w:rsidRDefault="00437AAB" w:rsidP="00094DB7">
            <w:pPr>
              <w:pStyle w:val="1"/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исполнения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Исполнитель</w:t>
            </w:r>
          </w:p>
        </w:tc>
        <w:tc>
          <w:tcPr>
            <w:tcW w:w="1620" w:type="dxa"/>
            <w:vAlign w:val="center"/>
          </w:tcPr>
          <w:p w:rsidR="00437AAB" w:rsidRPr="00060501" w:rsidRDefault="00437AAB" w:rsidP="00094DB7">
            <w:pPr>
              <w:pStyle w:val="1"/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Отметка о выполнении</w:t>
            </w:r>
          </w:p>
        </w:tc>
      </w:tr>
      <w:tr w:rsidR="00437AAB" w:rsidRPr="00060501" w:rsidTr="00094DB7">
        <w:trPr>
          <w:trHeight w:val="470"/>
        </w:trPr>
        <w:tc>
          <w:tcPr>
            <w:tcW w:w="15910" w:type="dxa"/>
            <w:gridSpan w:val="5"/>
            <w:vAlign w:val="center"/>
          </w:tcPr>
          <w:p w:rsidR="00437AAB" w:rsidRPr="00060501" w:rsidRDefault="00437AAB" w:rsidP="00094DB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60501">
              <w:rPr>
                <w:b/>
                <w:sz w:val="24"/>
                <w:szCs w:val="24"/>
                <w:lang w:val="en-US"/>
              </w:rPr>
              <w:t>I</w:t>
            </w:r>
            <w:r w:rsidRPr="00A4270A">
              <w:rPr>
                <w:b/>
                <w:sz w:val="24"/>
                <w:szCs w:val="24"/>
              </w:rPr>
              <w:t xml:space="preserve">. </w:t>
            </w:r>
            <w:r w:rsidRPr="00060501">
              <w:rPr>
                <w:b/>
                <w:sz w:val="24"/>
                <w:szCs w:val="24"/>
              </w:rPr>
              <w:t>Основные организационные мероприятия</w:t>
            </w: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jc w:val="both"/>
            </w:pPr>
            <w:r>
              <w:t>Корректировка Плана действий по предупреждению и ликвидации чрезвычайных ситуаций природного и техногенного характера Чернолучинского городского поселения Омского муниципального района Омской области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апреля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предупреждению и ликвидации чрезвычайных ситуаций и обеспечению пожарной безопасности</w:t>
            </w:r>
            <w:r w:rsidRPr="00060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Чернолучинского городского поселения Омского муниципального района Омской области (далее – КЧС и ПБ)</w:t>
            </w:r>
            <w:r w:rsidRPr="0006050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Администрация </w:t>
            </w:r>
            <w:r w:rsidR="0077350D">
              <w:rPr>
                <w:sz w:val="24"/>
                <w:szCs w:val="24"/>
              </w:rPr>
              <w:t>Чернолучинского городского поселения Омского муниципального района Омской области (далее –Администрация поселения)</w:t>
            </w:r>
            <w:r w:rsidRPr="00737AE8">
              <w:rPr>
                <w:sz w:val="24"/>
                <w:szCs w:val="24"/>
              </w:rPr>
              <w:tab/>
            </w:r>
          </w:p>
        </w:tc>
        <w:tc>
          <w:tcPr>
            <w:tcW w:w="162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Уточнение резервов фин</w:t>
            </w:r>
            <w:r>
              <w:rPr>
                <w:sz w:val="24"/>
                <w:szCs w:val="24"/>
              </w:rPr>
              <w:t>ансовых и материальных ресурсов</w:t>
            </w:r>
            <w:r w:rsidRPr="00060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Чернолучинского городского поселения</w:t>
            </w:r>
            <w:r w:rsidRPr="00060501">
              <w:rPr>
                <w:sz w:val="24"/>
                <w:szCs w:val="24"/>
              </w:rPr>
              <w:t xml:space="preserve"> Омского муниципального района Омской области на ликвидацию возможных чрезвычайных ситуаций</w:t>
            </w:r>
            <w:r>
              <w:rPr>
                <w:sz w:val="24"/>
                <w:szCs w:val="24"/>
              </w:rPr>
              <w:t>. Осмотр</w:t>
            </w:r>
            <w:r w:rsidRPr="00060501">
              <w:rPr>
                <w:sz w:val="24"/>
                <w:szCs w:val="24"/>
              </w:rPr>
              <w:t xml:space="preserve"> запасов противопожарного оборудования, снаряжения и инвентаря. 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апреля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КЧС и </w:t>
            </w:r>
            <w:r>
              <w:rPr>
                <w:sz w:val="24"/>
                <w:szCs w:val="24"/>
              </w:rPr>
              <w:t xml:space="preserve">ПБ, Администрация поселения </w:t>
            </w:r>
          </w:p>
        </w:tc>
        <w:tc>
          <w:tcPr>
            <w:tcW w:w="162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437AAB" w:rsidRPr="00060501" w:rsidRDefault="00437AAB" w:rsidP="00437AAB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Разработка и утверждение плана предупредительных противопожарных мероприятий для </w:t>
            </w:r>
            <w:proofErr w:type="spellStart"/>
            <w:r w:rsidRPr="00060501">
              <w:rPr>
                <w:sz w:val="24"/>
                <w:szCs w:val="24"/>
              </w:rPr>
              <w:t>Чернолуч</w:t>
            </w:r>
            <w:r>
              <w:rPr>
                <w:sz w:val="24"/>
                <w:szCs w:val="24"/>
              </w:rPr>
              <w:t>и</w:t>
            </w:r>
            <w:r w:rsidRPr="00060501">
              <w:rPr>
                <w:sz w:val="24"/>
                <w:szCs w:val="24"/>
              </w:rPr>
              <w:t>нской</w:t>
            </w:r>
            <w:proofErr w:type="spellEnd"/>
            <w:r w:rsidRPr="00060501">
              <w:rPr>
                <w:sz w:val="24"/>
                <w:szCs w:val="24"/>
              </w:rPr>
              <w:t xml:space="preserve"> зоны отдыха на сезон массового отдыха детей в оздоровительных учреждениях.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color w:val="0000FF"/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до 15</w:t>
            </w:r>
            <w:r>
              <w:rPr>
                <w:sz w:val="24"/>
                <w:szCs w:val="24"/>
              </w:rPr>
              <w:t xml:space="preserve"> апреля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2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</w:tcPr>
          <w:p w:rsidR="00437AAB" w:rsidRPr="00060501" w:rsidRDefault="00437AAB" w:rsidP="00094DB7">
            <w:pPr>
              <w:pStyle w:val="p7"/>
              <w:jc w:val="both"/>
            </w:pPr>
            <w:r w:rsidRPr="00060501">
              <w:t>Подготовка информации по вопросам разъяснения населению правил пожарной безопасности при посещении лесов, а также организация размещения других агитационных материалов на противопожарную тематику.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p2"/>
              <w:jc w:val="center"/>
            </w:pPr>
            <w:r w:rsidRPr="00060501">
              <w:t>в течение пожароопасного сезона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p2"/>
              <w:spacing w:before="0" w:beforeAutospacing="0" w:after="0" w:afterAutospacing="0"/>
              <w:jc w:val="center"/>
            </w:pPr>
            <w:r>
              <w:t>Администрация поселения</w:t>
            </w:r>
          </w:p>
        </w:tc>
        <w:tc>
          <w:tcPr>
            <w:tcW w:w="162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 </w:t>
            </w: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Проведение проверки системы оповещения населения и организаций в </w:t>
            </w:r>
            <w:r>
              <w:rPr>
                <w:sz w:val="24"/>
                <w:szCs w:val="24"/>
              </w:rPr>
              <w:t>Чернолучинском городском поселении</w:t>
            </w:r>
            <w:r w:rsidRPr="00060501">
              <w:rPr>
                <w:sz w:val="24"/>
                <w:szCs w:val="24"/>
              </w:rPr>
              <w:t xml:space="preserve"> при угрозе или возникновении ЧС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437AAB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15 апреля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p2"/>
              <w:spacing w:before="0" w:beforeAutospacing="0" w:after="0" w:afterAutospacing="0"/>
              <w:jc w:val="center"/>
            </w:pPr>
            <w:r>
              <w:t>Администрация поселения,</w:t>
            </w: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МКУ «Единая дежурно-диспетчерская служба Омского муниципального района» (далее – МКУ «ЕДДС Омского района»)</w:t>
            </w:r>
          </w:p>
        </w:tc>
        <w:tc>
          <w:tcPr>
            <w:tcW w:w="162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Организация проведения сходов граждан в населенных пунктах, расположенных в лесной зоне, по разъяснению требований пожарной безопасности.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 апреля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74B9">
              <w:rPr>
                <w:sz w:val="24"/>
                <w:szCs w:val="24"/>
              </w:rPr>
              <w:t>Администрация поселения</w:t>
            </w:r>
            <w:r w:rsidRPr="00060501">
              <w:rPr>
                <w:sz w:val="24"/>
                <w:szCs w:val="24"/>
              </w:rPr>
              <w:t>, ТОНД</w:t>
            </w:r>
            <w:r>
              <w:rPr>
                <w:sz w:val="24"/>
                <w:szCs w:val="24"/>
              </w:rPr>
              <w:t>, ПЧ-73</w:t>
            </w:r>
          </w:p>
        </w:tc>
        <w:tc>
          <w:tcPr>
            <w:tcW w:w="162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Организация разъяснительной работы среди охотников и рыболовов о выполнении норм пожарной безопасности в пожароопасный период.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 апреля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  <w:r w:rsidRPr="00060501">
              <w:rPr>
                <w:sz w:val="24"/>
                <w:szCs w:val="24"/>
              </w:rPr>
              <w:t>, ТОНД</w:t>
            </w:r>
          </w:p>
        </w:tc>
        <w:tc>
          <w:tcPr>
            <w:tcW w:w="1620" w:type="dxa"/>
            <w:vAlign w:val="center"/>
          </w:tcPr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437AAB" w:rsidRDefault="00437AAB" w:rsidP="00094DB7">
            <w:pPr>
              <w:pStyle w:val="a7"/>
              <w:spacing w:after="240"/>
              <w:jc w:val="both"/>
              <w:rPr>
                <w:rFonts w:ascii="Arial" w:hAnsi="Arial" w:cs="Arial"/>
                <w:color w:val="21242D"/>
              </w:rPr>
            </w:pPr>
            <w:r>
              <w:rPr>
                <w:rFonts w:ascii="Arial" w:hAnsi="Arial" w:cs="Arial"/>
                <w:color w:val="21242D"/>
              </w:rPr>
              <w:br/>
            </w:r>
            <w:r w:rsidRPr="008614A7">
              <w:t>Информирование населения о категорическом запрете сжигания мусора, сухой травы, разведения костров, проведения неконтролируемых сельскохозяйственных палов, путем раздачи соответствующих памяток, размещения информации на стенд</w:t>
            </w:r>
            <w:r>
              <w:rPr>
                <w:rFonts w:ascii="Arial" w:hAnsi="Arial" w:cs="Arial"/>
                <w:color w:val="21242D"/>
              </w:rPr>
              <w:t>ах</w:t>
            </w: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 в течение пожароопасного сезона</w:t>
            </w:r>
          </w:p>
        </w:tc>
        <w:tc>
          <w:tcPr>
            <w:tcW w:w="4140" w:type="dxa"/>
            <w:vAlign w:val="center"/>
          </w:tcPr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20" w:type="dxa"/>
            <w:vAlign w:val="center"/>
          </w:tcPr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8614A7">
              <w:rPr>
                <w:sz w:val="24"/>
                <w:szCs w:val="24"/>
              </w:rPr>
              <w:t>Обучение детей дошкольного и школьного возраста основам ПБ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1620" w:type="dxa"/>
            <w:vAlign w:val="center"/>
          </w:tcPr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437AAB" w:rsidRPr="00060501" w:rsidRDefault="00437AAB" w:rsidP="008A74B9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060501">
              <w:rPr>
                <w:sz w:val="24"/>
                <w:szCs w:val="24"/>
              </w:rPr>
              <w:t>заседани</w:t>
            </w:r>
            <w:r>
              <w:rPr>
                <w:sz w:val="24"/>
                <w:szCs w:val="24"/>
              </w:rPr>
              <w:t>и</w:t>
            </w:r>
            <w:r w:rsidRPr="00060501">
              <w:rPr>
                <w:sz w:val="24"/>
                <w:szCs w:val="24"/>
              </w:rPr>
              <w:t xml:space="preserve"> КЧС и ОПБ района по вопросу подготовки и проведения превентивных мероприятий в 20</w:t>
            </w:r>
            <w:r>
              <w:rPr>
                <w:sz w:val="24"/>
                <w:szCs w:val="24"/>
              </w:rPr>
              <w:t>2</w:t>
            </w:r>
            <w:r w:rsidR="008A74B9">
              <w:rPr>
                <w:sz w:val="24"/>
                <w:szCs w:val="24"/>
              </w:rPr>
              <w:t>3</w:t>
            </w:r>
            <w:r w:rsidRPr="00060501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 апреля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p2"/>
              <w:spacing w:before="0" w:beforeAutospacing="0" w:after="0" w:afterAutospacing="0"/>
              <w:jc w:val="center"/>
            </w:pPr>
            <w:r w:rsidRPr="00060501">
              <w:t>КЧС и ОПБ района,</w:t>
            </w:r>
          </w:p>
          <w:p w:rsidR="00437AAB" w:rsidRPr="00060501" w:rsidRDefault="00437AAB" w:rsidP="00094DB7">
            <w:pPr>
              <w:pStyle w:val="p2"/>
              <w:spacing w:before="0" w:beforeAutospacing="0" w:after="0" w:afterAutospacing="0"/>
              <w:jc w:val="center"/>
            </w:pPr>
            <w:r w:rsidRPr="00060501">
              <w:t xml:space="preserve"> </w:t>
            </w:r>
            <w:r>
              <w:t>Глава поселения</w:t>
            </w:r>
          </w:p>
        </w:tc>
        <w:tc>
          <w:tcPr>
            <w:tcW w:w="1620" w:type="dxa"/>
            <w:vAlign w:val="center"/>
          </w:tcPr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Организация проведения комплексных проверок</w:t>
            </w:r>
            <w:r>
              <w:rPr>
                <w:sz w:val="24"/>
                <w:szCs w:val="24"/>
              </w:rPr>
              <w:t xml:space="preserve"> готовности населенного пункта</w:t>
            </w:r>
            <w:r w:rsidRPr="00060501">
              <w:rPr>
                <w:sz w:val="24"/>
                <w:szCs w:val="24"/>
              </w:rPr>
              <w:t xml:space="preserve"> к пожароопасному сезону, с рассмотрением результатов на заседаниях КЧС и ОПБ района.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 апреля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p2"/>
              <w:spacing w:before="0" w:beforeAutospacing="0" w:after="0" w:afterAutospacing="0"/>
              <w:jc w:val="center"/>
            </w:pPr>
            <w:r w:rsidRPr="00060501">
              <w:t>КЧС и ОПБ района,</w:t>
            </w: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Глава поселения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437AAB" w:rsidRPr="00060501" w:rsidRDefault="00437AAB" w:rsidP="00094DB7">
            <w:pPr>
              <w:pStyle w:val="a3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jc w:val="both"/>
              <w:rPr>
                <w:bCs/>
                <w:spacing w:val="10"/>
              </w:rPr>
            </w:pPr>
            <w:r w:rsidRPr="00DC1A8E">
              <w:rPr>
                <w:rStyle w:val="121"/>
                <w:b w:val="0"/>
              </w:rPr>
              <w:t>Создание маневренных</w:t>
            </w:r>
            <w:r w:rsidRPr="00DC1A8E">
              <w:rPr>
                <w:rStyle w:val="121"/>
                <w:i/>
              </w:rPr>
              <w:t xml:space="preserve"> </w:t>
            </w:r>
            <w:r w:rsidRPr="00DC1A8E">
              <w:t>(мобильных</w:t>
            </w:r>
            <w:r w:rsidRPr="00060501">
              <w:t>) рабочих групп</w:t>
            </w:r>
            <w:r w:rsidRPr="00060501">
              <w:rPr>
                <w:rStyle w:val="121"/>
                <w:b w:val="0"/>
              </w:rPr>
              <w:t xml:space="preserve"> в</w:t>
            </w:r>
            <w:r w:rsidRPr="00060501">
              <w:t xml:space="preserve"> целях оперативного реагирования на чрезвычайные ситуации, связанные с возникновением природных пожаров и их возможных переходов на </w:t>
            </w:r>
            <w:r>
              <w:t>населенный</w:t>
            </w:r>
            <w:r w:rsidRPr="00060501">
              <w:t xml:space="preserve"> пункт</w:t>
            </w:r>
            <w:r>
              <w:t>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апреля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437AAB" w:rsidRPr="00060501" w:rsidRDefault="00437AAB" w:rsidP="00094DB7">
            <w:pPr>
              <w:pStyle w:val="a3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a3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a3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a3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a3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437AAB" w:rsidRPr="00060501" w:rsidTr="00094DB7">
        <w:trPr>
          <w:trHeight w:val="784"/>
        </w:trPr>
        <w:tc>
          <w:tcPr>
            <w:tcW w:w="15910" w:type="dxa"/>
            <w:gridSpan w:val="5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 w:rsidRPr="00060501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060501">
              <w:rPr>
                <w:b/>
                <w:sz w:val="24"/>
                <w:szCs w:val="24"/>
              </w:rPr>
              <w:t>. Основные мероприятия по обеспечению готовности сил и средств, предназначенных для предупреждения и ликвидации ЧС</w:t>
            </w: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 w:rsidRPr="00060501">
              <w:rPr>
                <w:b/>
                <w:sz w:val="24"/>
                <w:szCs w:val="24"/>
              </w:rPr>
              <w:t>и контрольно-надзорные мероприятия</w:t>
            </w: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ind w:firstLine="11"/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Принять меры по приведению техники подразделений всех видов пожарной охраны в исправное состояние и обеспечению ГСМ не менее </w:t>
            </w:r>
            <w:smartTag w:uri="urn:schemas-microsoft-com:office:smarttags" w:element="metricconverter">
              <w:smartTagPr>
                <w:attr w:name="ProductID" w:val="50 литров"/>
              </w:smartTagPr>
              <w:r w:rsidRPr="00060501">
                <w:rPr>
                  <w:sz w:val="24"/>
                  <w:szCs w:val="24"/>
                </w:rPr>
                <w:t>50 литров</w:t>
              </w:r>
            </w:smartTag>
            <w:r w:rsidRPr="0006050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ind w:right="-75"/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апреля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  <w:r w:rsidRPr="00060501">
              <w:rPr>
                <w:sz w:val="24"/>
                <w:szCs w:val="24"/>
              </w:rPr>
              <w:t xml:space="preserve">, </w:t>
            </w:r>
            <w:r w:rsidR="008A74B9">
              <w:rPr>
                <w:sz w:val="24"/>
                <w:szCs w:val="24"/>
              </w:rPr>
              <w:t xml:space="preserve">ПЧ-73, </w:t>
            </w:r>
            <w:r w:rsidRPr="00060501">
              <w:rPr>
                <w:sz w:val="24"/>
                <w:szCs w:val="24"/>
              </w:rPr>
              <w:t>руководители организаций и предприятий</w:t>
            </w:r>
          </w:p>
        </w:tc>
        <w:tc>
          <w:tcPr>
            <w:tcW w:w="1620" w:type="dxa"/>
            <w:vAlign w:val="center"/>
          </w:tcPr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Организация контроля за выполнением противопожарных мероприятий в лесах лицами, использующими леса. 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jc w:val="center"/>
            </w:pPr>
            <w:r w:rsidRPr="00060501">
              <w:t>по отдельному плану</w:t>
            </w:r>
            <w:r>
              <w:t xml:space="preserve"> 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060501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 xml:space="preserve">я, </w:t>
            </w:r>
            <w:r w:rsidRPr="00887917">
              <w:rPr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1620" w:type="dxa"/>
            <w:vAlign w:val="center"/>
          </w:tcPr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Проведение комплексных проверок готовности детских оздоровительных комплексов, санаториев, домов отдыха, прилегающих к лесным массивам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КЧС и ОПБ района,</w:t>
            </w: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ОМВД России по Омскому району,</w:t>
            </w: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Омского района</w:t>
            </w:r>
            <w:r w:rsidRPr="00060501">
              <w:rPr>
                <w:sz w:val="24"/>
                <w:szCs w:val="24"/>
              </w:rPr>
              <w:t xml:space="preserve">, Управление по делам молодежи, физической культуры и спорта </w:t>
            </w:r>
            <w:r w:rsidRPr="00060501">
              <w:rPr>
                <w:sz w:val="24"/>
                <w:szCs w:val="24"/>
              </w:rPr>
              <w:lastRenderedPageBreak/>
              <w:t>Администрации Омского муниципального района Омской области</w:t>
            </w:r>
            <w:r>
              <w:rPr>
                <w:sz w:val="24"/>
                <w:szCs w:val="24"/>
              </w:rPr>
              <w:t>, Администрация поселения</w:t>
            </w:r>
          </w:p>
        </w:tc>
        <w:tc>
          <w:tcPr>
            <w:tcW w:w="1620" w:type="dxa"/>
            <w:vAlign w:val="center"/>
          </w:tcPr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Проведение тренировок сил и средств при угрозе перехода лесостепных пожаров на объекты и жилые постройки населенных пунктов.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КЧС и </w:t>
            </w:r>
            <w:r>
              <w:rPr>
                <w:sz w:val="24"/>
                <w:szCs w:val="24"/>
              </w:rPr>
              <w:t>ПБ</w:t>
            </w:r>
            <w:r w:rsidRPr="0006050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Глава </w:t>
            </w:r>
            <w:r w:rsidRPr="00060501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я, организации и предприятия</w:t>
            </w:r>
          </w:p>
        </w:tc>
        <w:tc>
          <w:tcPr>
            <w:tcW w:w="1620" w:type="dxa"/>
            <w:vAlign w:val="center"/>
          </w:tcPr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rPr>
          <w:trHeight w:val="568"/>
        </w:trPr>
        <w:tc>
          <w:tcPr>
            <w:tcW w:w="15910" w:type="dxa"/>
            <w:gridSpan w:val="5"/>
            <w:vAlign w:val="center"/>
          </w:tcPr>
          <w:p w:rsidR="00437AAB" w:rsidRPr="00060501" w:rsidRDefault="00437AAB" w:rsidP="00094DB7">
            <w:pPr>
              <w:pStyle w:val="1"/>
              <w:ind w:left="1080"/>
              <w:jc w:val="center"/>
              <w:rPr>
                <w:b/>
                <w:sz w:val="24"/>
                <w:szCs w:val="24"/>
              </w:rPr>
            </w:pPr>
            <w:r w:rsidRPr="00060501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060501">
              <w:rPr>
                <w:b/>
                <w:sz w:val="24"/>
                <w:szCs w:val="24"/>
                <w:lang w:val="en-US"/>
              </w:rPr>
              <w:t>I</w:t>
            </w:r>
            <w:r w:rsidRPr="00060501">
              <w:rPr>
                <w:b/>
                <w:sz w:val="24"/>
                <w:szCs w:val="24"/>
              </w:rPr>
              <w:t>. Основные инженерно-технические мероприятия по предупреждению возникновения чрезвычайных ситуаций</w:t>
            </w:r>
          </w:p>
        </w:tc>
      </w:tr>
      <w:tr w:rsidR="00437AAB" w:rsidRPr="00060501" w:rsidTr="00094DB7">
        <w:trPr>
          <w:trHeight w:val="3396"/>
        </w:trPr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Выполнение противопожарных мероприятий в населенных пунктах, дачных кооперативах и обществах, детских оздоровительных комплексах, санаториях, домах отдыха, прилегающих к лесным массивам:</w:t>
            </w: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- устройство минерализованных полос, очистка территории от горючих материалов (отходов);</w:t>
            </w: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- проверка наличия проездов (подъездов) к естественным и искусственным </w:t>
            </w:r>
            <w:proofErr w:type="spellStart"/>
            <w:r w:rsidRPr="00060501">
              <w:rPr>
                <w:sz w:val="24"/>
                <w:szCs w:val="24"/>
              </w:rPr>
              <w:t>водоисточникам</w:t>
            </w:r>
            <w:proofErr w:type="spellEnd"/>
            <w:r w:rsidRPr="00060501">
              <w:rPr>
                <w:sz w:val="24"/>
                <w:szCs w:val="24"/>
              </w:rPr>
              <w:t>;</w:t>
            </w: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- опашка населенных пунктов;</w:t>
            </w: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- создание противопожарных разрывов между населенными пунктами и лесными массивами.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  <w:r w:rsidRPr="00060501">
              <w:rPr>
                <w:sz w:val="24"/>
                <w:szCs w:val="24"/>
              </w:rPr>
              <w:t>, руководители организаций и предприятий</w:t>
            </w:r>
          </w:p>
        </w:tc>
        <w:tc>
          <w:tcPr>
            <w:tcW w:w="162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источников наружного противопожарного водоснабжения на водоотдачу и работоспособность, оснащение при необходимости указательными знаками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  <w:r w:rsidRPr="00060501">
              <w:rPr>
                <w:sz w:val="24"/>
                <w:szCs w:val="24"/>
              </w:rPr>
              <w:t>, 73 П</w:t>
            </w:r>
            <w:r>
              <w:rPr>
                <w:sz w:val="24"/>
                <w:szCs w:val="24"/>
              </w:rPr>
              <w:t>С</w:t>
            </w:r>
            <w:r w:rsidRPr="00060501">
              <w:rPr>
                <w:sz w:val="24"/>
                <w:szCs w:val="24"/>
              </w:rPr>
              <w:t>Ч, руководители организаций и предприятий</w:t>
            </w:r>
          </w:p>
        </w:tc>
        <w:tc>
          <w:tcPr>
            <w:tcW w:w="162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rPr>
          <w:trHeight w:val="534"/>
        </w:trPr>
        <w:tc>
          <w:tcPr>
            <w:tcW w:w="15910" w:type="dxa"/>
            <w:gridSpan w:val="5"/>
            <w:vAlign w:val="center"/>
          </w:tcPr>
          <w:p w:rsidR="00437AAB" w:rsidRPr="00060501" w:rsidRDefault="00437AAB" w:rsidP="00094DB7">
            <w:pPr>
              <w:pStyle w:val="1"/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 w:rsidRPr="00060501">
              <w:rPr>
                <w:b/>
                <w:sz w:val="24"/>
                <w:szCs w:val="24"/>
              </w:rPr>
              <w:t xml:space="preserve">. Порядок сбора, анализа и представления информации о состоянии </w:t>
            </w:r>
            <w:proofErr w:type="spellStart"/>
            <w:r w:rsidRPr="00060501">
              <w:rPr>
                <w:b/>
                <w:sz w:val="24"/>
                <w:szCs w:val="24"/>
              </w:rPr>
              <w:t>лесопожарной</w:t>
            </w:r>
            <w:proofErr w:type="spellEnd"/>
            <w:r w:rsidRPr="00060501">
              <w:rPr>
                <w:b/>
                <w:sz w:val="24"/>
                <w:szCs w:val="24"/>
              </w:rPr>
              <w:t xml:space="preserve"> обстановки</w:t>
            </w: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jc w:val="both"/>
            </w:pPr>
            <w:r w:rsidRPr="00060501">
              <w:t>Доклад в КЧС</w:t>
            </w:r>
            <w:r>
              <w:t xml:space="preserve"> и ОПБ</w:t>
            </w:r>
            <w:r w:rsidRPr="00060501">
              <w:t xml:space="preserve"> </w:t>
            </w:r>
            <w:r>
              <w:t>Омского района</w:t>
            </w:r>
            <w:r w:rsidRPr="00060501">
              <w:t xml:space="preserve"> Омской области </w:t>
            </w:r>
            <w:r>
              <w:t>в случае угрозы</w:t>
            </w:r>
            <w:r w:rsidRPr="00060501">
              <w:t xml:space="preserve"> или возникновении чрезвычайной ситуации.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jc w:val="center"/>
            </w:pPr>
            <w:r w:rsidRPr="00060501">
              <w:t>немедленно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437AAB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городского поселения</w:t>
            </w:r>
            <w:r w:rsidRPr="0006050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1620" w:type="dxa"/>
            <w:vAlign w:val="center"/>
          </w:tcPr>
          <w:p w:rsidR="00437AAB" w:rsidRPr="00060501" w:rsidRDefault="00437AAB" w:rsidP="00094DB7">
            <w:pPr>
              <w:pStyle w:val="2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</w:tbl>
    <w:p w:rsidR="00437AAB" w:rsidRDefault="00437AAB" w:rsidP="00437AAB">
      <w:pPr>
        <w:tabs>
          <w:tab w:val="left" w:pos="780"/>
          <w:tab w:val="left" w:pos="2820"/>
        </w:tabs>
        <w:rPr>
          <w:sz w:val="28"/>
          <w:szCs w:val="28"/>
        </w:rPr>
      </w:pPr>
    </w:p>
    <w:p w:rsidR="002E057D" w:rsidRDefault="002E057D" w:rsidP="00437AAB">
      <w:pPr>
        <w:tabs>
          <w:tab w:val="left" w:pos="7995"/>
        </w:tabs>
      </w:pPr>
    </w:p>
    <w:sectPr w:rsidR="002E057D" w:rsidSect="00623193">
      <w:headerReference w:type="even" r:id="rId7"/>
      <w:headerReference w:type="default" r:id="rId8"/>
      <w:pgSz w:w="16838" w:h="11906" w:orient="landscape"/>
      <w:pgMar w:top="851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FD4" w:rsidRDefault="00750FD4">
      <w:r>
        <w:separator/>
      </w:r>
    </w:p>
  </w:endnote>
  <w:endnote w:type="continuationSeparator" w:id="0">
    <w:p w:rsidR="00750FD4" w:rsidRDefault="0075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FD4" w:rsidRDefault="00750FD4">
      <w:r>
        <w:separator/>
      </w:r>
    </w:p>
  </w:footnote>
  <w:footnote w:type="continuationSeparator" w:id="0">
    <w:p w:rsidR="00750FD4" w:rsidRDefault="00750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A93" w:rsidRDefault="00437AAB" w:rsidP="005D049A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86A93" w:rsidRDefault="00750FD4" w:rsidP="002A05D8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A8E" w:rsidRPr="00DC1A8E" w:rsidRDefault="00437AAB">
    <w:pPr>
      <w:pStyle w:val="a9"/>
      <w:jc w:val="center"/>
      <w:rPr>
        <w:sz w:val="28"/>
        <w:szCs w:val="28"/>
      </w:rPr>
    </w:pPr>
    <w:r w:rsidRPr="00DC1A8E">
      <w:rPr>
        <w:sz w:val="28"/>
        <w:szCs w:val="28"/>
      </w:rPr>
      <w:fldChar w:fldCharType="begin"/>
    </w:r>
    <w:r w:rsidRPr="00DC1A8E">
      <w:rPr>
        <w:sz w:val="28"/>
        <w:szCs w:val="28"/>
      </w:rPr>
      <w:instrText>PAGE   \* MERGEFORMAT</w:instrText>
    </w:r>
    <w:r w:rsidRPr="00DC1A8E">
      <w:rPr>
        <w:sz w:val="28"/>
        <w:szCs w:val="28"/>
      </w:rPr>
      <w:fldChar w:fldCharType="separate"/>
    </w:r>
    <w:r w:rsidR="00D63EDF">
      <w:rPr>
        <w:noProof/>
        <w:sz w:val="28"/>
        <w:szCs w:val="28"/>
      </w:rPr>
      <w:t>3</w:t>
    </w:r>
    <w:r w:rsidRPr="00DC1A8E">
      <w:rPr>
        <w:sz w:val="28"/>
        <w:szCs w:val="28"/>
      </w:rPr>
      <w:fldChar w:fldCharType="end"/>
    </w:r>
  </w:p>
  <w:p w:rsidR="00986A93" w:rsidRDefault="00750FD4" w:rsidP="002A05D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49DF"/>
    <w:multiLevelType w:val="hybridMultilevel"/>
    <w:tmpl w:val="2D1CD07C"/>
    <w:lvl w:ilvl="0" w:tplc="D10C54F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06172A"/>
    <w:multiLevelType w:val="hybridMultilevel"/>
    <w:tmpl w:val="25F46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96"/>
    <w:rsid w:val="000A3773"/>
    <w:rsid w:val="001D6D96"/>
    <w:rsid w:val="002C0739"/>
    <w:rsid w:val="002E057D"/>
    <w:rsid w:val="00437AAB"/>
    <w:rsid w:val="004D461D"/>
    <w:rsid w:val="005313FB"/>
    <w:rsid w:val="006E3B87"/>
    <w:rsid w:val="00750FD4"/>
    <w:rsid w:val="0077350D"/>
    <w:rsid w:val="008061AC"/>
    <w:rsid w:val="008A69B8"/>
    <w:rsid w:val="008A74B9"/>
    <w:rsid w:val="00BE2E8F"/>
    <w:rsid w:val="00C11F08"/>
    <w:rsid w:val="00D63EDF"/>
    <w:rsid w:val="00F63A8E"/>
    <w:rsid w:val="00FB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24133E"/>
  <w15:chartTrackingRefBased/>
  <w15:docId w15:val="{EBEF9FF8-CAD2-4A8F-81FE-D7CAFE21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A3773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E3B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B87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0A37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basedOn w:val="a"/>
    <w:next w:val="a6"/>
    <w:qFormat/>
    <w:rsid w:val="000A3773"/>
    <w:pPr>
      <w:ind w:firstLine="709"/>
      <w:jc w:val="center"/>
    </w:pPr>
    <w:rPr>
      <w:rFonts w:ascii="Times New Roman CYR" w:eastAsia="Times New Roman" w:hAnsi="Times New Roman CYR"/>
      <w:szCs w:val="20"/>
    </w:rPr>
  </w:style>
  <w:style w:type="paragraph" w:customStyle="1" w:styleId="1">
    <w:name w:val="Îáû÷íûé1"/>
    <w:rsid w:val="000A37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0A3773"/>
    <w:pPr>
      <w:spacing w:after="0" w:line="300" w:lineRule="auto"/>
      <w:ind w:left="1760" w:right="24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p7">
    <w:name w:val="p7"/>
    <w:basedOn w:val="a"/>
    <w:rsid w:val="000A3773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0A3773"/>
    <w:pPr>
      <w:spacing w:before="100" w:beforeAutospacing="1" w:after="100" w:afterAutospacing="1"/>
    </w:pPr>
    <w:rPr>
      <w:rFonts w:eastAsia="Times New Roman"/>
    </w:rPr>
  </w:style>
  <w:style w:type="character" w:customStyle="1" w:styleId="121">
    <w:name w:val="Основной текст + 121"/>
    <w:aliases w:val="5 pt3,Полужирный1,Интервал 0 pt2"/>
    <w:rsid w:val="000A3773"/>
    <w:rPr>
      <w:b/>
      <w:bCs/>
      <w:spacing w:val="10"/>
      <w:sz w:val="25"/>
      <w:szCs w:val="25"/>
      <w:lang w:bidi="ar-SA"/>
    </w:rPr>
  </w:style>
  <w:style w:type="paragraph" w:styleId="a7">
    <w:name w:val="Normal (Web)"/>
    <w:basedOn w:val="a"/>
    <w:uiPriority w:val="99"/>
    <w:unhideWhenUsed/>
    <w:rsid w:val="000A3773"/>
    <w:pPr>
      <w:spacing w:before="100" w:beforeAutospacing="1" w:after="100" w:afterAutospacing="1"/>
    </w:pPr>
    <w:rPr>
      <w:rFonts w:eastAsia="Times New Roman"/>
    </w:rPr>
  </w:style>
  <w:style w:type="paragraph" w:styleId="a6">
    <w:name w:val="Title"/>
    <w:basedOn w:val="a"/>
    <w:next w:val="a"/>
    <w:link w:val="a8"/>
    <w:uiPriority w:val="10"/>
    <w:qFormat/>
    <w:rsid w:val="000A37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0A377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header"/>
    <w:basedOn w:val="a"/>
    <w:link w:val="aa"/>
    <w:uiPriority w:val="99"/>
    <w:rsid w:val="00437AAB"/>
    <w:pPr>
      <w:tabs>
        <w:tab w:val="center" w:pos="4536"/>
        <w:tab w:val="right" w:pos="9072"/>
      </w:tabs>
    </w:pPr>
    <w:rPr>
      <w:rFonts w:ascii="Times New Roman CYR" w:eastAsia="Times New Roman" w:hAnsi="Times New Roman CYR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37AA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b">
    <w:basedOn w:val="a"/>
    <w:next w:val="a6"/>
    <w:qFormat/>
    <w:rsid w:val="00437AAB"/>
    <w:pPr>
      <w:ind w:firstLine="709"/>
      <w:jc w:val="center"/>
    </w:pPr>
    <w:rPr>
      <w:rFonts w:ascii="Times New Roman CYR" w:eastAsia="Times New Roman" w:hAnsi="Times New Roman CYR"/>
      <w:szCs w:val="20"/>
    </w:rPr>
  </w:style>
  <w:style w:type="paragraph" w:customStyle="1" w:styleId="2">
    <w:name w:val="Обычный2"/>
    <w:rsid w:val="00437AAB"/>
    <w:pPr>
      <w:spacing w:after="0" w:line="300" w:lineRule="auto"/>
      <w:ind w:left="1760" w:right="24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c">
    <w:name w:val="page number"/>
    <w:basedOn w:val="a0"/>
    <w:rsid w:val="00437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cp:lastPrinted>2023-03-30T04:37:00Z</cp:lastPrinted>
  <dcterms:created xsi:type="dcterms:W3CDTF">2021-03-12T05:32:00Z</dcterms:created>
  <dcterms:modified xsi:type="dcterms:W3CDTF">2023-03-30T04:38:00Z</dcterms:modified>
</cp:coreProperties>
</file>