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F546C" w:rsidRPr="00DF546C" w:rsidRDefault="002A1241" w:rsidP="000646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bookmarkStart w:id="0" w:name="_Hlk110504875"/>
      <w:r w:rsidR="00DF546C" w:rsidRPr="00DF54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DF546C" w:rsidRPr="00DF546C" w:rsidRDefault="00DF546C" w:rsidP="00DF546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46C">
        <w:rPr>
          <w:rFonts w:ascii="Calibri" w:eastAsia="Calibri" w:hAnsi="Calibri" w:cs="Times New Roman"/>
          <w:sz w:val="40"/>
        </w:rPr>
        <w:t xml:space="preserve"> </w:t>
      </w:r>
      <w:r w:rsidRPr="00DF5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МУНИЦИПАЛЬНЫЙ РАЙОН ОМСКОЙ ОБЛАСТИ</w:t>
      </w:r>
    </w:p>
    <w:p w:rsidR="00DF546C" w:rsidRPr="00DF546C" w:rsidRDefault="00DF546C" w:rsidP="00DF5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F546C" w:rsidRPr="00DF546C" w:rsidTr="00631EA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F546C" w:rsidRPr="00DF546C" w:rsidRDefault="00DF546C" w:rsidP="00DF54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DF546C" w:rsidRPr="00DF546C" w:rsidRDefault="00DF546C" w:rsidP="00DF5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 w:rsidRPr="00DF546C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ПОСТАНОВЛЕНИЕ</w:t>
      </w:r>
    </w:p>
    <w:p w:rsidR="00DF546C" w:rsidRPr="00DF546C" w:rsidRDefault="00DF546C" w:rsidP="00DF5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</w:p>
    <w:p w:rsidR="00DF546C" w:rsidRPr="00DF546C" w:rsidRDefault="00300102" w:rsidP="00DF546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="000646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26.09.2022 </w:t>
      </w:r>
      <w:r w:rsidR="00DF546C" w:rsidRPr="00DF54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№</w:t>
      </w:r>
      <w:proofErr w:type="gramEnd"/>
      <w:r w:rsidR="00DF546C" w:rsidRPr="00DF54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646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80</w:t>
      </w:r>
    </w:p>
    <w:p w:rsidR="00DF546C" w:rsidRPr="00DF546C" w:rsidRDefault="00DF546C" w:rsidP="00DF546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B0512" w:rsidRPr="00DF546C" w:rsidRDefault="003B0512" w:rsidP="00DF5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DF546C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bookmarkStart w:id="2" w:name="_Hlk90464515"/>
      <w:r w:rsidRPr="00DF546C">
        <w:rPr>
          <w:rFonts w:ascii="Times New Roman" w:hAnsi="Times New Roman" w:cs="Times New Roman"/>
          <w:bCs/>
          <w:sz w:val="28"/>
          <w:szCs w:val="28"/>
        </w:rPr>
        <w:t xml:space="preserve">Порядка организации исполнения в </w:t>
      </w:r>
      <w:r w:rsidR="00DF546C">
        <w:rPr>
          <w:rFonts w:ascii="Times New Roman" w:hAnsi="Times New Roman" w:cs="Times New Roman"/>
          <w:bCs/>
          <w:sz w:val="28"/>
          <w:szCs w:val="28"/>
        </w:rPr>
        <w:t>А</w:t>
      </w:r>
      <w:r w:rsidRPr="00DF546C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DF546C">
        <w:rPr>
          <w:rFonts w:ascii="Times New Roman" w:hAnsi="Times New Roman" w:cs="Times New Roman"/>
          <w:bCs/>
          <w:sz w:val="28"/>
          <w:szCs w:val="28"/>
        </w:rPr>
        <w:t xml:space="preserve">Чернолучинского городского поселения Омского </w:t>
      </w:r>
      <w:r w:rsidRPr="00DF546C">
        <w:rPr>
          <w:rFonts w:ascii="Times New Roman" w:hAnsi="Times New Roman" w:cs="Times New Roman"/>
          <w:bCs/>
          <w:sz w:val="28"/>
          <w:szCs w:val="28"/>
        </w:rPr>
        <w:t>муниципального района Омской области поручений и указаний Президента Российской Федерации</w:t>
      </w:r>
      <w:bookmarkEnd w:id="0"/>
      <w:bookmarkEnd w:id="2"/>
    </w:p>
    <w:p w:rsidR="003B0512" w:rsidRPr="00131462" w:rsidRDefault="003B0512" w:rsidP="003B0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6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B0512" w:rsidRPr="00C9009A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9A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Указа Президента Российской Федерации от 28.03.2011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 xml:space="preserve">№ 352 «О мерах по совершенствованию организации исполнения поручений и указаний Президента Российской Федерации», руководствуясь Указом Губернатора </w:t>
      </w: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86755">
        <w:rPr>
          <w:rFonts w:ascii="Times New Roman" w:hAnsi="Times New Roman" w:cs="Times New Roman"/>
          <w:color w:val="000000"/>
          <w:sz w:val="28"/>
          <w:szCs w:val="28"/>
        </w:rPr>
        <w:t>О мерах по совершенствованию организации контроля и исполнения поручений и указаний Президента Российской Федерации в Омской области</w:t>
      </w:r>
      <w:r w:rsidRPr="00C9009A">
        <w:rPr>
          <w:rFonts w:ascii="Times New Roman" w:hAnsi="Times New Roman" w:cs="Times New Roman"/>
          <w:color w:val="000000"/>
          <w:sz w:val="28"/>
          <w:szCs w:val="28"/>
        </w:rPr>
        <w:t xml:space="preserve">», в целях совершенствования работы по исполнению поручений и указаний Президента Российской Федерации </w:t>
      </w:r>
    </w:p>
    <w:p w:rsidR="003B0512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3" w:name="_Hlk110501835"/>
      <w:r w:rsidRPr="00C9009A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C9009A">
        <w:rPr>
          <w:rFonts w:ascii="Times New Roman" w:hAnsi="Times New Roman" w:cs="Times New Roman"/>
          <w:bCs/>
          <w:sz w:val="28"/>
          <w:szCs w:val="28"/>
        </w:rPr>
        <w:t xml:space="preserve"> организации исполнения в </w:t>
      </w:r>
      <w:r w:rsidR="00DF546C">
        <w:rPr>
          <w:rFonts w:ascii="Times New Roman" w:hAnsi="Times New Roman" w:cs="Times New Roman"/>
          <w:bCs/>
          <w:sz w:val="28"/>
          <w:szCs w:val="28"/>
        </w:rPr>
        <w:t>А</w:t>
      </w:r>
      <w:r w:rsidR="00DF546C" w:rsidRPr="00DF546C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DF546C">
        <w:rPr>
          <w:rFonts w:ascii="Times New Roman" w:hAnsi="Times New Roman" w:cs="Times New Roman"/>
          <w:bCs/>
          <w:sz w:val="28"/>
          <w:szCs w:val="28"/>
        </w:rPr>
        <w:t>Чернолучинского городского поселения Омского муниципального района</w:t>
      </w:r>
      <w:r w:rsidRPr="00C9009A">
        <w:rPr>
          <w:rFonts w:ascii="Times New Roman" w:hAnsi="Times New Roman" w:cs="Times New Roman"/>
          <w:bCs/>
          <w:sz w:val="28"/>
          <w:szCs w:val="28"/>
        </w:rPr>
        <w:t xml:space="preserve"> Омской области поручений и указаний Президента Российской Федерации</w:t>
      </w:r>
      <w:bookmarkEnd w:id="3"/>
      <w:r w:rsidRPr="00220A83">
        <w:rPr>
          <w:rFonts w:ascii="Times New Roman" w:hAnsi="Times New Roman" w:cs="Times New Roman"/>
          <w:sz w:val="28"/>
          <w:szCs w:val="28"/>
        </w:rPr>
        <w:t xml:space="preserve">, согласно приложению. </w:t>
      </w: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A8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20A8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(обнародованию), а также размещению на сайте </w:t>
      </w:r>
      <w:r w:rsidR="002A1241">
        <w:rPr>
          <w:rFonts w:ascii="Times New Roman" w:hAnsi="Times New Roman" w:cs="Times New Roman"/>
          <w:bCs/>
          <w:sz w:val="28"/>
          <w:szCs w:val="28"/>
        </w:rPr>
        <w:t>А</w:t>
      </w:r>
      <w:r w:rsidR="002A1241" w:rsidRPr="00DF546C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2A1241">
        <w:rPr>
          <w:rFonts w:ascii="Times New Roman" w:hAnsi="Times New Roman" w:cs="Times New Roman"/>
          <w:bCs/>
          <w:sz w:val="28"/>
          <w:szCs w:val="28"/>
        </w:rPr>
        <w:t xml:space="preserve">Чернолучинского городского поселения Омского муниципального района Омской области </w:t>
      </w:r>
      <w:r w:rsidRPr="00220A83">
        <w:rPr>
          <w:rFonts w:ascii="Times New Roman" w:hAnsi="Times New Roman" w:cs="Times New Roman"/>
          <w:sz w:val="28"/>
          <w:szCs w:val="28"/>
        </w:rPr>
        <w:t>и вступает в силу с момента его официального опубликования.</w:t>
      </w:r>
    </w:p>
    <w:p w:rsidR="003B0512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>3. Контроль за исполнением</w:t>
      </w:r>
      <w:r w:rsidR="002A124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20A83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A1241" w:rsidRPr="00220A83" w:rsidRDefault="002A1241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2A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>Глава</w:t>
      </w:r>
      <w:r w:rsidR="002A1241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                    Н.В. Юркив</w:t>
      </w: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512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1"/>
        <w:gridCol w:w="4424"/>
      </w:tblGrid>
      <w:tr w:rsidR="003B0512" w:rsidRPr="00220A83" w:rsidTr="00EE7F37">
        <w:tc>
          <w:tcPr>
            <w:tcW w:w="4931" w:type="dxa"/>
          </w:tcPr>
          <w:p w:rsidR="003B0512" w:rsidRPr="00220A83" w:rsidRDefault="003B0512" w:rsidP="00EE7F3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3B0512" w:rsidRPr="00220A83" w:rsidRDefault="003B0512" w:rsidP="00EE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B0512" w:rsidRPr="00220A83" w:rsidRDefault="003B0512" w:rsidP="00EE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="002A124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A1241" w:rsidRPr="00DF54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</w:t>
            </w:r>
            <w:r w:rsidR="002A1241">
              <w:rPr>
                <w:rFonts w:ascii="Times New Roman" w:hAnsi="Times New Roman" w:cs="Times New Roman"/>
                <w:bCs/>
                <w:sz w:val="28"/>
                <w:szCs w:val="28"/>
              </w:rPr>
              <w:t>Чернолучинского городского поселения Омского муниципального района</w:t>
            </w:r>
            <w:r w:rsidR="002A1241" w:rsidRPr="00C900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B0512" w:rsidRPr="00220A83" w:rsidRDefault="003B0512" w:rsidP="00064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6460F"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6460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646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 г.  № </w:t>
            </w:r>
            <w:r w:rsidR="0006460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3B0512" w:rsidRPr="00220A83" w:rsidRDefault="003B0512" w:rsidP="003B051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12" w:rsidRDefault="003B0512" w:rsidP="003B051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09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исполнения в </w:t>
      </w:r>
      <w:bookmarkStart w:id="4" w:name="_Hlk110501959"/>
      <w:r w:rsidR="002A1241" w:rsidRPr="002A124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Чернолучинского городского поселения Омского муниципального района </w:t>
      </w:r>
      <w:r w:rsidRPr="002A1241">
        <w:rPr>
          <w:rFonts w:ascii="Times New Roman" w:hAnsi="Times New Roman" w:cs="Times New Roman"/>
          <w:b/>
          <w:sz w:val="28"/>
          <w:szCs w:val="28"/>
        </w:rPr>
        <w:t>Омской</w:t>
      </w:r>
      <w:r w:rsidRPr="00883909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bookmarkEnd w:id="4"/>
      <w:r w:rsidRPr="00883909">
        <w:rPr>
          <w:rFonts w:ascii="Times New Roman" w:hAnsi="Times New Roman" w:cs="Times New Roman"/>
          <w:b/>
          <w:sz w:val="28"/>
          <w:szCs w:val="28"/>
        </w:rPr>
        <w:t>поручений и указаний Президента Российской Федерации</w:t>
      </w:r>
    </w:p>
    <w:p w:rsidR="003B0512" w:rsidRPr="00220A83" w:rsidRDefault="003B0512" w:rsidP="003B051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512" w:rsidRPr="00A84D43" w:rsidRDefault="003B0512" w:rsidP="003B05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hAnsi="Times New Roman" w:cs="Times New Roman"/>
          <w:sz w:val="26"/>
          <w:szCs w:val="26"/>
        </w:rPr>
        <w:t xml:space="preserve">1. 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организации исполнения в </w:t>
      </w:r>
      <w:r w:rsidR="002A1241" w:rsidRPr="00A84D43">
        <w:rPr>
          <w:rFonts w:ascii="Times New Roman" w:hAnsi="Times New Roman" w:cs="Times New Roman"/>
          <w:bCs/>
          <w:sz w:val="26"/>
          <w:szCs w:val="26"/>
        </w:rPr>
        <w:t>Администрации Чернолучинского городского поселения Омского муниципального района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Омской области (далее - Администрация) поручений и указаний Президента Российской Федерации распространяется на поручения и указания Президента Российской Федерации, находящиеся на исполнении в Омской области, затрагивающие вопросы местного значения и направленные в установленном порядке в Администрацию (далее - Поручения).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Организация и контроль деятельности Администрации по исполнению Поручений осуществляет должностн</w:t>
      </w:r>
      <w:r w:rsidR="002A1241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2A1241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Все Поручения, в том числе в виде информации (запроса) от органа государственной власти Омской области, в день поступления в Администрацию регистрируются и представляются на рассмотрение Главе Администрации (далее - Глава).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Решение Главы по вопросам исполнения Поручения оформляется в виде резолюции, в которой в обязательном порядке определяются исполнитель (исполнители) из числа должностных лиц Администрации и сроки исполнения Поручения.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Если в соответствии с резолюцией </w:t>
      </w:r>
      <w:r w:rsidR="002A1241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исполнение Поручения возложено на нескольких должностных лиц, то координация его исполнения и ответственность за его исполнение возлагается на должностное лицо, указанное в резолюции первым или в отношении которого в резолюции содержатся слова "свод", "обобщение" (далее - ответственный исполнитель в Администрации).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лица, указанные в резолюции Главы после ответственного исполнителя, обеспечивают исполнение Поручения в пределах установленной компетенции и являются соисполнителями Поручения (далее - соисполнители в Администрации).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Глава, заместители Главы, ответственный исполнитель в Администрации несут персональную ответственность за обеспечение исполнения Поручения по существу и в установленные сроки.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Соисполнители в Администрации представляют ответственному исполнителю информацию (предложения, справки, данные о результатах исполнения Поручения в пределах компетенции) в установленный Главой срок, а в случае, если такой срок не установлен, </w:t>
      </w:r>
      <w:r w:rsidR="00A84D43" w:rsidRPr="00A84D43">
        <w:rPr>
          <w:rFonts w:ascii="Roboto" w:hAnsi="Roboto"/>
          <w:color w:val="020B22"/>
          <w:sz w:val="26"/>
          <w:szCs w:val="26"/>
          <w:shd w:val="clear" w:color="auto" w:fill="FFFFFF"/>
        </w:rPr>
        <w:t>срок подготовки информации не должен превышать пять рабочих дней.</w:t>
      </w:r>
      <w:r w:rsidR="002A1241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Учет, исполнение и контроль осуществляются в отношении каждого Поручения, изложенного в конкретных пунктах, подпунктах, частях, абзацах указов, 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распоряжений, директив, перечней поручений, поручений и указаний Президента Российской Федерации.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Поручения, запросы от органа государственной власти Омской области, а также ответы на Поручения и вся переписка по их исполнению формируется в отдельное дело согласно утвержденной номенклатуре дел на соответствующий год.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Глава Администрации в течение </w:t>
      </w:r>
      <w:r w:rsidR="00A84D43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поступления Поручения в Администрацию утверждает разработанный план работы по исполнению Поручения.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должен содержать мероприятия, необходимые для достижения поставленных в Поручении задач на территории </w:t>
      </w:r>
      <w:r w:rsidR="00A84D43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Чернолучинского городского поселения Омского 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Омской области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Для оценки хода исполнения Поручения Глава Администрации вправе проводить организационные мероприятия, запрашивать у ответственного исполнителя в Администрации промежуточную информацию о мерах, принятых для исполнения Поручения.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Ответственный исполнитель в Администрации организует работу по подготовке информации об исполнении Поручения в срок не позднее чем за </w:t>
      </w:r>
      <w:r w:rsidR="00A84D43"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дня</w:t>
      </w: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наступления срока, установленного Главой, а также обеспечивает направление информации в орган исполнительной власти Омской области, являющийся ответственным исполнителем Поручения в соответствии с резолюцией Губернатора Омской области (в соответствии с поступившим запросом).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Информация, указанная в пункте 9 настоящего Порядка, должна содержать: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реквизиты Поручения;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мероприятия, проведенные в целях реализации Поручения, и конкретные достигнутые результаты исполнения Поручения (допускается оформлять в виде приложения к информации);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перечень правовых актов, соглашений, муниципальных контрактов (с указанием реквизитов), принятых (заключенных) во исполнение Поручения;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вопросы, возникающие в связи с исполнением Поручения;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вывод о степени завершенности работы по исполнению Поручения, а в случае его неисполнения - причины и конкретные меры, принимаемые для обеспечения его исполнения.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Информация об исполнении Поручения готовится за подписью Главы Администрации, если Поручением не предусмотрено иное. До предоставления на подпись проект информации согласовывается с соисполнителями, заместителем Главы Администрации. </w:t>
      </w:r>
    </w:p>
    <w:p w:rsidR="003B0512" w:rsidRPr="00A84D43" w:rsidRDefault="003B0512" w:rsidP="003B0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В случае нарушения срока исполнения Поручения, установленного резолюцией Главы, срока направления информации в орган исполнительной власти Омской области, являющийся ответственным исполнителем Поручения в соответствии с резолюцией Губернатора Омской области, Глава в соответствии с действующим законодательством рассматривает вопрос применения дисциплинарного взыскания к сотрудникам Администрации, допустившим неисполнение (ненадлежащее исполнение) Поручения. </w:t>
      </w:r>
    </w:p>
    <w:sectPr w:rsidR="003B0512" w:rsidRPr="00A84D43" w:rsidSect="00C977A0">
      <w:headerReference w:type="default" r:id="rId11"/>
      <w:footerReference w:type="first" r:id="rId12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C2" w:rsidRDefault="00BD50C2" w:rsidP="007212FD">
      <w:pPr>
        <w:spacing w:after="0" w:line="240" w:lineRule="auto"/>
      </w:pPr>
      <w:r>
        <w:separator/>
      </w:r>
    </w:p>
  </w:endnote>
  <w:endnote w:type="continuationSeparator" w:id="0">
    <w:p w:rsidR="00BD50C2" w:rsidRDefault="00BD50C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C2" w:rsidRDefault="00BD50C2" w:rsidP="007212FD">
      <w:pPr>
        <w:spacing w:after="0" w:line="240" w:lineRule="auto"/>
      </w:pPr>
      <w:r>
        <w:separator/>
      </w:r>
    </w:p>
  </w:footnote>
  <w:footnote w:type="continuationSeparator" w:id="0">
    <w:p w:rsidR="00BD50C2" w:rsidRDefault="00BD50C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61" w:rsidRDefault="00164B61">
    <w:pPr>
      <w:pStyle w:val="a4"/>
      <w:jc w:val="center"/>
    </w:pPr>
  </w:p>
  <w:p w:rsidR="00164B61" w:rsidRDefault="00164B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9C7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6460F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73F90"/>
    <w:rsid w:val="00180843"/>
    <w:rsid w:val="00181D70"/>
    <w:rsid w:val="0018208F"/>
    <w:rsid w:val="001822FA"/>
    <w:rsid w:val="001921AE"/>
    <w:rsid w:val="001A677A"/>
    <w:rsid w:val="001A71D0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7122"/>
    <w:rsid w:val="0023361D"/>
    <w:rsid w:val="002403E3"/>
    <w:rsid w:val="002415D1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1241"/>
    <w:rsid w:val="002A61DD"/>
    <w:rsid w:val="002A6465"/>
    <w:rsid w:val="002A750D"/>
    <w:rsid w:val="002B04E5"/>
    <w:rsid w:val="002C1323"/>
    <w:rsid w:val="002C2E32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00102"/>
    <w:rsid w:val="003407C6"/>
    <w:rsid w:val="0034238E"/>
    <w:rsid w:val="003443C6"/>
    <w:rsid w:val="00351661"/>
    <w:rsid w:val="0036422E"/>
    <w:rsid w:val="0037627A"/>
    <w:rsid w:val="00376A90"/>
    <w:rsid w:val="00384D83"/>
    <w:rsid w:val="00385FD2"/>
    <w:rsid w:val="003877B3"/>
    <w:rsid w:val="00390158"/>
    <w:rsid w:val="0039045F"/>
    <w:rsid w:val="003B0512"/>
    <w:rsid w:val="003B4175"/>
    <w:rsid w:val="003B4D0B"/>
    <w:rsid w:val="003B5CF8"/>
    <w:rsid w:val="003B7F94"/>
    <w:rsid w:val="003C030D"/>
    <w:rsid w:val="003C1601"/>
    <w:rsid w:val="003C2B52"/>
    <w:rsid w:val="003C3CD0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C79D3"/>
    <w:rsid w:val="005D0F18"/>
    <w:rsid w:val="005D640E"/>
    <w:rsid w:val="005E1CDD"/>
    <w:rsid w:val="005F3038"/>
    <w:rsid w:val="00602204"/>
    <w:rsid w:val="00610CE9"/>
    <w:rsid w:val="006128E0"/>
    <w:rsid w:val="00613B7C"/>
    <w:rsid w:val="00614D5C"/>
    <w:rsid w:val="00626C37"/>
    <w:rsid w:val="00632958"/>
    <w:rsid w:val="006404AD"/>
    <w:rsid w:val="00640924"/>
    <w:rsid w:val="00647484"/>
    <w:rsid w:val="0065257D"/>
    <w:rsid w:val="006541AC"/>
    <w:rsid w:val="0065704F"/>
    <w:rsid w:val="006726F4"/>
    <w:rsid w:val="00672D84"/>
    <w:rsid w:val="006759D7"/>
    <w:rsid w:val="0067714B"/>
    <w:rsid w:val="006779E4"/>
    <w:rsid w:val="006807E3"/>
    <w:rsid w:val="006879C2"/>
    <w:rsid w:val="00693993"/>
    <w:rsid w:val="006B20E1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2041B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B406E"/>
    <w:rsid w:val="007B5558"/>
    <w:rsid w:val="007C10DF"/>
    <w:rsid w:val="007C155E"/>
    <w:rsid w:val="007C17ED"/>
    <w:rsid w:val="007C46FD"/>
    <w:rsid w:val="007D2CF3"/>
    <w:rsid w:val="007D33FC"/>
    <w:rsid w:val="007F6CD9"/>
    <w:rsid w:val="0080110C"/>
    <w:rsid w:val="00804DF7"/>
    <w:rsid w:val="00810A68"/>
    <w:rsid w:val="0083518D"/>
    <w:rsid w:val="00840FC3"/>
    <w:rsid w:val="00843712"/>
    <w:rsid w:val="00843A78"/>
    <w:rsid w:val="00861729"/>
    <w:rsid w:val="008637DF"/>
    <w:rsid w:val="00867927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D37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4D43"/>
    <w:rsid w:val="00A858C3"/>
    <w:rsid w:val="00A92256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2E39"/>
    <w:rsid w:val="00BA7BE9"/>
    <w:rsid w:val="00BB2BDB"/>
    <w:rsid w:val="00BB4050"/>
    <w:rsid w:val="00BC6A8C"/>
    <w:rsid w:val="00BD50C2"/>
    <w:rsid w:val="00BE3CB4"/>
    <w:rsid w:val="00BE4328"/>
    <w:rsid w:val="00BE7C58"/>
    <w:rsid w:val="00BF42CF"/>
    <w:rsid w:val="00C002F0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2432"/>
    <w:rsid w:val="00C5624E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5611A"/>
    <w:rsid w:val="00D57C93"/>
    <w:rsid w:val="00D57D9B"/>
    <w:rsid w:val="00D67556"/>
    <w:rsid w:val="00D70231"/>
    <w:rsid w:val="00D76369"/>
    <w:rsid w:val="00D80883"/>
    <w:rsid w:val="00D84DA2"/>
    <w:rsid w:val="00D861EA"/>
    <w:rsid w:val="00D935F1"/>
    <w:rsid w:val="00D941DC"/>
    <w:rsid w:val="00D97AA5"/>
    <w:rsid w:val="00DA3671"/>
    <w:rsid w:val="00DA52B0"/>
    <w:rsid w:val="00DA6DCD"/>
    <w:rsid w:val="00DA7CFC"/>
    <w:rsid w:val="00DB6ACA"/>
    <w:rsid w:val="00DC1887"/>
    <w:rsid w:val="00DD1417"/>
    <w:rsid w:val="00DF02F6"/>
    <w:rsid w:val="00DF4BF0"/>
    <w:rsid w:val="00DF546C"/>
    <w:rsid w:val="00DF74D9"/>
    <w:rsid w:val="00E00EDA"/>
    <w:rsid w:val="00E064EB"/>
    <w:rsid w:val="00E06E35"/>
    <w:rsid w:val="00E12680"/>
    <w:rsid w:val="00E151A6"/>
    <w:rsid w:val="00E239CA"/>
    <w:rsid w:val="00E3377B"/>
    <w:rsid w:val="00E4286E"/>
    <w:rsid w:val="00E44B9F"/>
    <w:rsid w:val="00E46BE6"/>
    <w:rsid w:val="00E54233"/>
    <w:rsid w:val="00E7243E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D0DB3"/>
    <w:rsid w:val="00FD3AE9"/>
    <w:rsid w:val="00FD54C6"/>
    <w:rsid w:val="00FE07CA"/>
    <w:rsid w:val="00FE23D6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77485"/>
  <w15:docId w15:val="{1EAF5645-3B96-4EEE-BF08-8CAD3329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10D970-4A91-41BF-97AA-8510E414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2022-09-26T03:54:00Z</cp:lastPrinted>
  <dcterms:created xsi:type="dcterms:W3CDTF">2022-09-26T05:04:00Z</dcterms:created>
  <dcterms:modified xsi:type="dcterms:W3CDTF">2022-09-26T05:04:00Z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