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5" w:rsidRPr="00CE2149" w:rsidRDefault="00AC7865" w:rsidP="00AC7865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CE2149"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AC7865" w:rsidRPr="00450744" w:rsidRDefault="00AC7865" w:rsidP="00AC7865">
      <w:pPr>
        <w:shd w:val="clear" w:color="auto" w:fill="FFFFFF"/>
        <w:spacing w:line="240" w:lineRule="auto"/>
        <w:ind w:hanging="360"/>
        <w:rPr>
          <w:rFonts w:ascii="Times New Roman" w:hAnsi="Times New Roman"/>
          <w:color w:val="000000"/>
          <w:sz w:val="36"/>
          <w:szCs w:val="36"/>
        </w:rPr>
      </w:pPr>
      <w:r w:rsidRPr="00450744">
        <w:rPr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r w:rsidR="00450744" w:rsidRPr="00450744">
        <w:rPr>
          <w:rFonts w:ascii="Times New Roman" w:hAnsi="Times New Roman"/>
          <w:b/>
          <w:color w:val="000000"/>
          <w:sz w:val="36"/>
          <w:szCs w:val="36"/>
        </w:rPr>
        <w:t>Чернолучинского городского</w:t>
      </w:r>
      <w:r w:rsidRPr="00450744">
        <w:rPr>
          <w:rFonts w:ascii="Times New Roman" w:hAnsi="Times New Roman"/>
          <w:b/>
          <w:color w:val="000000"/>
          <w:sz w:val="36"/>
          <w:szCs w:val="36"/>
        </w:rPr>
        <w:t xml:space="preserve">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7865" w:rsidRPr="00BB49E2" w:rsidTr="00260D7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7865" w:rsidRPr="00BB49E2" w:rsidRDefault="00AC7865" w:rsidP="0026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C7865" w:rsidRPr="00DB29E2" w:rsidRDefault="00D509AF" w:rsidP="00AC78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AC7865" w:rsidRPr="00B94D63" w:rsidRDefault="00D509AF" w:rsidP="00AC786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30.03.2017</w:t>
      </w:r>
      <w:r w:rsidR="0006581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52</w:t>
      </w:r>
    </w:p>
    <w:p w:rsidR="00AC7865" w:rsidRDefault="00AC7865" w:rsidP="00AC78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6895">
        <w:rPr>
          <w:rFonts w:ascii="Times New Roman" w:hAnsi="Times New Roman"/>
          <w:sz w:val="28"/>
          <w:szCs w:val="28"/>
        </w:rPr>
        <w:t xml:space="preserve">О проведении открытого конкурса </w:t>
      </w:r>
      <w:r w:rsidR="00450744">
        <w:rPr>
          <w:rFonts w:ascii="Times New Roman" w:hAnsi="Times New Roman"/>
          <w:sz w:val="28"/>
          <w:szCs w:val="28"/>
        </w:rPr>
        <w:t xml:space="preserve"> </w:t>
      </w:r>
      <w:r w:rsidRPr="001C6895">
        <w:rPr>
          <w:rFonts w:ascii="Times New Roman" w:hAnsi="Times New Roman"/>
          <w:sz w:val="28"/>
          <w:szCs w:val="28"/>
        </w:rPr>
        <w:t xml:space="preserve">на право заключения концессионного </w:t>
      </w:r>
    </w:p>
    <w:p w:rsidR="00AC7865" w:rsidRPr="001C6895" w:rsidRDefault="00AC7865" w:rsidP="00AC78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6895">
        <w:rPr>
          <w:rFonts w:ascii="Times New Roman" w:hAnsi="Times New Roman"/>
          <w:sz w:val="28"/>
          <w:szCs w:val="28"/>
        </w:rPr>
        <w:t xml:space="preserve">соглашения в отношении объектов  </w:t>
      </w:r>
      <w:r w:rsidR="00450744">
        <w:rPr>
          <w:rFonts w:ascii="Times New Roman" w:hAnsi="Times New Roman"/>
          <w:sz w:val="28"/>
          <w:szCs w:val="28"/>
        </w:rPr>
        <w:t xml:space="preserve"> </w:t>
      </w:r>
      <w:r w:rsidRPr="001C6895">
        <w:rPr>
          <w:rFonts w:ascii="Times New Roman" w:hAnsi="Times New Roman"/>
          <w:sz w:val="28"/>
          <w:szCs w:val="28"/>
        </w:rPr>
        <w:t xml:space="preserve">водоснабжения </w:t>
      </w:r>
      <w:r w:rsidR="00450744">
        <w:rPr>
          <w:rFonts w:ascii="Times New Roman" w:hAnsi="Times New Roman"/>
          <w:sz w:val="28"/>
          <w:szCs w:val="28"/>
        </w:rPr>
        <w:t xml:space="preserve"> и водоотведения.</w:t>
      </w:r>
    </w:p>
    <w:p w:rsidR="00AC7865" w:rsidRPr="00DB29E2" w:rsidRDefault="00AC7865" w:rsidP="00AC7865">
      <w:pPr>
        <w:pStyle w:val="a4"/>
        <w:tabs>
          <w:tab w:val="left" w:pos="567"/>
        </w:tabs>
        <w:ind w:right="-142"/>
        <w:rPr>
          <w:color w:val="0000FF"/>
          <w:szCs w:val="28"/>
        </w:rPr>
      </w:pPr>
    </w:p>
    <w:p w:rsidR="00AC7865" w:rsidRDefault="00AC7865" w:rsidP="00AC7865">
      <w:pPr>
        <w:pStyle w:val="a4"/>
        <w:ind w:firstLine="709"/>
        <w:rPr>
          <w:szCs w:val="28"/>
        </w:rPr>
      </w:pPr>
      <w:r w:rsidRPr="00B94D63"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</w:t>
      </w:r>
      <w:r w:rsidR="00450744">
        <w:rPr>
          <w:szCs w:val="28"/>
        </w:rPr>
        <w:t>Чернолучинского городского</w:t>
      </w:r>
      <w:r w:rsidRPr="00B94D63">
        <w:rPr>
          <w:szCs w:val="28"/>
        </w:rPr>
        <w:t xml:space="preserve"> поселения Омского муниципального района Омской области, </w:t>
      </w:r>
    </w:p>
    <w:p w:rsidR="00FB4EAB" w:rsidRPr="00B94D63" w:rsidRDefault="00FB4EAB" w:rsidP="00FB4EAB">
      <w:pPr>
        <w:pStyle w:val="a4"/>
        <w:rPr>
          <w:szCs w:val="28"/>
        </w:rPr>
      </w:pPr>
      <w:r>
        <w:rPr>
          <w:szCs w:val="28"/>
        </w:rPr>
        <w:t>ПОСТАНОВЛЯЮ:</w:t>
      </w:r>
    </w:p>
    <w:p w:rsidR="00AC7865" w:rsidRPr="00B94D63" w:rsidRDefault="00AC7865" w:rsidP="00AC7865">
      <w:pPr>
        <w:pStyle w:val="a4"/>
        <w:ind w:firstLine="709"/>
        <w:rPr>
          <w:szCs w:val="28"/>
        </w:rPr>
      </w:pPr>
      <w:r w:rsidRPr="00B94D63">
        <w:rPr>
          <w:szCs w:val="28"/>
        </w:rPr>
        <w:t>1. Провести открытый конкурс на право заключения концессионного соглашения в отношении объектов водоснабжения</w:t>
      </w:r>
      <w:r w:rsidR="00450744">
        <w:rPr>
          <w:szCs w:val="28"/>
        </w:rPr>
        <w:t xml:space="preserve"> и водоотведения</w:t>
      </w:r>
      <w:r w:rsidRPr="00B94D63">
        <w:rPr>
          <w:szCs w:val="28"/>
        </w:rPr>
        <w:t xml:space="preserve">, находящихся в собственности </w:t>
      </w:r>
      <w:r w:rsidR="00065819">
        <w:rPr>
          <w:szCs w:val="28"/>
        </w:rPr>
        <w:t>Чернолучинского городск</w:t>
      </w:r>
      <w:r w:rsidR="00450744">
        <w:rPr>
          <w:szCs w:val="28"/>
        </w:rPr>
        <w:t xml:space="preserve">ого </w:t>
      </w:r>
      <w:r w:rsidRPr="00B94D63">
        <w:rPr>
          <w:szCs w:val="28"/>
        </w:rPr>
        <w:t xml:space="preserve"> поселения Омского муниципального района  Омской области.</w:t>
      </w:r>
    </w:p>
    <w:p w:rsidR="00AC7865" w:rsidRPr="00B94D63" w:rsidRDefault="00AC7865" w:rsidP="00AC7865">
      <w:pPr>
        <w:tabs>
          <w:tab w:val="left" w:pos="709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 xml:space="preserve">2. Установить, что Администрация </w:t>
      </w:r>
      <w:r w:rsidR="00065819">
        <w:rPr>
          <w:rFonts w:ascii="Times New Roman" w:hAnsi="Times New Roman"/>
          <w:sz w:val="28"/>
          <w:szCs w:val="28"/>
        </w:rPr>
        <w:t xml:space="preserve"> 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является органом, уполномоченным </w:t>
      </w:r>
      <w:proofErr w:type="gramStart"/>
      <w:r w:rsidRPr="00B94D63">
        <w:rPr>
          <w:rFonts w:ascii="Times New Roman" w:hAnsi="Times New Roman"/>
          <w:sz w:val="28"/>
          <w:szCs w:val="28"/>
        </w:rPr>
        <w:t>на</w:t>
      </w:r>
      <w:proofErr w:type="gramEnd"/>
      <w:r w:rsidRPr="00B94D63">
        <w:rPr>
          <w:rFonts w:ascii="Times New Roman" w:hAnsi="Times New Roman"/>
          <w:sz w:val="28"/>
          <w:szCs w:val="28"/>
        </w:rPr>
        <w:t>:</w:t>
      </w:r>
    </w:p>
    <w:p w:rsidR="00AC7865" w:rsidRPr="00B94D63" w:rsidRDefault="00AC7865" w:rsidP="00AC78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ab/>
        <w:t>2.1.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документации.</w:t>
      </w:r>
    </w:p>
    <w:p w:rsidR="00AC7865" w:rsidRPr="00B94D63" w:rsidRDefault="00AC7865" w:rsidP="00AC7865">
      <w:pPr>
        <w:pStyle w:val="a4"/>
        <w:ind w:firstLine="709"/>
        <w:rPr>
          <w:szCs w:val="28"/>
        </w:rPr>
      </w:pPr>
      <w:r w:rsidRPr="00B94D63">
        <w:rPr>
          <w:szCs w:val="28"/>
        </w:rPr>
        <w:t>2.2. Создание конкурсной комиссии по проведению открытого конкурса на право заключения концессионного соглашения, утверждение ее персонального состава.</w:t>
      </w:r>
    </w:p>
    <w:p w:rsidR="00AC7865" w:rsidRPr="00B94D63" w:rsidRDefault="00AC7865" w:rsidP="00AC7865">
      <w:pPr>
        <w:tabs>
          <w:tab w:val="left" w:pos="851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 xml:space="preserve">3. Заместителю главы </w:t>
      </w:r>
      <w:r w:rsidR="00065819">
        <w:rPr>
          <w:rFonts w:ascii="Times New Roman" w:hAnsi="Times New Roman"/>
          <w:sz w:val="28"/>
          <w:szCs w:val="28"/>
        </w:rPr>
        <w:t xml:space="preserve"> 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>поселения Омского муниципального района Омской области обеспечить опубликование сообщения о проведении открытого конкурса на право заключения концессионного соглашения в газете «Омский  муниципальный вестник».</w:t>
      </w:r>
    </w:p>
    <w:p w:rsidR="00AC7865" w:rsidRPr="00B94D63" w:rsidRDefault="00AC7865" w:rsidP="00AC7865">
      <w:pPr>
        <w:tabs>
          <w:tab w:val="left" w:pos="851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D6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94D63">
        <w:rPr>
          <w:rFonts w:ascii="Times New Roman" w:hAnsi="Times New Roman"/>
          <w:sz w:val="28"/>
          <w:szCs w:val="28"/>
        </w:rPr>
        <w:t xml:space="preserve">Заместителю главы </w:t>
      </w:r>
      <w:r w:rsidR="00065819">
        <w:rPr>
          <w:rFonts w:ascii="Times New Roman" w:hAnsi="Times New Roman"/>
          <w:sz w:val="28"/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 </w:t>
      </w:r>
      <w:r w:rsidR="00065819">
        <w:rPr>
          <w:rFonts w:ascii="Times New Roman" w:hAnsi="Times New Roman"/>
          <w:sz w:val="28"/>
          <w:szCs w:val="28"/>
        </w:rPr>
        <w:t>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обеспечить размещение сообщения о проведении открытого конкурса на право заключения концессионного соглашения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hyperlink r:id="rId4" w:history="1">
        <w:r w:rsidRPr="008A1E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8A1E6F">
        <w:rPr>
          <w:rFonts w:ascii="Times New Roman" w:hAnsi="Times New Roman"/>
          <w:sz w:val="28"/>
          <w:szCs w:val="28"/>
        </w:rPr>
        <w:t>,</w:t>
      </w:r>
      <w:r w:rsidRPr="00B94D63">
        <w:rPr>
          <w:rFonts w:ascii="Times New Roman" w:hAnsi="Times New Roman"/>
          <w:sz w:val="28"/>
          <w:szCs w:val="28"/>
        </w:rPr>
        <w:t xml:space="preserve"> а также на официальном сайте </w:t>
      </w:r>
      <w:r w:rsidR="00065819">
        <w:rPr>
          <w:rFonts w:ascii="Times New Roman" w:hAnsi="Times New Roman"/>
          <w:sz w:val="28"/>
          <w:szCs w:val="28"/>
        </w:rPr>
        <w:t xml:space="preserve"> Чернолучинского городск</w:t>
      </w:r>
      <w:r w:rsidR="00065819" w:rsidRPr="00065819">
        <w:rPr>
          <w:rFonts w:ascii="Times New Roman" w:hAnsi="Times New Roman"/>
          <w:sz w:val="28"/>
          <w:szCs w:val="28"/>
        </w:rPr>
        <w:t>ого</w:t>
      </w:r>
      <w:r w:rsidR="00065819">
        <w:rPr>
          <w:szCs w:val="28"/>
        </w:rPr>
        <w:t xml:space="preserve"> </w:t>
      </w:r>
      <w:r w:rsidR="00065819" w:rsidRPr="00B94D63">
        <w:rPr>
          <w:szCs w:val="28"/>
        </w:rPr>
        <w:t xml:space="preserve"> </w:t>
      </w:r>
      <w:r w:rsidRPr="00B94D63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в информационно-телекоммуникационной сети «Интернет» </w:t>
      </w:r>
      <w:r w:rsidR="00065819" w:rsidRPr="00065819">
        <w:rPr>
          <w:rFonts w:ascii="Times New Roman" w:hAnsi="Times New Roman"/>
          <w:sz w:val="28"/>
          <w:szCs w:val="28"/>
          <w:lang w:val="en-US"/>
        </w:rPr>
        <w:t>chernoluch</w:t>
      </w:r>
      <w:r w:rsidR="00065819" w:rsidRPr="00065819">
        <w:rPr>
          <w:rFonts w:ascii="Times New Roman" w:hAnsi="Times New Roman"/>
          <w:sz w:val="28"/>
          <w:szCs w:val="28"/>
        </w:rPr>
        <w:t>_</w:t>
      </w:r>
      <w:r w:rsidR="00065819" w:rsidRPr="00065819">
        <w:rPr>
          <w:rFonts w:ascii="Times New Roman" w:hAnsi="Times New Roman"/>
          <w:sz w:val="28"/>
          <w:szCs w:val="28"/>
          <w:lang w:val="en-US"/>
        </w:rPr>
        <w:t>admin</w:t>
      </w:r>
      <w:proofErr w:type="gramEnd"/>
      <w:r w:rsidR="00065819" w:rsidRPr="00065819">
        <w:rPr>
          <w:rFonts w:ascii="Times New Roman" w:hAnsi="Times New Roman"/>
          <w:sz w:val="28"/>
          <w:szCs w:val="28"/>
        </w:rPr>
        <w:t>@</w:t>
      </w:r>
      <w:r w:rsidR="00065819" w:rsidRPr="00065819">
        <w:rPr>
          <w:rFonts w:ascii="Times New Roman" w:hAnsi="Times New Roman"/>
          <w:sz w:val="28"/>
          <w:szCs w:val="28"/>
          <w:lang w:val="en-US"/>
        </w:rPr>
        <w:t>mail</w:t>
      </w:r>
      <w:r w:rsidR="00065819" w:rsidRPr="00065819">
        <w:rPr>
          <w:rFonts w:ascii="Times New Roman" w:hAnsi="Times New Roman"/>
          <w:sz w:val="28"/>
          <w:szCs w:val="28"/>
        </w:rPr>
        <w:t>.</w:t>
      </w:r>
      <w:r w:rsidR="00065819" w:rsidRPr="00065819">
        <w:rPr>
          <w:rFonts w:ascii="Times New Roman" w:hAnsi="Times New Roman"/>
          <w:sz w:val="28"/>
          <w:szCs w:val="28"/>
          <w:lang w:val="en-US"/>
        </w:rPr>
        <w:t>ru</w:t>
      </w:r>
      <w:r w:rsidR="00065819" w:rsidRPr="009F51BE">
        <w:rPr>
          <w:sz w:val="24"/>
          <w:szCs w:val="24"/>
        </w:rPr>
        <w:t xml:space="preserve">                                                  </w:t>
      </w:r>
    </w:p>
    <w:p w:rsidR="00AC7865" w:rsidRPr="00B94D63" w:rsidRDefault="008A1E6F" w:rsidP="00AC7865">
      <w:pPr>
        <w:tabs>
          <w:tab w:val="left" w:pos="709"/>
          <w:tab w:val="num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AC7865" w:rsidRPr="00B94D63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="00AC7865" w:rsidRPr="00B94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7865" w:rsidRPr="00B94D63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AC7865" w:rsidRPr="00B94D63" w:rsidRDefault="00AC7865" w:rsidP="00AC7865">
      <w:pPr>
        <w:tabs>
          <w:tab w:val="left" w:pos="851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</w:p>
    <w:p w:rsidR="00656529" w:rsidRDefault="00AC7865" w:rsidP="00AC7865">
      <w:r w:rsidRPr="00B94D63">
        <w:rPr>
          <w:rFonts w:ascii="Times New Roman" w:hAnsi="Times New Roman"/>
          <w:sz w:val="28"/>
          <w:szCs w:val="28"/>
        </w:rPr>
        <w:t xml:space="preserve">Глава </w:t>
      </w:r>
      <w:r w:rsidR="00065819">
        <w:rPr>
          <w:rFonts w:ascii="Times New Roman" w:hAnsi="Times New Roman"/>
          <w:sz w:val="28"/>
          <w:szCs w:val="28"/>
        </w:rPr>
        <w:t>городского</w:t>
      </w:r>
      <w:r w:rsidRPr="00B94D63">
        <w:rPr>
          <w:rFonts w:ascii="Times New Roman" w:hAnsi="Times New Roman"/>
          <w:sz w:val="28"/>
          <w:szCs w:val="28"/>
        </w:rPr>
        <w:t xml:space="preserve"> поселения       </w:t>
      </w:r>
      <w:r w:rsidR="00065819">
        <w:rPr>
          <w:rFonts w:ascii="Times New Roman" w:hAnsi="Times New Roman"/>
          <w:sz w:val="28"/>
          <w:szCs w:val="28"/>
        </w:rPr>
        <w:t xml:space="preserve">                                                         Н.В.Юркив</w:t>
      </w:r>
      <w:r w:rsidRPr="00B94D6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sectPr w:rsidR="00656529" w:rsidSect="00CA4A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65"/>
    <w:rsid w:val="00062992"/>
    <w:rsid w:val="00065819"/>
    <w:rsid w:val="00152D8D"/>
    <w:rsid w:val="003D517D"/>
    <w:rsid w:val="00450744"/>
    <w:rsid w:val="004E5412"/>
    <w:rsid w:val="00656529"/>
    <w:rsid w:val="00710B64"/>
    <w:rsid w:val="008A1E6F"/>
    <w:rsid w:val="00AC7865"/>
    <w:rsid w:val="00C7778B"/>
    <w:rsid w:val="00CA4AE8"/>
    <w:rsid w:val="00D509AF"/>
    <w:rsid w:val="00FB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C786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AC786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7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2017-04-19T07:36:00Z</cp:lastPrinted>
  <dcterms:created xsi:type="dcterms:W3CDTF">2014-07-01T07:51:00Z</dcterms:created>
  <dcterms:modified xsi:type="dcterms:W3CDTF">2017-04-19T07:36:00Z</dcterms:modified>
</cp:coreProperties>
</file>