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1F" w:rsidRDefault="005C4A1F" w:rsidP="005C4A1F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5C4A1F" w:rsidRDefault="005C4A1F" w:rsidP="005C4A1F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5C4A1F" w:rsidRDefault="005C4A1F" w:rsidP="005C4A1F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C4A1F" w:rsidTr="005C4A1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C4A1F" w:rsidRDefault="005C4A1F">
            <w:pPr>
              <w:spacing w:line="276" w:lineRule="auto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C4A1F" w:rsidRDefault="005C4A1F" w:rsidP="005C4A1F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 xml:space="preserve"> </w:t>
      </w:r>
    </w:p>
    <w:p w:rsidR="005C4A1F" w:rsidRDefault="005C4A1F" w:rsidP="005C4A1F">
      <w:pPr>
        <w:shd w:val="clear" w:color="auto" w:fill="FFFFFF"/>
        <w:rPr>
          <w:b/>
          <w:color w:val="000000"/>
          <w:sz w:val="36"/>
          <w:szCs w:val="36"/>
        </w:rPr>
      </w:pPr>
      <w:r>
        <w:rPr>
          <w:b/>
          <w:color w:val="000000"/>
          <w:sz w:val="24"/>
          <w:szCs w:val="24"/>
        </w:rPr>
        <w:t xml:space="preserve">                                               </w:t>
      </w:r>
      <w:r>
        <w:rPr>
          <w:b/>
          <w:color w:val="000000"/>
          <w:sz w:val="36"/>
          <w:szCs w:val="36"/>
        </w:rPr>
        <w:t>ПОСТАНОВЛЕНИЕ</w:t>
      </w:r>
    </w:p>
    <w:p w:rsidR="005C4A1F" w:rsidRDefault="005C4A1F" w:rsidP="005C4A1F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05.12.2013  № 95</w:t>
      </w:r>
    </w:p>
    <w:p w:rsidR="005C4A1F" w:rsidRDefault="005C4A1F" w:rsidP="005C4A1F">
      <w:pPr>
        <w:shd w:val="clear" w:color="auto" w:fill="FFFFFF"/>
        <w:ind w:left="6"/>
        <w:rPr>
          <w:b/>
          <w:bCs/>
          <w:color w:val="323232"/>
          <w:spacing w:val="-3"/>
          <w:sz w:val="28"/>
          <w:szCs w:val="28"/>
        </w:rPr>
      </w:pPr>
    </w:p>
    <w:p w:rsidR="005C4A1F" w:rsidRDefault="005C4A1F" w:rsidP="005C4A1F">
      <w:pPr>
        <w:shd w:val="clear" w:color="auto" w:fill="FFFFFF"/>
        <w:ind w:left="6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О проведении открытого конкурса по отбору управляющей организации </w:t>
      </w:r>
    </w:p>
    <w:p w:rsidR="005C4A1F" w:rsidRDefault="005C4A1F" w:rsidP="005C4A1F">
      <w:pPr>
        <w:shd w:val="clear" w:color="auto" w:fill="FFFFFF"/>
        <w:ind w:left="6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для управления многоквартирным домом Чернолучинского  городского </w:t>
      </w:r>
    </w:p>
    <w:p w:rsidR="005C4A1F" w:rsidRDefault="005C4A1F" w:rsidP="005C4A1F">
      <w:pPr>
        <w:shd w:val="clear" w:color="auto" w:fill="FFFFFF"/>
        <w:ind w:left="6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поселения </w:t>
      </w:r>
    </w:p>
    <w:p w:rsidR="005C4A1F" w:rsidRDefault="005C4A1F" w:rsidP="005C4A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4A1F" w:rsidRDefault="005C4A1F" w:rsidP="005C4A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4A1F" w:rsidRDefault="005C4A1F" w:rsidP="005C4A1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 статьи 161 Жилищного кодекса Российской Федерации, Постановлением Правительства Российской Федерации от 06.02.2006 № 75 «О порядке проведения органом местногосамоуправления открытого конкурса по отбору управляющей организации для управления домом» на основании Устава Чернолучинского городского поселения, </w:t>
      </w:r>
    </w:p>
    <w:p w:rsidR="005C4A1F" w:rsidRDefault="005C4A1F" w:rsidP="005C4A1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C4A1F" w:rsidRDefault="005C4A1F" w:rsidP="005C4A1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4A1F" w:rsidRDefault="005C4A1F" w:rsidP="005C4A1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C4A1F" w:rsidRDefault="005C4A1F" w:rsidP="005C4A1F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1. Провести в   декабре 2013-январе 2014 г. открытый конкурс   по отбору управляющей организации для управления многоквартирным домом находящегося по адресу: Омская область</w:t>
      </w:r>
      <w:r w:rsidR="002E3BC1">
        <w:rPr>
          <w:sz w:val="28"/>
          <w:szCs w:val="28"/>
        </w:rPr>
        <w:t>, О</w:t>
      </w:r>
      <w:r>
        <w:rPr>
          <w:sz w:val="28"/>
          <w:szCs w:val="28"/>
        </w:rPr>
        <w:t>мский район</w:t>
      </w:r>
      <w:r w:rsidR="002E3BC1">
        <w:rPr>
          <w:sz w:val="28"/>
          <w:szCs w:val="28"/>
        </w:rPr>
        <w:t xml:space="preserve">, </w:t>
      </w:r>
      <w:r w:rsidR="002E3BC1" w:rsidRPr="002E3BC1">
        <w:rPr>
          <w:sz w:val="28"/>
          <w:szCs w:val="28"/>
        </w:rPr>
        <w:t xml:space="preserve">                                       </w:t>
      </w:r>
      <w:r w:rsidR="002E3BC1">
        <w:rPr>
          <w:sz w:val="28"/>
          <w:szCs w:val="28"/>
        </w:rPr>
        <w:t>д</w:t>
      </w:r>
      <w:r>
        <w:rPr>
          <w:sz w:val="28"/>
          <w:szCs w:val="28"/>
        </w:rPr>
        <w:t>.п. Чернолучинский ул. Курортная дом</w:t>
      </w:r>
      <w:r w:rsidR="002E3BC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2/2. </w:t>
      </w:r>
    </w:p>
    <w:p w:rsidR="005C4A1F" w:rsidRDefault="005C4A1F" w:rsidP="005C4A1F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2.Утвердить текст извещения о проведении открытого конкурса (приложение 1);</w:t>
      </w:r>
    </w:p>
    <w:p w:rsidR="005C4A1F" w:rsidRDefault="005C4A1F" w:rsidP="005C4A1F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Утвердить   конкурсную документацию по проведению открытого конкурса по отбору управляющей  организации для управления многоквартирным домом (приложение 2);</w:t>
      </w:r>
    </w:p>
    <w:p w:rsidR="005C4A1F" w:rsidRDefault="005C4A1F" w:rsidP="005C4A1F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Разместить извещение о проведении открытого конкурса в газете «Омский муниципальный вестник» и на официальном Интернет сайте  «Торги гов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у»  и «Чернолучье.рф» </w:t>
      </w:r>
    </w:p>
    <w:p w:rsidR="005C4A1F" w:rsidRDefault="005C4A1F" w:rsidP="005C4A1F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директора МКУ ИХУ Чернолучинского городского поселения Черняева Н.А.</w:t>
      </w:r>
    </w:p>
    <w:p w:rsidR="005C4A1F" w:rsidRDefault="005C4A1F" w:rsidP="005C4A1F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C4A1F" w:rsidRDefault="005C4A1F" w:rsidP="005C4A1F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C4A1F" w:rsidRDefault="005C4A1F" w:rsidP="005C4A1F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C4A1F" w:rsidRDefault="005C4A1F" w:rsidP="005C4A1F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                                                             Н.В.Юркив                                                                              </w:t>
      </w:r>
    </w:p>
    <w:p w:rsidR="00460039" w:rsidRDefault="005C4A1F" w:rsidP="005C4A1F"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sectPr w:rsidR="00460039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4A1F"/>
    <w:rsid w:val="00277C71"/>
    <w:rsid w:val="002E3BC1"/>
    <w:rsid w:val="003E2666"/>
    <w:rsid w:val="00460039"/>
    <w:rsid w:val="005964F7"/>
    <w:rsid w:val="005C4A1F"/>
    <w:rsid w:val="005F7485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A1F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C4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2013-12-13T11:43:00Z</dcterms:created>
  <dcterms:modified xsi:type="dcterms:W3CDTF">2013-12-16T05:57:00Z</dcterms:modified>
</cp:coreProperties>
</file>