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A" w:rsidRDefault="006E17F1">
      <w:pPr>
        <w:pStyle w:val="20"/>
        <w:shd w:val="clear" w:color="auto" w:fill="auto"/>
        <w:spacing w:after="31" w:line="210" w:lineRule="exact"/>
      </w:pPr>
      <w:r>
        <w:t>ОМСКИЙ МУНИЦИПАЛЬНЫЙ РАЙОН ОМСКОЙ ОБЛАСТИ</w:t>
      </w:r>
    </w:p>
    <w:p w:rsidR="00E64C1A" w:rsidRDefault="006E17F1">
      <w:pPr>
        <w:pStyle w:val="30"/>
        <w:shd w:val="clear" w:color="auto" w:fill="auto"/>
        <w:spacing w:before="0" w:after="359" w:line="320" w:lineRule="exact"/>
      </w:pPr>
      <w:r>
        <w:rPr>
          <w:rStyle w:val="31"/>
          <w:b/>
          <w:bCs/>
        </w:rPr>
        <w:t>Администрация Чернолучинского городского поселения</w:t>
      </w:r>
    </w:p>
    <w:p w:rsidR="00E64C1A" w:rsidRDefault="006E17F1">
      <w:pPr>
        <w:pStyle w:val="30"/>
        <w:shd w:val="clear" w:color="auto" w:fill="auto"/>
        <w:spacing w:before="0" w:after="356" w:line="320" w:lineRule="exact"/>
      </w:pPr>
      <w:r>
        <w:rPr>
          <w:rStyle w:val="32pt"/>
          <w:b/>
          <w:bCs/>
        </w:rPr>
        <w:t>ПОСТАНОВЛЕНИЕ</w:t>
      </w:r>
    </w:p>
    <w:p w:rsidR="00E64C1A" w:rsidRDefault="006E17F1">
      <w:pPr>
        <w:pStyle w:val="1"/>
        <w:shd w:val="clear" w:color="auto" w:fill="auto"/>
        <w:spacing w:before="0" w:after="337" w:line="240" w:lineRule="exact"/>
        <w:ind w:left="20"/>
      </w:pPr>
      <w:r>
        <w:t>30.09. 2019 № 105</w:t>
      </w:r>
    </w:p>
    <w:p w:rsidR="00E64C1A" w:rsidRDefault="006E17F1">
      <w:pPr>
        <w:pStyle w:val="1"/>
        <w:shd w:val="clear" w:color="auto" w:fill="auto"/>
        <w:spacing w:before="0" w:after="292" w:line="307" w:lineRule="exact"/>
        <w:ind w:left="20" w:right="20"/>
      </w:pPr>
      <w:r>
        <w:t>О предоставлении разрешения на условно разрешенный вид использования земельного участка</w:t>
      </w:r>
    </w:p>
    <w:p w:rsidR="00E64C1A" w:rsidRDefault="006E17F1">
      <w:pPr>
        <w:pStyle w:val="1"/>
        <w:shd w:val="clear" w:color="auto" w:fill="auto"/>
        <w:spacing w:before="0" w:after="362" w:line="317" w:lineRule="exact"/>
        <w:ind w:left="20" w:right="20" w:firstLine="700"/>
      </w:pPr>
      <w:r>
        <w:t xml:space="preserve">В соответствии с Градостроительным </w:t>
      </w:r>
      <w:r>
        <w:t>кодексом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Чернолучинского городского поселения Омского муниципального района Омской области, Ус</w:t>
      </w:r>
      <w:r>
        <w:t>тавом Чернолучинского городского поселения, на основании рекомендаций Комиссии по подготовке Правил землепользования и застройки Чернолучинского городского поселения от 26 сентября 2019 года,</w:t>
      </w:r>
    </w:p>
    <w:p w:rsidR="00E64C1A" w:rsidRDefault="006E17F1">
      <w:pPr>
        <w:pStyle w:val="1"/>
        <w:shd w:val="clear" w:color="auto" w:fill="auto"/>
        <w:spacing w:before="0" w:after="326" w:line="240" w:lineRule="exact"/>
        <w:ind w:left="20"/>
      </w:pPr>
      <w:r>
        <w:t>ПОСТАНОВЛЯЮ:</w:t>
      </w:r>
    </w:p>
    <w:p w:rsidR="00E64C1A" w:rsidRDefault="006E17F1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Предоставить разрешение на условно разрешенный вид</w:t>
      </w:r>
      <w:r>
        <w:t xml:space="preserve"> использования земельного участка, площадью 452 кв. м, местоположение которого установлено относительно жилого дома №5 по ул. </w:t>
      </w:r>
      <w:proofErr w:type="gramStart"/>
      <w:r>
        <w:t>Кольцевая</w:t>
      </w:r>
      <w:proofErr w:type="gramEnd"/>
      <w:r>
        <w:t>, в д.п. Чернолучинский, Омского района Омской области - «Для индивидуального жилищного строительства»;</w:t>
      </w:r>
    </w:p>
    <w:p w:rsidR="00E64C1A" w:rsidRDefault="006E17F1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Опубликовать настоящее постановление в средствах массовой информации и разместить на официальном сайте в сети «Интернет».</w:t>
      </w:r>
    </w:p>
    <w:p w:rsidR="00E64C1A" w:rsidRDefault="006E17F1">
      <w:pPr>
        <w:pStyle w:val="1"/>
        <w:numPr>
          <w:ilvl w:val="0"/>
          <w:numId w:val="1"/>
        </w:numPr>
        <w:shd w:val="clear" w:color="auto" w:fill="auto"/>
        <w:spacing w:before="0" w:after="704" w:line="370" w:lineRule="exact"/>
        <w:ind w:left="20" w:right="20" w:firstLine="70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поселения С.Н. Ревякина.</w:t>
      </w:r>
    </w:p>
    <w:p w:rsidR="00E64C1A" w:rsidRDefault="001609DB" w:rsidP="001609DB">
      <w:pPr>
        <w:pStyle w:val="1"/>
        <w:shd w:val="clear" w:color="auto" w:fill="auto"/>
        <w:spacing w:before="0" w:after="0" w:line="240" w:lineRule="exact"/>
        <w:ind w:right="220"/>
        <w:jc w:val="left"/>
      </w:pPr>
      <w:r>
        <w:t xml:space="preserve">Глава городского поселения                                                                </w:t>
      </w:r>
      <w:bookmarkStart w:id="0" w:name="_GoBack"/>
      <w:bookmarkEnd w:id="0"/>
      <w:r w:rsidR="006E17F1">
        <w:t>Н.В. Юркив</w:t>
      </w:r>
    </w:p>
    <w:sectPr w:rsidR="00E64C1A" w:rsidSect="001609DB">
      <w:type w:val="continuous"/>
      <w:pgSz w:w="11909" w:h="16838"/>
      <w:pgMar w:top="568" w:right="1304" w:bottom="2639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1" w:rsidRDefault="006E17F1">
      <w:r>
        <w:separator/>
      </w:r>
    </w:p>
  </w:endnote>
  <w:endnote w:type="continuationSeparator" w:id="0">
    <w:p w:rsidR="006E17F1" w:rsidRDefault="006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1" w:rsidRDefault="006E17F1"/>
  </w:footnote>
  <w:footnote w:type="continuationSeparator" w:id="0">
    <w:p w:rsidR="006E17F1" w:rsidRDefault="006E17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2934"/>
    <w:multiLevelType w:val="multilevel"/>
    <w:tmpl w:val="BD4CC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4C1A"/>
    <w:rsid w:val="001609DB"/>
    <w:rsid w:val="006E17F1"/>
    <w:rsid w:val="00E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1</cp:revision>
  <dcterms:created xsi:type="dcterms:W3CDTF">2019-12-27T04:13:00Z</dcterms:created>
  <dcterms:modified xsi:type="dcterms:W3CDTF">2019-12-27T04:14:00Z</dcterms:modified>
</cp:coreProperties>
</file>