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23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7E518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и ведении гражданской обороны в </w:t>
      </w:r>
      <w:r w:rsidR="00222AFF">
        <w:rPr>
          <w:rFonts w:ascii="Times New Roman" w:eastAsia="Calibri" w:hAnsi="Times New Roman"/>
          <w:sz w:val="28"/>
          <w:szCs w:val="28"/>
        </w:rPr>
        <w:t>Чернолучинско</w:t>
      </w:r>
      <w:r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/>
          <w:sz w:val="28"/>
          <w:szCs w:val="28"/>
        </w:rPr>
        <w:t>и Омского муниципального района Омской области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>В соответствии  со статьей 8 Федерального закона от 12 февраля 1998 года № 28-ФЗ 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</w:t>
      </w:r>
      <w:r w:rsidR="007E518C">
        <w:rPr>
          <w:rFonts w:ascii="Times New Roman" w:hAnsi="Times New Roman"/>
          <w:sz w:val="28"/>
          <w:szCs w:val="28"/>
        </w:rPr>
        <w:t xml:space="preserve">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Указом Губернатора Омской области от 30 сентября 2008 года № 109 «Об утверждении Положения </w:t>
      </w:r>
      <w:r w:rsidR="007E518C">
        <w:rPr>
          <w:rFonts w:ascii="Times New Roman" w:eastAsia="Calibri" w:hAnsi="Times New Roman"/>
          <w:sz w:val="28"/>
          <w:szCs w:val="28"/>
        </w:rPr>
        <w:t>об организации и ведении гражданской обороны в Омской области»,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9D327A" w:rsidRDefault="007E518C" w:rsidP="009D327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9D327A">
        <w:rPr>
          <w:rFonts w:ascii="Times New Roman" w:eastAsia="Calibri" w:hAnsi="Times New Roman"/>
          <w:sz w:val="28"/>
          <w:szCs w:val="28"/>
        </w:rPr>
        <w:t>Утвердить Положение об организации и ведении гражданской обороны в Чернолучинском городском поселении Омского муниципального района Омской области</w:t>
      </w:r>
      <w:r w:rsidR="00F90FB2" w:rsidRPr="009D327A">
        <w:rPr>
          <w:rFonts w:ascii="Times New Roman" w:eastAsia="Calibri" w:hAnsi="Times New Roman"/>
          <w:sz w:val="28"/>
          <w:szCs w:val="28"/>
        </w:rPr>
        <w:t xml:space="preserve">, согласно Приложению к настоящему </w:t>
      </w:r>
      <w:r w:rsidR="00450FE2" w:rsidRPr="009D327A">
        <w:rPr>
          <w:rFonts w:ascii="Times New Roman" w:eastAsia="Calibri" w:hAnsi="Times New Roman"/>
          <w:sz w:val="28"/>
          <w:szCs w:val="28"/>
        </w:rPr>
        <w:t>п</w:t>
      </w:r>
      <w:r w:rsidR="00F90FB2" w:rsidRPr="009D327A">
        <w:rPr>
          <w:rFonts w:ascii="Times New Roman" w:eastAsia="Calibri" w:hAnsi="Times New Roman"/>
          <w:sz w:val="28"/>
          <w:szCs w:val="28"/>
        </w:rPr>
        <w:t>остановлению</w:t>
      </w:r>
      <w:r w:rsidRPr="009D327A">
        <w:rPr>
          <w:rFonts w:ascii="Times New Roman" w:eastAsia="Calibri" w:hAnsi="Times New Roman"/>
          <w:sz w:val="28"/>
          <w:szCs w:val="28"/>
        </w:rPr>
        <w:t>.</w:t>
      </w:r>
    </w:p>
    <w:p w:rsidR="007E518C" w:rsidRPr="009D327A" w:rsidRDefault="00C26F7D" w:rsidP="009D327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9D327A">
        <w:rPr>
          <w:rFonts w:ascii="Times New Roman" w:eastAsia="Calibri" w:hAnsi="Times New Roman"/>
          <w:sz w:val="28"/>
          <w:szCs w:val="28"/>
        </w:rPr>
        <w:t>Постановление администрации Чернолучинского городского поселения от 24.06.2009 № 43 «Об утверждении Положения об организации и ведении гражданской обороны в Чернолучинском городском поселении Омского муниципального района Омской области», постановление администрации Чернолучинского го</w:t>
      </w:r>
      <w:bookmarkStart w:id="0" w:name="_GoBack"/>
      <w:bookmarkEnd w:id="0"/>
      <w:r w:rsidRPr="009D327A">
        <w:rPr>
          <w:rFonts w:ascii="Times New Roman" w:eastAsia="Calibri" w:hAnsi="Times New Roman"/>
          <w:sz w:val="28"/>
          <w:szCs w:val="28"/>
        </w:rPr>
        <w:t>родского поселения от 26.02.2016 № 20 «О внесении изменений в постановление администрации Чернолучинского городского поселения от 24.06.2009 № 43 «Об утверждении Положения об организации и ведении гражданской обороны в Чернолучинском городском поселении Омского муниципального района Омской области», признать утратившими силу.</w:t>
      </w:r>
    </w:p>
    <w:p w:rsidR="00C26F7D" w:rsidRPr="009D327A" w:rsidRDefault="00C26F7D" w:rsidP="009D327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9D327A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4717BC" w:rsidRPr="009D327A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6F7D" w:rsidRPr="009D327A" w:rsidRDefault="00C26F7D" w:rsidP="009D327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9D327A">
        <w:rPr>
          <w:rFonts w:ascii="Times New Roman" w:eastAsia="Calibri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26.03.2021 № 23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6F7D" w:rsidRPr="00090FE6" w:rsidRDefault="00C26F7D" w:rsidP="00C26F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90FE6">
        <w:rPr>
          <w:rFonts w:ascii="Times New Roman" w:hAnsi="Times New Roman"/>
          <w:b/>
          <w:sz w:val="28"/>
          <w:szCs w:val="28"/>
        </w:rPr>
        <w:t>ПОЛОЖЕНИЕ</w:t>
      </w:r>
    </w:p>
    <w:p w:rsidR="00C26F7D" w:rsidRPr="00090FE6" w:rsidRDefault="00C26F7D" w:rsidP="00C26F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90FE6">
        <w:rPr>
          <w:rFonts w:ascii="Times New Roman" w:hAnsi="Times New Roman"/>
          <w:b/>
          <w:sz w:val="28"/>
          <w:szCs w:val="28"/>
        </w:rPr>
        <w:t xml:space="preserve">об организации и ведении гражданской обороны в </w:t>
      </w:r>
      <w:r>
        <w:rPr>
          <w:rFonts w:ascii="Times New Roman" w:hAnsi="Times New Roman"/>
          <w:b/>
          <w:sz w:val="28"/>
          <w:szCs w:val="28"/>
        </w:rPr>
        <w:t>Чернолучинском городском поселении Омского муниципального района Омской области</w:t>
      </w:r>
    </w:p>
    <w:p w:rsidR="00C26F7D" w:rsidRPr="00090FE6" w:rsidRDefault="00C26F7D" w:rsidP="00C26F7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26F7D" w:rsidRDefault="00C26F7D" w:rsidP="00A14E5A">
      <w:pPr>
        <w:pStyle w:val="ab"/>
        <w:numPr>
          <w:ilvl w:val="0"/>
          <w:numId w:val="2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C26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Указом Губернатора Омской области от 30 сентября 2008 года № 109 «Об утверждении Положения </w:t>
      </w:r>
      <w:r>
        <w:rPr>
          <w:rFonts w:ascii="Times New Roman" w:eastAsia="Calibri" w:hAnsi="Times New Roman"/>
          <w:sz w:val="28"/>
          <w:szCs w:val="28"/>
        </w:rPr>
        <w:t>об организации и ведении гражданской обороны в Омской области»,</w:t>
      </w:r>
      <w:r w:rsidRPr="00090FE6">
        <w:rPr>
          <w:rFonts w:ascii="Times New Roman" w:hAnsi="Times New Roman"/>
          <w:sz w:val="28"/>
          <w:szCs w:val="28"/>
        </w:rPr>
        <w:t xml:space="preserve"> и определяет порядок подготовки к ведению и ведения гражданской обороны в </w:t>
      </w:r>
      <w:r w:rsidR="00F3528D">
        <w:rPr>
          <w:rFonts w:ascii="Times New Roman" w:hAnsi="Times New Roman"/>
          <w:sz w:val="28"/>
          <w:szCs w:val="28"/>
        </w:rPr>
        <w:t>Чернолучинском городском поселении Омского муниципального района Омской области</w:t>
      </w:r>
      <w:r w:rsidRPr="00090FE6">
        <w:rPr>
          <w:rFonts w:ascii="Times New Roman" w:hAnsi="Times New Roman"/>
          <w:sz w:val="28"/>
          <w:szCs w:val="28"/>
        </w:rPr>
        <w:t>, планирования и осуществления мероприятий по гражданской обороне, а также основные мероприятия по гражданской обороне.</w:t>
      </w:r>
    </w:p>
    <w:p w:rsidR="00C26F7D" w:rsidRPr="00A14E5A" w:rsidRDefault="00A14E5A" w:rsidP="00A14E5A">
      <w:pPr>
        <w:pStyle w:val="ab"/>
        <w:numPr>
          <w:ilvl w:val="0"/>
          <w:numId w:val="2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 xml:space="preserve">Мероприятия гражданской обороны организуются и проводятся на всей территории </w:t>
      </w:r>
      <w:r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090FE6">
        <w:rPr>
          <w:rFonts w:ascii="Times New Roman" w:hAnsi="Times New Roman"/>
          <w:sz w:val="28"/>
          <w:szCs w:val="28"/>
        </w:rPr>
        <w:t xml:space="preserve">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 по делам гражданской обороны, чрезвычайным ситуациям и ликвидации последствий стихийных бедствий (далее - МЧС России), </w:t>
      </w:r>
      <w:r w:rsidRPr="00F3528D">
        <w:rPr>
          <w:rFonts w:ascii="Times New Roman" w:hAnsi="Times New Roman"/>
          <w:sz w:val="28"/>
          <w:szCs w:val="28"/>
        </w:rPr>
        <w:t>муниципальными нормативными правовыми актами, а также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C26F7D" w:rsidRPr="00090FE6" w:rsidRDefault="00C26F7D" w:rsidP="00A14E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b/>
          <w:sz w:val="28"/>
          <w:szCs w:val="28"/>
        </w:rPr>
        <w:t xml:space="preserve">    </w:t>
      </w:r>
      <w:r w:rsidR="00A14E5A">
        <w:rPr>
          <w:rFonts w:ascii="Times New Roman" w:hAnsi="Times New Roman"/>
          <w:b/>
          <w:sz w:val="28"/>
          <w:szCs w:val="28"/>
        </w:rPr>
        <w:t>3</w:t>
      </w:r>
      <w:r w:rsidRPr="00090FE6">
        <w:rPr>
          <w:rFonts w:ascii="Times New Roman" w:hAnsi="Times New Roman"/>
          <w:b/>
          <w:sz w:val="28"/>
          <w:szCs w:val="28"/>
        </w:rPr>
        <w:t>.</w:t>
      </w:r>
      <w:r w:rsidRPr="00090FE6">
        <w:rPr>
          <w:rFonts w:ascii="Times New Roman" w:hAnsi="Times New Roman"/>
          <w:sz w:val="28"/>
          <w:szCs w:val="28"/>
        </w:rPr>
        <w:tab/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 w:rsidR="00F3528D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090FE6">
        <w:rPr>
          <w:rFonts w:ascii="Times New Roman" w:hAnsi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26F7D" w:rsidRPr="00090FE6" w:rsidRDefault="00C26F7D" w:rsidP="00A14E5A">
      <w:pPr>
        <w:pStyle w:val="ab"/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 xml:space="preserve">     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C26F7D" w:rsidRPr="00090FE6" w:rsidRDefault="00C26F7D" w:rsidP="00A14E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E5A" w:rsidRDefault="00A14E5A" w:rsidP="00A14E5A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26F7D" w:rsidRPr="00090F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Ведение гражданской обороны </w:t>
      </w:r>
      <w:r w:rsidRPr="00A14E5A">
        <w:rPr>
          <w:rFonts w:ascii="Times New Roman" w:hAnsi="Times New Roman"/>
          <w:sz w:val="28"/>
          <w:szCs w:val="28"/>
        </w:rPr>
        <w:t>осуществляется на основании плана гражданской обороны и защиты населения Чернолучинского городского поселения Омского муниципального района Омской области, а в организациях на ос</w:t>
      </w:r>
      <w:r>
        <w:rPr>
          <w:rFonts w:ascii="Times New Roman" w:hAnsi="Times New Roman"/>
          <w:sz w:val="28"/>
          <w:szCs w:val="28"/>
        </w:rPr>
        <w:t>нове планов гражданской обороны.</w:t>
      </w:r>
    </w:p>
    <w:p w:rsidR="00A14E5A" w:rsidRDefault="00C26F7D" w:rsidP="00A14E5A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время, в ходе ее ведения, а также при возникновении чрезвычайных ситуаций приро</w:t>
      </w:r>
      <w:r w:rsidR="00A14E5A">
        <w:rPr>
          <w:rFonts w:ascii="Times New Roman" w:hAnsi="Times New Roman"/>
          <w:sz w:val="28"/>
          <w:szCs w:val="28"/>
        </w:rPr>
        <w:t>дного и техногенного характера.</w:t>
      </w:r>
    </w:p>
    <w:p w:rsidR="00E12801" w:rsidRDefault="00C26F7D" w:rsidP="00E12801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>Порядок разработки, согласования и утверждения планов гражданской обороны и защиты населения (планов гражданской об</w:t>
      </w:r>
      <w:r w:rsidR="00A14E5A">
        <w:rPr>
          <w:rFonts w:ascii="Times New Roman" w:hAnsi="Times New Roman"/>
          <w:sz w:val="28"/>
          <w:szCs w:val="28"/>
        </w:rPr>
        <w:t>ороны) определяется МЧС России.</w:t>
      </w:r>
    </w:p>
    <w:p w:rsidR="00E12801" w:rsidRDefault="00A14E5A" w:rsidP="00E12801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14E5A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eastAsia="ja-JP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на территории </w:t>
      </w:r>
      <w:r w:rsidR="00E12801"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  <w:lang w:eastAsia="ja-JP"/>
        </w:rPr>
        <w:t>, а также планами действий по предупреждению и ликвидации чрезвычайных ситуаций организаций.</w:t>
      </w:r>
    </w:p>
    <w:p w:rsidR="00E12801" w:rsidRDefault="00E12801" w:rsidP="00E12801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2801">
        <w:rPr>
          <w:rFonts w:ascii="Times New Roman" w:hAnsi="Times New Roman"/>
          <w:b/>
          <w:sz w:val="28"/>
          <w:szCs w:val="28"/>
        </w:rPr>
        <w:t>6</w:t>
      </w:r>
      <w:r w:rsidR="00A14E5A">
        <w:rPr>
          <w:rFonts w:ascii="Times New Roman" w:hAnsi="Times New Roman"/>
          <w:sz w:val="28"/>
          <w:szCs w:val="28"/>
        </w:rPr>
        <w:t xml:space="preserve">. Руководство гражданской обороной на территории </w:t>
      </w:r>
      <w:r>
        <w:rPr>
          <w:rFonts w:ascii="Times New Roman" w:hAnsi="Times New Roman"/>
          <w:sz w:val="28"/>
          <w:szCs w:val="28"/>
        </w:rPr>
        <w:t>городского</w:t>
      </w:r>
      <w:r w:rsidR="00A14E5A">
        <w:rPr>
          <w:rFonts w:ascii="Times New Roman" w:hAnsi="Times New Roman"/>
          <w:sz w:val="28"/>
          <w:szCs w:val="28"/>
        </w:rPr>
        <w:t xml:space="preserve"> поселения осуществляет Глава </w:t>
      </w:r>
      <w:r>
        <w:rPr>
          <w:rFonts w:ascii="Times New Roman" w:hAnsi="Times New Roman"/>
          <w:sz w:val="28"/>
          <w:szCs w:val="28"/>
        </w:rPr>
        <w:t>городского</w:t>
      </w:r>
      <w:r w:rsidR="00A14E5A">
        <w:rPr>
          <w:rFonts w:ascii="Times New Roman" w:hAnsi="Times New Roman"/>
          <w:sz w:val="28"/>
          <w:szCs w:val="28"/>
        </w:rPr>
        <w:t xml:space="preserve"> поселения, который несет персональную ответственность за организацию и проведение мероприятий по гражданской обороне и защите населения</w:t>
      </w:r>
      <w:r w:rsidR="00A14E5A">
        <w:t xml:space="preserve"> </w:t>
      </w:r>
      <w:r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A14E5A">
        <w:rPr>
          <w:rFonts w:ascii="Times New Roman" w:hAnsi="Times New Roman"/>
          <w:sz w:val="28"/>
          <w:szCs w:val="28"/>
        </w:rPr>
        <w:t>.</w:t>
      </w:r>
    </w:p>
    <w:p w:rsidR="00E12801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организаций также несут персональную ответственность за организацию и проведение мероприятий по гражданской обороне и защите населения </w:t>
      </w:r>
      <w:r w:rsidR="00E12801"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12801" w:rsidRDefault="00E12801" w:rsidP="00E12801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2801">
        <w:rPr>
          <w:rFonts w:ascii="Times New Roman" w:hAnsi="Times New Roman"/>
          <w:b/>
          <w:sz w:val="28"/>
          <w:szCs w:val="28"/>
        </w:rPr>
        <w:t>7</w:t>
      </w:r>
      <w:r w:rsidR="00A14E5A">
        <w:rPr>
          <w:rFonts w:ascii="Times New Roman" w:hAnsi="Times New Roman"/>
          <w:sz w:val="28"/>
          <w:szCs w:val="28"/>
        </w:rPr>
        <w:t xml:space="preserve">. Ведение гражданской обороны на территории </w:t>
      </w:r>
      <w:r>
        <w:rPr>
          <w:rFonts w:ascii="Times New Roman" w:hAnsi="Times New Roman"/>
          <w:sz w:val="28"/>
          <w:szCs w:val="28"/>
        </w:rPr>
        <w:t>городского</w:t>
      </w:r>
      <w:r w:rsidR="00A14E5A">
        <w:rPr>
          <w:rFonts w:ascii="Times New Roman" w:hAnsi="Times New Roman"/>
          <w:sz w:val="28"/>
          <w:szCs w:val="28"/>
        </w:rPr>
        <w:t xml:space="preserve"> поселения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E12801" w:rsidRDefault="00A14E5A" w:rsidP="00E12801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12801"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 определяет перечень организаций, обеспечивающих выполнение мероприятий местного уровня по гражданской обороне не территории </w:t>
      </w:r>
      <w:r w:rsidR="00E1280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и организации, расположенные на территории </w:t>
      </w:r>
      <w:r w:rsidR="00E1280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в целях решения задач в области гражданской обороны в соответствии с установленными полномочиями,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3B44F9" w:rsidRDefault="003B44F9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B44F9">
        <w:rPr>
          <w:rFonts w:ascii="Times New Roman" w:hAnsi="Times New Roman"/>
          <w:b/>
          <w:sz w:val="28"/>
          <w:szCs w:val="28"/>
        </w:rPr>
        <w:lastRenderedPageBreak/>
        <w:t>8</w:t>
      </w:r>
      <w:r w:rsidR="00A14E5A" w:rsidRPr="003B44F9">
        <w:rPr>
          <w:rFonts w:ascii="Times New Roman" w:hAnsi="Times New Roman"/>
          <w:sz w:val="28"/>
          <w:szCs w:val="28"/>
        </w:rPr>
        <w:t xml:space="preserve">. Методическое руководство созданием и обеспечением готовности сил и средств гражданской обороны, а также контроль в этой области осуществляется Главным управлением МЧС России по </w:t>
      </w:r>
      <w:r>
        <w:rPr>
          <w:rFonts w:ascii="Times New Roman" w:hAnsi="Times New Roman"/>
          <w:sz w:val="28"/>
          <w:szCs w:val="28"/>
        </w:rPr>
        <w:t>Омской области</w:t>
      </w:r>
      <w:r w:rsidR="00A14E5A" w:rsidRPr="003B44F9">
        <w:rPr>
          <w:rFonts w:ascii="Times New Roman" w:hAnsi="Times New Roman"/>
          <w:sz w:val="28"/>
          <w:szCs w:val="28"/>
        </w:rPr>
        <w:t>.</w:t>
      </w:r>
    </w:p>
    <w:p w:rsidR="003B44F9" w:rsidRDefault="003B44F9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B44F9">
        <w:rPr>
          <w:rFonts w:ascii="Times New Roman" w:hAnsi="Times New Roman"/>
          <w:b/>
          <w:sz w:val="28"/>
          <w:szCs w:val="28"/>
        </w:rPr>
        <w:t>9</w:t>
      </w:r>
      <w:r w:rsidR="00A14E5A">
        <w:rPr>
          <w:rFonts w:ascii="Times New Roman" w:hAnsi="Times New Roman"/>
          <w:sz w:val="28"/>
          <w:szCs w:val="28"/>
        </w:rPr>
        <w:t xml:space="preserve">. Для планирования, подготовки и проведения эвакуационных мероприятий на территории </w:t>
      </w:r>
      <w:r>
        <w:rPr>
          <w:rFonts w:ascii="Times New Roman" w:hAnsi="Times New Roman"/>
          <w:sz w:val="28"/>
          <w:szCs w:val="28"/>
        </w:rPr>
        <w:t>городског</w:t>
      </w:r>
      <w:r w:rsidR="00A14E5A">
        <w:rPr>
          <w:rFonts w:ascii="Times New Roman" w:hAnsi="Times New Roman"/>
          <w:sz w:val="28"/>
          <w:szCs w:val="28"/>
        </w:rPr>
        <w:t>о поселения</w:t>
      </w:r>
      <w:r w:rsidR="00A14E5A">
        <w:t xml:space="preserve"> </w:t>
      </w:r>
      <w:r w:rsidR="00A14E5A">
        <w:rPr>
          <w:rFonts w:ascii="Times New Roman" w:hAnsi="Times New Roman"/>
          <w:sz w:val="28"/>
          <w:szCs w:val="28"/>
        </w:rPr>
        <w:t xml:space="preserve">заблаговременно в мирное время создается эвакуационная комиссия </w:t>
      </w:r>
      <w:r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A14E5A">
        <w:rPr>
          <w:rFonts w:ascii="Times New Roman" w:hAnsi="Times New Roman"/>
          <w:sz w:val="28"/>
          <w:szCs w:val="28"/>
        </w:rPr>
        <w:t xml:space="preserve"> (далее - эвакуационная комиссия),   возглавляемая Главой </w:t>
      </w:r>
      <w:r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A14E5A">
        <w:rPr>
          <w:rFonts w:ascii="Times New Roman" w:hAnsi="Times New Roman"/>
          <w:sz w:val="28"/>
          <w:szCs w:val="28"/>
        </w:rPr>
        <w:t>.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эвакуационной комиссии регламентируется положением об эвакуационной комиссии, утверждаемым постановлением Администрации.</w:t>
      </w:r>
    </w:p>
    <w:p w:rsidR="003B44F9" w:rsidRDefault="003B44F9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B44F9">
        <w:rPr>
          <w:rFonts w:ascii="Times New Roman" w:hAnsi="Times New Roman"/>
          <w:b/>
          <w:sz w:val="28"/>
          <w:szCs w:val="28"/>
        </w:rPr>
        <w:t>10</w:t>
      </w:r>
      <w:r w:rsidR="00A14E5A">
        <w:rPr>
          <w:rFonts w:ascii="Times New Roman" w:hAnsi="Times New Roman"/>
          <w:sz w:val="28"/>
          <w:szCs w:val="28"/>
        </w:rPr>
        <w:t>. Силы и средства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муниципального образования.</w:t>
      </w:r>
    </w:p>
    <w:p w:rsidR="003B44F9" w:rsidRDefault="003B44F9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14E5A" w:rsidRPr="003B44F9">
        <w:rPr>
          <w:rFonts w:ascii="Times New Roman" w:hAnsi="Times New Roman"/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 </w:t>
      </w:r>
      <w:r>
        <w:rPr>
          <w:rFonts w:ascii="Times New Roman" w:hAnsi="Times New Roman"/>
          <w:sz w:val="28"/>
          <w:szCs w:val="28"/>
        </w:rPr>
        <w:t>городског</w:t>
      </w:r>
      <w:r w:rsidR="00A14E5A" w:rsidRPr="003B44F9">
        <w:rPr>
          <w:rFonts w:ascii="Times New Roman" w:hAnsi="Times New Roman"/>
          <w:sz w:val="28"/>
          <w:szCs w:val="28"/>
        </w:rPr>
        <w:t>о поселения организуется сбор и обмен информацией в области гражданской обороны (далее - информация).</w:t>
      </w:r>
    </w:p>
    <w:p w:rsidR="003B44F9" w:rsidRDefault="00A14E5A" w:rsidP="003B44F9">
      <w:pPr>
        <w:pStyle w:val="ab"/>
        <w:ind w:left="-284" w:firstLine="709"/>
        <w:jc w:val="both"/>
        <w:rPr>
          <w:rStyle w:val="pt-a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 xml:space="preserve">Сбор и обмен информацией осуществляются Администрацией </w:t>
      </w:r>
      <w:r w:rsidR="003B44F9" w:rsidRPr="00A14E5A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B44F9"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 xml:space="preserve">с привлечением </w:t>
      </w:r>
      <w:r>
        <w:rPr>
          <w:rFonts w:ascii="Times New Roman" w:hAnsi="Times New Roman"/>
          <w:sz w:val="28"/>
          <w:szCs w:val="28"/>
        </w:rPr>
        <w:t xml:space="preserve">предприятий и учреждений, организаций продолжающих осуществлять свою деятельность в период мобилизации и в военное время, в том числе обеспечивающих выполнение мероприятий местного уровня по гражданской обороне, </w:t>
      </w: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>а также организациями, отнесенными в установленном порядке к категориям по гражданской обороне и эксплуатирующими опасные производственные объекты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>I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> и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>II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 xml:space="preserve"> классов опасности, особо радиационно опасные и ядерно опасные  производства и объекты, гидротехнические сооружения чрезвычайно высокой опасности и гидротехнические сооружения высокой опасности. 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B44F9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представляет информацию в Администрацию </w:t>
      </w:r>
      <w:r w:rsidR="003B44F9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 Управление по делам ГО и ЧС.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представляют информацию в Администрацию через ЕДДС </w:t>
      </w:r>
      <w:r w:rsidR="003B44F9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3B44F9" w:rsidRDefault="003B44F9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A14E5A">
        <w:rPr>
          <w:rFonts w:ascii="Times New Roman" w:hAnsi="Times New Roman"/>
          <w:sz w:val="28"/>
          <w:szCs w:val="28"/>
        </w:rPr>
        <w:t xml:space="preserve">. В целях решения задач в области гражданской обороны на территории </w:t>
      </w:r>
      <w:r>
        <w:rPr>
          <w:rFonts w:ascii="Times New Roman" w:hAnsi="Times New Roman"/>
          <w:sz w:val="28"/>
          <w:szCs w:val="28"/>
        </w:rPr>
        <w:t>городского</w:t>
      </w:r>
      <w:r w:rsidR="00A14E5A">
        <w:rPr>
          <w:rFonts w:ascii="Times New Roman" w:hAnsi="Times New Roman"/>
          <w:sz w:val="28"/>
          <w:szCs w:val="28"/>
        </w:rPr>
        <w:t xml:space="preserve"> поселения планируются и осуществляются следующие основные мероприятия:</w:t>
      </w:r>
    </w:p>
    <w:p w:rsidR="003B44F9" w:rsidRDefault="003B44F9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B44F9">
        <w:rPr>
          <w:rFonts w:ascii="Times New Roman" w:hAnsi="Times New Roman"/>
          <w:b/>
          <w:sz w:val="28"/>
          <w:szCs w:val="28"/>
        </w:rPr>
        <w:t>12</w:t>
      </w:r>
      <w:r w:rsidR="00A14E5A" w:rsidRPr="003B44F9">
        <w:rPr>
          <w:rFonts w:ascii="Times New Roman" w:hAnsi="Times New Roman"/>
          <w:b/>
          <w:sz w:val="28"/>
          <w:szCs w:val="28"/>
        </w:rPr>
        <w:t>.1</w:t>
      </w:r>
      <w:r w:rsidR="00A14E5A">
        <w:rPr>
          <w:rFonts w:ascii="Times New Roman" w:hAnsi="Times New Roman"/>
          <w:sz w:val="28"/>
          <w:szCs w:val="28"/>
        </w:rPr>
        <w:t>. По подготовке населения в области гражданской обороны:</w:t>
      </w:r>
    </w:p>
    <w:p w:rsidR="003B44F9" w:rsidRP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B44F9">
        <w:rPr>
          <w:rFonts w:ascii="Times New Roman" w:hAnsi="Times New Roman"/>
          <w:sz w:val="28"/>
          <w:szCs w:val="28"/>
        </w:rPr>
        <w:t xml:space="preserve">- разработка с учетом особенностей  </w:t>
      </w:r>
      <w:r w:rsidR="003B44F9">
        <w:rPr>
          <w:rFonts w:ascii="Times New Roman" w:hAnsi="Times New Roman"/>
          <w:sz w:val="28"/>
          <w:szCs w:val="28"/>
        </w:rPr>
        <w:t xml:space="preserve">городского поселения и на основе </w:t>
      </w:r>
      <w:r w:rsidRPr="003B44F9">
        <w:rPr>
          <w:rFonts w:ascii="Times New Roman" w:hAnsi="Times New Roman"/>
          <w:sz w:val="28"/>
          <w:szCs w:val="28"/>
        </w:rPr>
        <w:t xml:space="preserve">примерных программ подготовки, утвержденных Губернатором </w:t>
      </w:r>
      <w:r w:rsidR="003B44F9">
        <w:rPr>
          <w:rFonts w:ascii="Times New Roman" w:hAnsi="Times New Roman"/>
          <w:sz w:val="28"/>
          <w:szCs w:val="28"/>
        </w:rPr>
        <w:t xml:space="preserve">Омской </w:t>
      </w:r>
      <w:r w:rsidRPr="003B44F9">
        <w:rPr>
          <w:rFonts w:ascii="Times New Roman" w:hAnsi="Times New Roman"/>
          <w:sz w:val="28"/>
          <w:szCs w:val="28"/>
        </w:rPr>
        <w:lastRenderedPageBreak/>
        <w:t>области, примерных программ подготовки работающего населения,</w:t>
      </w:r>
      <w:r>
        <w:rPr>
          <w:sz w:val="28"/>
          <w:szCs w:val="28"/>
        </w:rPr>
        <w:t xml:space="preserve"> </w:t>
      </w:r>
      <w:r w:rsidRPr="003B44F9">
        <w:rPr>
          <w:rFonts w:ascii="Times New Roman" w:hAnsi="Times New Roman"/>
          <w:sz w:val="28"/>
          <w:szCs w:val="28"/>
        </w:rPr>
        <w:t xml:space="preserve">должностных лиц и работников гражданской обороны, личного состава формирований и служб гражданской обороны </w:t>
      </w:r>
      <w:r w:rsidR="003319AF">
        <w:rPr>
          <w:rFonts w:ascii="Times New Roman" w:hAnsi="Times New Roman"/>
          <w:sz w:val="28"/>
          <w:szCs w:val="28"/>
        </w:rPr>
        <w:t>городског</w:t>
      </w:r>
      <w:r w:rsidRPr="003B44F9">
        <w:rPr>
          <w:rFonts w:ascii="Times New Roman" w:hAnsi="Times New Roman"/>
          <w:sz w:val="28"/>
          <w:szCs w:val="28"/>
        </w:rPr>
        <w:t>о поселения;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подготовка населения </w:t>
      </w:r>
      <w:r w:rsidR="003B44F9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B44F9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ja-JP"/>
        </w:rPr>
        <w:t xml:space="preserve">- </w:t>
      </w:r>
      <w:r w:rsidRPr="003319AF">
        <w:rPr>
          <w:rFonts w:ascii="Times New Roman" w:hAnsi="Times New Roman"/>
          <w:sz w:val="28"/>
          <w:szCs w:val="28"/>
        </w:rPr>
        <w:t xml:space="preserve">подготовка личного состава формирований и служб гражданской обороны </w:t>
      </w:r>
      <w:r w:rsidR="003319AF">
        <w:rPr>
          <w:rFonts w:ascii="Times New Roman" w:hAnsi="Times New Roman"/>
          <w:sz w:val="28"/>
          <w:szCs w:val="28"/>
        </w:rPr>
        <w:t>городского</w:t>
      </w:r>
      <w:r w:rsidRPr="003319AF">
        <w:rPr>
          <w:rFonts w:ascii="Times New Roman" w:hAnsi="Times New Roman"/>
          <w:sz w:val="28"/>
          <w:szCs w:val="28"/>
        </w:rPr>
        <w:t xml:space="preserve"> поселения;</w:t>
      </w:r>
    </w:p>
    <w:p w:rsidR="003B44F9" w:rsidRPr="003319AF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sz w:val="28"/>
          <w:szCs w:val="28"/>
        </w:rPr>
        <w:t xml:space="preserve"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r w:rsidR="003319AF">
        <w:rPr>
          <w:rFonts w:ascii="Times New Roman" w:hAnsi="Times New Roman"/>
          <w:sz w:val="28"/>
          <w:szCs w:val="28"/>
        </w:rPr>
        <w:t>городского</w:t>
      </w:r>
      <w:r w:rsidRPr="003319AF">
        <w:rPr>
          <w:rFonts w:ascii="Times New Roman" w:hAnsi="Times New Roman"/>
          <w:sz w:val="28"/>
          <w:szCs w:val="28"/>
        </w:rPr>
        <w:t xml:space="preserve"> поселения;</w:t>
      </w:r>
    </w:p>
    <w:p w:rsidR="003B44F9" w:rsidRDefault="00A14E5A" w:rsidP="003B44F9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знаний в области гражданской обороны.</w:t>
      </w:r>
    </w:p>
    <w:p w:rsidR="003319AF" w:rsidRDefault="003319AF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12</w:t>
      </w:r>
      <w:r w:rsidR="00A14E5A" w:rsidRPr="003319AF">
        <w:rPr>
          <w:rFonts w:ascii="Times New Roman" w:hAnsi="Times New Roman"/>
          <w:b/>
          <w:sz w:val="28"/>
          <w:szCs w:val="28"/>
        </w:rPr>
        <w:t>.2.</w:t>
      </w:r>
      <w:r w:rsidR="00A14E5A">
        <w:rPr>
          <w:rFonts w:ascii="Times New Roman" w:hAnsi="Times New Roman"/>
          <w:sz w:val="28"/>
          <w:szCs w:val="28"/>
        </w:rPr>
        <w:t xml:space="preserve">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информации и обмен ею.</w:t>
      </w:r>
    </w:p>
    <w:p w:rsidR="00A14E5A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</w:t>
      </w:r>
      <w:r w:rsidR="003319AF">
        <w:rPr>
          <w:rFonts w:ascii="Times New Roman" w:hAnsi="Times New Roman"/>
          <w:b/>
          <w:sz w:val="28"/>
          <w:szCs w:val="28"/>
        </w:rPr>
        <w:t>2</w:t>
      </w:r>
      <w:r w:rsidRPr="003319AF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По эвакуации населения, материальных и культурных ценностей в безопасные районы: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bookmarkStart w:id="1" w:name="sub_11532"/>
      <w:r w:rsidRPr="003319AF">
        <w:rPr>
          <w:rFonts w:ascii="Times New Roman" w:hAnsi="Times New Roman"/>
          <w:sz w:val="28"/>
          <w:szCs w:val="28"/>
        </w:rPr>
        <w:t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bookmarkEnd w:id="1"/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</w:t>
      </w:r>
      <w:r w:rsidR="003319AF">
        <w:rPr>
          <w:rFonts w:ascii="Times New Roman" w:hAnsi="Times New Roman"/>
          <w:b/>
          <w:sz w:val="28"/>
          <w:szCs w:val="28"/>
        </w:rPr>
        <w:t>2</w:t>
      </w:r>
      <w:r w:rsidRPr="003319AF">
        <w:rPr>
          <w:rFonts w:ascii="Times New Roman" w:hAnsi="Times New Roman"/>
          <w:b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По предоставлению населению средств индивидуальной и коллективной защиты:</w:t>
      </w:r>
      <w:bookmarkStart w:id="2" w:name="sub_101542"/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sz w:val="28"/>
          <w:szCs w:val="28"/>
        </w:rPr>
        <w:lastRenderedPageBreak/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  <w:bookmarkEnd w:id="2"/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организация строительства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  <w:bookmarkStart w:id="3" w:name="sub_101546"/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sz w:val="28"/>
          <w:szCs w:val="28"/>
        </w:rPr>
        <w:t>-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  <w:bookmarkEnd w:id="3"/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3319AF" w:rsidRDefault="003319AF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4E5A" w:rsidRPr="003319AF">
        <w:rPr>
          <w:rFonts w:ascii="Times New Roman" w:hAnsi="Times New Roman"/>
          <w:sz w:val="28"/>
          <w:szCs w:val="28"/>
        </w:rPr>
        <w:t xml:space="preserve">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</w:t>
      </w:r>
      <w:r w:rsidR="003319AF" w:rsidRPr="003319AF">
        <w:rPr>
          <w:rFonts w:ascii="Times New Roman" w:hAnsi="Times New Roman"/>
          <w:b/>
          <w:sz w:val="28"/>
          <w:szCs w:val="28"/>
        </w:rPr>
        <w:t>2</w:t>
      </w:r>
      <w:r w:rsidRPr="003319AF">
        <w:rPr>
          <w:rFonts w:ascii="Times New Roman" w:hAnsi="Times New Roman"/>
          <w:b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 xml:space="preserve"> По световой и другим видам маскировки: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перечня объектов, подлежащих маскировке;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</w:t>
      </w:r>
      <w:r w:rsidR="003319AF" w:rsidRPr="003319AF">
        <w:rPr>
          <w:rFonts w:ascii="Times New Roman" w:hAnsi="Times New Roman"/>
          <w:b/>
          <w:sz w:val="28"/>
          <w:szCs w:val="28"/>
        </w:rPr>
        <w:t>2</w:t>
      </w:r>
      <w:r w:rsidRPr="003319AF">
        <w:rPr>
          <w:rFonts w:ascii="Times New Roman" w:hAnsi="Times New Roman"/>
          <w:b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</w:rPr>
        <w:t xml:space="preserve">- </w:t>
      </w:r>
      <w:bookmarkStart w:id="4" w:name="sub_11562"/>
      <w:r w:rsidRPr="003319AF">
        <w:rPr>
          <w:rFonts w:ascii="Times New Roman" w:hAnsi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  <w:bookmarkEnd w:id="4"/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 работ.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19AF">
        <w:rPr>
          <w:rFonts w:ascii="Times New Roman" w:hAnsi="Times New Roman"/>
          <w:b/>
          <w:sz w:val="28"/>
          <w:szCs w:val="28"/>
        </w:rPr>
        <w:t>1</w:t>
      </w:r>
      <w:r w:rsidR="003319AF" w:rsidRPr="003319AF">
        <w:rPr>
          <w:rFonts w:ascii="Times New Roman" w:hAnsi="Times New Roman"/>
          <w:b/>
          <w:sz w:val="28"/>
          <w:szCs w:val="28"/>
        </w:rPr>
        <w:t>2</w:t>
      </w:r>
      <w:r w:rsidRPr="003319AF">
        <w:rPr>
          <w:rFonts w:ascii="Times New Roman" w:hAnsi="Times New Roman"/>
          <w:b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планирование и организация основных видов жизнеобеспечения населения;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населению коммунально-бытовых услуг;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эвакуации пострадавших в лечебные учреждения;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развертывание необходимой лечебной базы в безопасном районе, организация ее энерго- и водоснабжения;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населению первой помощи;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численности населения, оставшегося без жилья;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площади сохранившегося жилого фонда;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3319AF" w:rsidRDefault="003319AF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12</w:t>
      </w:r>
      <w:r w:rsidR="00A14E5A" w:rsidRPr="003319AF">
        <w:rPr>
          <w:rFonts w:ascii="Times New Roman" w:hAnsi="Times New Roman"/>
          <w:b/>
          <w:sz w:val="28"/>
          <w:szCs w:val="28"/>
        </w:rPr>
        <w:t>.8</w:t>
      </w:r>
      <w:r w:rsidR="00A14E5A">
        <w:rPr>
          <w:rFonts w:ascii="Times New Roman" w:hAnsi="Times New Roman"/>
          <w:sz w:val="28"/>
          <w:szCs w:val="28"/>
        </w:rPr>
        <w:t>. По борьбе с пожарами, возникшими при военных конфликтах или вследствие этих конфликтов: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3319AF" w:rsidRDefault="00A14E5A" w:rsidP="003319AF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заблаговременное создание запасов химических реагентов для тушения пожаров.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319AF">
        <w:rPr>
          <w:rFonts w:ascii="Times New Roman" w:hAnsi="Times New Roman"/>
          <w:b/>
          <w:sz w:val="28"/>
          <w:szCs w:val="28"/>
        </w:rPr>
        <w:t>1</w:t>
      </w:r>
      <w:r w:rsidR="003319AF" w:rsidRPr="003319AF">
        <w:rPr>
          <w:rFonts w:ascii="Times New Roman" w:hAnsi="Times New Roman"/>
          <w:b/>
          <w:sz w:val="28"/>
          <w:szCs w:val="28"/>
        </w:rPr>
        <w:t>2</w:t>
      </w:r>
      <w:r w:rsidRPr="003319AF">
        <w:rPr>
          <w:rFonts w:ascii="Times New Roman" w:hAnsi="Times New Roman"/>
          <w:b/>
          <w:sz w:val="28"/>
          <w:szCs w:val="28"/>
        </w:rPr>
        <w:t>.9.</w:t>
      </w:r>
      <w:r>
        <w:rPr>
          <w:rFonts w:ascii="Times New Roman" w:hAnsi="Times New Roman"/>
          <w:sz w:val="28"/>
          <w:szCs w:val="28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введение режимов радиационной защиты на территориях, подвергшихся радиоактивному заражению (загрязнению);  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b/>
          <w:sz w:val="28"/>
          <w:szCs w:val="28"/>
        </w:rPr>
        <w:t>1</w:t>
      </w:r>
      <w:r w:rsidR="009D2364" w:rsidRPr="009D2364">
        <w:rPr>
          <w:rFonts w:ascii="Times New Roman" w:hAnsi="Times New Roman"/>
          <w:b/>
          <w:sz w:val="28"/>
          <w:szCs w:val="28"/>
        </w:rPr>
        <w:t>2</w:t>
      </w:r>
      <w:r w:rsidRPr="009D2364">
        <w:rPr>
          <w:rFonts w:ascii="Times New Roman" w:hAnsi="Times New Roman"/>
          <w:b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 xml:space="preserve"> По санитарной обработке населения, обеззараживанию зданий и сооружений, специальной обработке техники и территорий: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заблаговременное создание запасов дезактивирующих, дегазирующих и дезинфицирующих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 и растворов;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b/>
          <w:sz w:val="28"/>
          <w:szCs w:val="28"/>
        </w:rPr>
        <w:t>1</w:t>
      </w:r>
      <w:r w:rsidR="009D2364" w:rsidRPr="009D2364">
        <w:rPr>
          <w:rFonts w:ascii="Times New Roman" w:hAnsi="Times New Roman"/>
          <w:b/>
          <w:sz w:val="28"/>
          <w:szCs w:val="28"/>
        </w:rPr>
        <w:t>2</w:t>
      </w:r>
      <w:r w:rsidRPr="009D2364">
        <w:rPr>
          <w:rFonts w:ascii="Times New Roman" w:hAnsi="Times New Roman"/>
          <w:b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 xml:space="preserve">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b/>
          <w:sz w:val="28"/>
          <w:szCs w:val="28"/>
        </w:rPr>
        <w:t>1</w:t>
      </w:r>
      <w:r w:rsidR="009D2364" w:rsidRPr="009D2364">
        <w:rPr>
          <w:rFonts w:ascii="Times New Roman" w:hAnsi="Times New Roman"/>
          <w:b/>
          <w:sz w:val="28"/>
          <w:szCs w:val="28"/>
        </w:rPr>
        <w:t>2</w:t>
      </w:r>
      <w:r w:rsidRPr="009D2364">
        <w:rPr>
          <w:rFonts w:ascii="Times New Roman" w:hAnsi="Times New Roman"/>
          <w:b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 По вопросам срочного восстановления функционирования необходимых коммунальных служб в военное время:</w:t>
      </w:r>
      <w:bookmarkStart w:id="5" w:name="sub_115122"/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ja-JP"/>
        </w:rPr>
        <w:t xml:space="preserve">- </w:t>
      </w:r>
      <w:r w:rsidRPr="009D2364">
        <w:rPr>
          <w:rFonts w:ascii="Times New Roman" w:hAnsi="Times New Roman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  <w:bookmarkEnd w:id="5"/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запасов оборудования и запасных частей для ремонта поврежденных систем газо-, энерго- и водоснабжения, водоотведения и канализации;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b/>
          <w:sz w:val="28"/>
          <w:szCs w:val="28"/>
        </w:rPr>
        <w:t>1</w:t>
      </w:r>
      <w:r w:rsidR="009D2364" w:rsidRPr="009D2364">
        <w:rPr>
          <w:rFonts w:ascii="Times New Roman" w:hAnsi="Times New Roman"/>
          <w:b/>
          <w:sz w:val="28"/>
          <w:szCs w:val="28"/>
        </w:rPr>
        <w:t>2</w:t>
      </w:r>
      <w:r w:rsidRPr="009D2364">
        <w:rPr>
          <w:rFonts w:ascii="Times New Roman" w:hAnsi="Times New Roman"/>
          <w:b/>
          <w:sz w:val="28"/>
          <w:szCs w:val="28"/>
        </w:rPr>
        <w:t>.13.</w:t>
      </w:r>
      <w:r>
        <w:rPr>
          <w:rFonts w:ascii="Times New Roman" w:hAnsi="Times New Roman"/>
          <w:sz w:val="28"/>
          <w:szCs w:val="28"/>
        </w:rPr>
        <w:t xml:space="preserve"> По срочному захоронению трупов в военное время: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оборудование мест погребения (захоронения) тел (останков) погибших;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санитарно-эпидемиологического надзора.</w:t>
      </w:r>
    </w:p>
    <w:p w:rsidR="009D2364" w:rsidRDefault="009D2364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364">
        <w:rPr>
          <w:rFonts w:ascii="Times New Roman" w:hAnsi="Times New Roman"/>
          <w:b/>
          <w:sz w:val="28"/>
          <w:szCs w:val="28"/>
        </w:rPr>
        <w:t>12</w:t>
      </w:r>
      <w:r w:rsidR="00A14E5A" w:rsidRPr="009D2364">
        <w:rPr>
          <w:rFonts w:ascii="Times New Roman" w:hAnsi="Times New Roman"/>
          <w:b/>
          <w:sz w:val="28"/>
          <w:szCs w:val="28"/>
        </w:rPr>
        <w:t>.14.</w:t>
      </w:r>
      <w:r w:rsidR="00A14E5A">
        <w:rPr>
          <w:rFonts w:ascii="Times New Roman" w:hAnsi="Times New Roman"/>
          <w:sz w:val="28"/>
          <w:szCs w:val="28"/>
        </w:rPr>
        <w:t xml:space="preserve"> </w:t>
      </w:r>
      <w:r w:rsidR="00A14E5A">
        <w:rPr>
          <w:rFonts w:ascii="Times New Roman" w:hAnsi="Times New Roman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bookmarkStart w:id="6" w:name="sub_115142"/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364">
        <w:rPr>
          <w:rFonts w:ascii="Times New Roman" w:hAnsi="Times New Roman"/>
          <w:sz w:val="28"/>
          <w:szCs w:val="28"/>
          <w:shd w:val="clear" w:color="auto" w:fill="FFFFFF"/>
        </w:rPr>
        <w:t>- создание и организация работы в мирное и военное время комиссии по вопросам повышения устойчивости функционирования объектов экономики;</w:t>
      </w:r>
      <w:bookmarkEnd w:id="6"/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страхового фонда документации;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9D2364" w:rsidRDefault="009D2364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b/>
          <w:sz w:val="28"/>
          <w:szCs w:val="28"/>
        </w:rPr>
        <w:t>12</w:t>
      </w:r>
      <w:r w:rsidR="00A14E5A" w:rsidRPr="009D2364">
        <w:rPr>
          <w:rFonts w:ascii="Times New Roman" w:hAnsi="Times New Roman"/>
          <w:b/>
          <w:sz w:val="28"/>
          <w:szCs w:val="28"/>
        </w:rPr>
        <w:t>.15</w:t>
      </w:r>
      <w:r w:rsidR="00A14E5A">
        <w:rPr>
          <w:rFonts w:ascii="Times New Roman" w:hAnsi="Times New Roman"/>
          <w:sz w:val="28"/>
          <w:szCs w:val="28"/>
        </w:rPr>
        <w:t>. По вопросам обеспечения постоянной готовности сил и средств гражданской обороны: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оснащение сил гражданской обороны современными техникой и оборудованием;</w:t>
      </w:r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  <w:bookmarkStart w:id="7" w:name="sub_115154"/>
    </w:p>
    <w:p w:rsidR="009D2364" w:rsidRP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sz w:val="28"/>
          <w:szCs w:val="28"/>
        </w:rPr>
        <w:t>- планирование действий сил гражданской обороны;</w:t>
      </w:r>
      <w:bookmarkEnd w:id="7"/>
    </w:p>
    <w:p w:rsidR="009D2364" w:rsidRDefault="00A14E5A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:rsidR="00A14E5A" w:rsidRDefault="009D2364" w:rsidP="009D2364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2364">
        <w:rPr>
          <w:rFonts w:ascii="Times New Roman" w:hAnsi="Times New Roman"/>
          <w:b/>
          <w:sz w:val="28"/>
          <w:szCs w:val="28"/>
        </w:rPr>
        <w:t>13</w:t>
      </w:r>
      <w:r w:rsidR="00A14E5A">
        <w:rPr>
          <w:rFonts w:ascii="Times New Roman" w:hAnsi="Times New Roman"/>
          <w:sz w:val="28"/>
          <w:szCs w:val="28"/>
        </w:rPr>
        <w:t>. Финансирование мероприятий по гражданской обороне и защите населения осуществляется в соответствии со статьей 18 Федерального закона от 12.02.1998 № 28-ФЗ «О гражданской обороне».</w:t>
      </w:r>
    </w:p>
    <w:p w:rsidR="00A14E5A" w:rsidRPr="00A14E5A" w:rsidRDefault="00A14E5A" w:rsidP="00A14E5A">
      <w:pPr>
        <w:pStyle w:val="ab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C3C" w:rsidRDefault="00557C3C" w:rsidP="00C26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ED" w:rsidRDefault="006D03ED" w:rsidP="00222AFF">
      <w:pPr>
        <w:spacing w:after="0" w:line="240" w:lineRule="auto"/>
      </w:pPr>
      <w:r>
        <w:separator/>
      </w:r>
    </w:p>
  </w:endnote>
  <w:endnote w:type="continuationSeparator" w:id="0">
    <w:p w:rsidR="006D03ED" w:rsidRDefault="006D03ED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ED" w:rsidRDefault="006D03ED" w:rsidP="00222AFF">
      <w:pPr>
        <w:spacing w:after="0" w:line="240" w:lineRule="auto"/>
      </w:pPr>
      <w:r>
        <w:separator/>
      </w:r>
    </w:p>
  </w:footnote>
  <w:footnote w:type="continuationSeparator" w:id="0">
    <w:p w:rsidR="006D03ED" w:rsidRDefault="006D03ED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222AFF"/>
    <w:rsid w:val="00223054"/>
    <w:rsid w:val="003319AF"/>
    <w:rsid w:val="003858EE"/>
    <w:rsid w:val="003B44F9"/>
    <w:rsid w:val="0043105B"/>
    <w:rsid w:val="00450FE2"/>
    <w:rsid w:val="004717BC"/>
    <w:rsid w:val="004730B8"/>
    <w:rsid w:val="00557C3C"/>
    <w:rsid w:val="006A6C57"/>
    <w:rsid w:val="006D03ED"/>
    <w:rsid w:val="00774F8A"/>
    <w:rsid w:val="007E518C"/>
    <w:rsid w:val="008709C2"/>
    <w:rsid w:val="0087281E"/>
    <w:rsid w:val="008B692B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C26F7D"/>
    <w:rsid w:val="00D66EBD"/>
    <w:rsid w:val="00E12801"/>
    <w:rsid w:val="00E775EF"/>
    <w:rsid w:val="00EA29BF"/>
    <w:rsid w:val="00EB5379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871B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2021-02-11T09:55:00Z</cp:lastPrinted>
  <dcterms:created xsi:type="dcterms:W3CDTF">2021-02-11T09:31:00Z</dcterms:created>
  <dcterms:modified xsi:type="dcterms:W3CDTF">2021-03-30T06:12:00Z</dcterms:modified>
</cp:coreProperties>
</file>