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63" w:rsidRPr="00AD1E63" w:rsidRDefault="00AD1E63" w:rsidP="00AD1E6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AD1E63" w:rsidRPr="00AD1E63" w:rsidRDefault="00AD1E63" w:rsidP="00AD1E6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D1E63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2"/>
      </w:tblGrid>
      <w:tr w:rsidR="00AD1E63" w:rsidRPr="00AD1E63" w:rsidTr="00901E0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D1E63" w:rsidRPr="00AD1E63" w:rsidRDefault="00AD1E63" w:rsidP="0090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D1E63" w:rsidRPr="00AD1E63" w:rsidRDefault="00AD1E63" w:rsidP="00AD1E6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AD1E63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ПОСТАНОВЛЕНИЕ</w:t>
      </w:r>
    </w:p>
    <w:p w:rsidR="00AD1E63" w:rsidRPr="00AD1E63" w:rsidRDefault="00AD1E63" w:rsidP="00AD1E6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AD1E63" w:rsidRPr="00AD1E63" w:rsidRDefault="00A13607" w:rsidP="00AD1E6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10.04.</w:t>
      </w:r>
      <w:r w:rsidR="00AD1E63" w:rsidRPr="00AD1E63">
        <w:rPr>
          <w:rFonts w:ascii="Times New Roman" w:hAnsi="Times New Roman" w:cs="Times New Roman"/>
          <w:color w:val="000000"/>
          <w:sz w:val="28"/>
          <w:szCs w:val="28"/>
        </w:rPr>
        <w:t xml:space="preserve">2013 №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D1E63" w:rsidRPr="00AD1E63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AD1E63" w:rsidRDefault="00AD1E63" w:rsidP="007B24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Чернолучинского городского поселения от 15.06.2012г. № 94-п  «Об утверждении Порядка размещения и представления сведений о доходах</w:t>
      </w:r>
      <w:r w:rsidR="007B61D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имуществе и </w:t>
      </w:r>
      <w:r w:rsidR="007B61D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бязательствах имущественного характера лиц</w:t>
      </w:r>
      <w:r w:rsidR="007B61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замещающих муниципальные должности</w:t>
      </w:r>
      <w:r w:rsidR="007B61DD">
        <w:rPr>
          <w:rFonts w:ascii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служащих Чернолучинского городского поселения Омского муниципального района Омской области, их супругов и </w:t>
      </w:r>
      <w:r w:rsidR="007B61D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есовершенолетних детей».</w:t>
      </w:r>
    </w:p>
    <w:p w:rsidR="007B61DD" w:rsidRPr="007B61DD" w:rsidRDefault="007B61DD" w:rsidP="007B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25.12.2008 № 273 ФЗ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ротиводействии коррупции»,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обеспечении доступа к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и органов местного самоуправления», Федеральным законом от 02.03.2007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Чернолучинского городского поселения,</w:t>
      </w:r>
    </w:p>
    <w:p w:rsidR="007B61DD" w:rsidRDefault="007B61DD" w:rsidP="00AD1E63">
      <w:pPr>
        <w:rPr>
          <w:b/>
          <w:sz w:val="28"/>
          <w:szCs w:val="28"/>
        </w:rPr>
      </w:pPr>
    </w:p>
    <w:p w:rsidR="00B032F8" w:rsidRPr="00B032F8" w:rsidRDefault="007B61DD" w:rsidP="007B61DD">
      <w:pPr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2F8" w:rsidRPr="00B032F8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ПОСТАНОВЛЯЮ: </w:t>
      </w:r>
    </w:p>
    <w:p w:rsidR="00B032F8" w:rsidRPr="007B61DD" w:rsidRDefault="00B032F8" w:rsidP="007B61D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="007B61DD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1DD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</w:t>
      </w:r>
      <w:r w:rsidR="007B61DD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Омской области от </w:t>
      </w:r>
      <w:r w:rsidR="007B61DD" w:rsidRPr="007B61DD">
        <w:rPr>
          <w:rFonts w:ascii="Times New Roman" w:hAnsi="Times New Roman" w:cs="Times New Roman"/>
          <w:color w:val="000000"/>
          <w:sz w:val="28"/>
          <w:szCs w:val="28"/>
        </w:rPr>
        <w:t xml:space="preserve"> 15.06.2012г. </w:t>
      </w:r>
      <w:r w:rsidR="007B249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B61DD" w:rsidRPr="007B61DD">
        <w:rPr>
          <w:rFonts w:ascii="Times New Roman" w:hAnsi="Times New Roman" w:cs="Times New Roman"/>
          <w:color w:val="000000"/>
          <w:sz w:val="28"/>
          <w:szCs w:val="28"/>
        </w:rPr>
        <w:t>№ 94-п  «Об утверждении Порядка размещения и представления сведений о доходах, об имуществе и обязательствах имущественного характера лиц, замещающих муниципальные должности, муниципальных служащих Чернолучинского городского поселения Омского муниципального района Омской области, их супругов и несовершенолетних детей»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следующие изменения: </w:t>
      </w:r>
      <w:proofErr w:type="gramEnd"/>
    </w:p>
    <w:p w:rsidR="00B032F8" w:rsidRPr="007B61DD" w:rsidRDefault="00B032F8" w:rsidP="00EA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Наименование постановления изложить в новой редакции: «Об утверждении Порядка размещения и представления сведений о доходах, 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</w:t>
      </w:r>
      <w:bookmarkStart w:id="0" w:name="2"/>
      <w:bookmarkEnd w:id="0"/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должности муниципальной службы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области, их супругов и несовершеннолетних детей»; </w:t>
      </w:r>
    </w:p>
    <w:p w:rsidR="00B032F8" w:rsidRPr="007B61DD" w:rsidRDefault="00B032F8" w:rsidP="00EA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Пункт 1 постановления изложить в </w:t>
      </w:r>
      <w:proofErr w:type="gramStart"/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proofErr w:type="gramEnd"/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2F8" w:rsidRPr="007B61DD" w:rsidRDefault="00B032F8" w:rsidP="00EA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Порядок размещения и представления сведений о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FE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</w:t>
      </w:r>
    </w:p>
    <w:p w:rsidR="00B032F8" w:rsidRPr="007B61DD" w:rsidRDefault="00B032F8" w:rsidP="00EA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лиц, замещающих муниципальные должности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должности муниципальной службы</w:t>
      </w:r>
      <w:r w:rsidR="00532DB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32DB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области, их супругов и несовершеннолетних детей согласно приложению к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B032F8" w:rsidRPr="007B61DD" w:rsidRDefault="00B032F8" w:rsidP="00EA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к постановлению изложить в новой редакции согласно приложению к настоящему постановлению. </w:t>
      </w:r>
    </w:p>
    <w:p w:rsidR="00532DBB" w:rsidRPr="007B61DD" w:rsidRDefault="00B032F8" w:rsidP="0053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(Голубь Н.Ю.)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опубликование 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532DB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 газете «Омский 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7B2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пальный вестник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городского поселения Ревякину С.Н. 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его размещение 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телекоммуникационной сети «Интернет». </w:t>
      </w:r>
    </w:p>
    <w:p w:rsidR="00532DBB" w:rsidRPr="007B61DD" w:rsidRDefault="00B032F8" w:rsidP="0053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EA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532DBB" w:rsidRPr="007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Ревякина С.Н.</w:t>
      </w:r>
    </w:p>
    <w:p w:rsidR="00B032F8" w:rsidRPr="007B61DD" w:rsidRDefault="00B032F8" w:rsidP="00EA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F8" w:rsidRDefault="00B032F8" w:rsidP="00B032F8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EA41FE" w:rsidRDefault="00EA41FE" w:rsidP="00B032F8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EA41FE" w:rsidRPr="00B032F8" w:rsidRDefault="00EA41FE" w:rsidP="00B032F8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Глава городского поселения                                                  Н.В.Юркив </w:t>
      </w:r>
    </w:p>
    <w:p w:rsidR="00B032F8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3"/>
      <w:bookmarkEnd w:id="1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249B" w:rsidRDefault="00532DB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</w:t>
      </w:r>
    </w:p>
    <w:p w:rsidR="007B249B" w:rsidRDefault="007B249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DBB" w:rsidRPr="00532DBB" w:rsidRDefault="007B249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</w:t>
      </w:r>
      <w:r w:rsidR="00532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2DB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532DBB" w:rsidRPr="00532DBB" w:rsidRDefault="00532DBB" w:rsidP="00532D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Чернолучинского </w:t>
      </w:r>
    </w:p>
    <w:p w:rsidR="00532DBB" w:rsidRPr="00532DBB" w:rsidRDefault="00532DB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городского поселения </w:t>
      </w:r>
    </w:p>
    <w:p w:rsidR="00532DBB" w:rsidRPr="00532DBB" w:rsidRDefault="00532DB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</w:t>
      </w:r>
      <w:r w:rsidR="00A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10.04.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 №</w:t>
      </w:r>
      <w:r w:rsidR="00A13607">
        <w:rPr>
          <w:rFonts w:ascii="Times New Roman" w:eastAsia="Times New Roman" w:hAnsi="Times New Roman" w:cs="Times New Roman"/>
          <w:sz w:val="28"/>
          <w:szCs w:val="28"/>
          <w:lang w:eastAsia="ru-RU"/>
        </w:rPr>
        <w:t>11-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532DBB" w:rsidRPr="00532DBB" w:rsidRDefault="00532DB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32DBB" w:rsidRPr="00532DBB" w:rsidRDefault="00532DB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«Приложение к постановлению </w:t>
      </w:r>
    </w:p>
    <w:p w:rsidR="00532DBB" w:rsidRPr="00532DBB" w:rsidRDefault="00532DBB" w:rsidP="00532D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Чернолучинского </w:t>
      </w:r>
    </w:p>
    <w:p w:rsidR="00532DBB" w:rsidRPr="00532DBB" w:rsidRDefault="00532DB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городского поселения </w:t>
      </w:r>
    </w:p>
    <w:p w:rsidR="00532DBB" w:rsidRPr="00532DBB" w:rsidRDefault="00532DBB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от 15.06.2012г.. № 94-п</w:t>
      </w:r>
    </w:p>
    <w:p w:rsidR="00B032F8" w:rsidRPr="00B032F8" w:rsidRDefault="00532DBB" w:rsidP="00B032F8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032F8" w:rsidRPr="00532DBB" w:rsidRDefault="00B032F8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532DBB" w:rsidRPr="00532DBB" w:rsidRDefault="00B032F8" w:rsidP="005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и представления сведений о доходах, об имуществе и 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бязательствах имущественного характера лиц, </w:t>
      </w:r>
      <w:r w:rsidR="00532DB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муниципальные должности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32DB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Администрации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Чернолучиского городского поселения </w:t>
      </w:r>
      <w:r w:rsidR="00532DB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области, их супругов и несовершеннолетних детей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DBB" w:rsidRPr="00532DBB" w:rsidRDefault="00532DBB" w:rsidP="00532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F8" w:rsidRPr="00532DBB" w:rsidRDefault="00B032F8" w:rsidP="00B0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F8" w:rsidRPr="00532DBB" w:rsidRDefault="00B032F8" w:rsidP="00F7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Порядком устанавливаются обязанности</w:t>
      </w:r>
      <w:r w:rsid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032F8" w:rsidRPr="00532DBB" w:rsidRDefault="00532DBB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B032F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 по размещению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об имуществе и обязательствах имущественного характера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области, их супругов</w:t>
      </w:r>
      <w:r w:rsidR="00F7056B" w:rsidRPr="00F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6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 (далее – сведения о доходах, об имуществе и обязательствах имущественного характера), представляемых лицами, включенными в перечень должностей муниципальной службы Администрации</w:t>
      </w:r>
      <w:proofErr w:type="gramEnd"/>
      <w:r w:rsidR="00F7056B" w:rsidRPr="00F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05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F7056B" w:rsidRPr="00F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6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области, при назначении на которые граждане и при замещении которых муниципальные служащие обязаны</w:t>
      </w:r>
      <w:r w:rsidR="00F7056B" w:rsidRPr="00F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6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сведения о своих доходах,</w:t>
      </w:r>
      <w:r w:rsidR="00F7056B" w:rsidRPr="00F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6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F705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56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сведения о доходах, об имуществе и обязательствах имущественного характера</w:t>
      </w:r>
      <w:r w:rsidR="00F7056B" w:rsidRPr="00F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6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супруги (супру</w:t>
      </w:r>
      <w:r w:rsidR="00B21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га) и несовершеннолетних детей</w:t>
      </w:r>
      <w:r w:rsidR="00B032F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Чернолучинского городского поселения</w:t>
      </w:r>
      <w:r w:rsidR="007B24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случае его отсутсвия на</w:t>
      </w:r>
      <w:proofErr w:type="gramEnd"/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</w:t>
      </w:r>
      <w:r w:rsidR="007B2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Омского муниципаль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Омской области </w:t>
      </w:r>
      <w:r w:rsidR="00B032F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телекоммуникационной сети </w:t>
      </w:r>
      <w:r w:rsidR="00B2191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71E69" w:rsidRPr="00871E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871E69" w:rsidRPr="00871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871E69" w:rsidRPr="00871E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omr</w:t>
      </w:r>
      <w:proofErr w:type="spellEnd"/>
      <w:r w:rsidR="00871E69" w:rsidRPr="00871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871E69" w:rsidRPr="00871E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ecdicus</w:t>
      </w:r>
      <w:proofErr w:type="spellEnd"/>
      <w:r w:rsidR="00871E69" w:rsidRPr="00871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871E69" w:rsidRPr="00871E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B21918" w:rsidRPr="00871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B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18" w:rsidRPr="00B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1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1918" w:rsidRPr="00B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1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предоставлять эти сведения средствам массовой</w:t>
      </w:r>
      <w:r w:rsidR="00B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191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</w:t>
      </w:r>
      <w:r w:rsidR="00B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1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связи с их письменными запросами</w:t>
      </w:r>
      <w:r w:rsidR="00B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2F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 размещаются следующие сведения о</w:t>
      </w:r>
      <w:r w:rsidR="00871E69" w:rsidRP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69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об имуществе и обязательствах</w:t>
      </w:r>
      <w:r w:rsidR="00871E69" w:rsidRP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характера: </w:t>
      </w:r>
    </w:p>
    <w:p w:rsidR="00B032F8" w:rsidRPr="00532DBB" w:rsidRDefault="00871E69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4"/>
      <w:bookmarkEnd w:id="2"/>
      <w:r w:rsidRP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2F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лицу, </w:t>
      </w:r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замещающему</w:t>
      </w:r>
      <w:proofErr w:type="gramEnd"/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и должность муниципальной </w:t>
      </w:r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службы Администрации 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871E69" w:rsidRP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области, его супруге (супругу) и 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есовершеннолетним детям на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собственности или находящихся в их пользовании, с указанием вида</w:t>
      </w:r>
      <w:r w:rsidR="007B249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лощади и страны расположения каждого из них; </w:t>
      </w:r>
      <w:proofErr w:type="gramEnd"/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марки, принадлежащих на праве собственности лицу, замещающему муниципальную должность и должность муниципальной службы Администрации 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области, его </w:t>
      </w:r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супруге (супругу) и несовершеннолетним детям; </w:t>
      </w:r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лица, замещающего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 и должность муниципальной службы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69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032F8" w:rsidRPr="00532DBB" w:rsidRDefault="00871E69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B032F8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области, его супруги (супруга) и несовершеннолетних детей. </w:t>
      </w:r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proofErr w:type="gramStart"/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размещаемых</w:t>
      </w:r>
      <w:proofErr w:type="gramEnd"/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и представляемых средствам </w:t>
      </w:r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для опубликования сведениях о доходах, об имуществе и обязательствах имущественного характера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указывать: </w:t>
      </w:r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сведения, кроме указанных в пункте 2 настоящего Порядка, о доходах лица, замещающего муниципальную должность и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Администрации 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B032F8" w:rsidRPr="00532DBB" w:rsidRDefault="00B032F8" w:rsidP="008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 и несовершеннолетних детей лица, замещающего муниципальную должность и должность муниципальной службы Администрации 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области; </w:t>
      </w:r>
    </w:p>
    <w:p w:rsidR="00B032F8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</w:t>
      </w:r>
      <w:r w:rsidR="008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адрес,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и иные индивидуальные средства коммуникации лица, замещающего муниципальную должность и должность муниципальной службы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Омской области, его супруги (супруга), несовершеннолетних детей и иных членов семьи; </w:t>
      </w:r>
    </w:p>
    <w:p w:rsidR="00B032F8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определить местонахождение о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A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 принадлежащих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 и должность муниципальной службы Администрации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области, его </w:t>
      </w:r>
    </w:p>
    <w:p w:rsidR="00B032F8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супруге (супругу), несовершеннолетним детям, на праве собственности или </w:t>
      </w:r>
    </w:p>
    <w:p w:rsidR="00B032F8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пользовании; </w:t>
      </w:r>
    </w:p>
    <w:p w:rsidR="00B032F8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информацию, отнесенную к государственной тайне или являющуюся конфиденциальной. </w:t>
      </w:r>
    </w:p>
    <w:p w:rsidR="001035AB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Сведения о доходах, об имуществе и обязательствах имущественного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арактера, указанные в пункте 2 настоящего Порядка, предоставляются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ответсвенному за ведение кадрового учета Администрации</w:t>
      </w:r>
      <w:r w:rsidR="001035AB" w:rsidRP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поселения,</w:t>
      </w:r>
      <w:r w:rsidR="001035A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размеща</w:t>
      </w:r>
      <w:bookmarkStart w:id="3" w:name="5"/>
      <w:bookmarkEnd w:id="3"/>
      <w:r w:rsidR="001035A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сведения</w:t>
      </w:r>
      <w:r w:rsidR="001035AB" w:rsidRP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A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1035AB" w:rsidRP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A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 дневный срок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B032F8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ответсвенный за кадровую работу в Администрации Чернолучинского городского поселения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35AB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3 дневный срок со дня поступления письменного запроса от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сообщает о нем лицу, замещающему</w:t>
      </w:r>
      <w:r w:rsidR="001035AB" w:rsidRP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A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должность и должность муниципальной службы Администрации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1035AB"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области, в отношении которого поступил запрос; </w:t>
      </w:r>
    </w:p>
    <w:p w:rsidR="00B032F8" w:rsidRPr="00532DBB" w:rsidRDefault="00B032F8" w:rsidP="001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7 дневный срок со дня поступления письменного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от средства 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</w:t>
      </w:r>
      <w:r w:rsidR="00103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53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60039" w:rsidRPr="00532DBB" w:rsidRDefault="00460039">
      <w:pPr>
        <w:rPr>
          <w:rFonts w:ascii="Times New Roman" w:hAnsi="Times New Roman" w:cs="Times New Roman"/>
          <w:sz w:val="28"/>
          <w:szCs w:val="28"/>
        </w:rPr>
      </w:pPr>
    </w:p>
    <w:sectPr w:rsidR="00460039" w:rsidRPr="00532DBB" w:rsidSect="00A1360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32F8"/>
    <w:rsid w:val="001035AB"/>
    <w:rsid w:val="00277C71"/>
    <w:rsid w:val="003E2666"/>
    <w:rsid w:val="00460039"/>
    <w:rsid w:val="00532DBB"/>
    <w:rsid w:val="00612E17"/>
    <w:rsid w:val="007B249B"/>
    <w:rsid w:val="007B61DD"/>
    <w:rsid w:val="00871E69"/>
    <w:rsid w:val="00A13607"/>
    <w:rsid w:val="00A94F5A"/>
    <w:rsid w:val="00AD1E63"/>
    <w:rsid w:val="00B032F8"/>
    <w:rsid w:val="00B21918"/>
    <w:rsid w:val="00B57800"/>
    <w:rsid w:val="00E0334A"/>
    <w:rsid w:val="00E42B28"/>
    <w:rsid w:val="00EA41FE"/>
    <w:rsid w:val="00F7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2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D1E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D1E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6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2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8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1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9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8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76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0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5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2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5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9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8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2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5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1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6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1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8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8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0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5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6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2013-04-11T10:12:00Z</cp:lastPrinted>
  <dcterms:created xsi:type="dcterms:W3CDTF">2013-04-04T08:51:00Z</dcterms:created>
  <dcterms:modified xsi:type="dcterms:W3CDTF">2013-04-11T10:12:00Z</dcterms:modified>
</cp:coreProperties>
</file>