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5903C9">
        <w:rPr>
          <w:rFonts w:ascii="Times New Roman" w:hAnsi="Times New Roman"/>
          <w:b/>
          <w:bCs/>
          <w:sz w:val="24"/>
          <w:szCs w:val="24"/>
        </w:rPr>
        <w:t>ОМСКИЙ МУНИЦИПАЛЬНЫЙ РАЙОН ОМСКОЙ ОБЛАСТИ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5903C9">
        <w:rPr>
          <w:rFonts w:ascii="Times New Roman" w:hAnsi="Times New Roman"/>
          <w:b/>
          <w:sz w:val="36"/>
          <w:szCs w:val="36"/>
        </w:rPr>
        <w:t>Администрация Чернолучинского городского поселения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677"/>
      </w:tblGrid>
      <w:tr w:rsidR="00222AFF" w:rsidRPr="005903C9" w:rsidTr="00222AFF">
        <w:trPr>
          <w:trHeight w:val="237"/>
        </w:trPr>
        <w:tc>
          <w:tcPr>
            <w:tcW w:w="467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</w:tr>
    </w:tbl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pacing w:val="38"/>
          <w:sz w:val="36"/>
          <w:szCs w:val="36"/>
        </w:rPr>
      </w:pPr>
      <w:r w:rsidRPr="005903C9">
        <w:rPr>
          <w:rFonts w:ascii="Times New Roman" w:hAnsi="Times New Roman"/>
          <w:b/>
          <w:spacing w:val="38"/>
          <w:sz w:val="36"/>
          <w:szCs w:val="36"/>
        </w:rPr>
        <w:t>ПОСТАНОВЛЕНИЕ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4"/>
          <w:szCs w:val="24"/>
        </w:rPr>
      </w:pP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27</w:t>
      </w:r>
      <w:r w:rsidRPr="005903C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</w:t>
      </w:r>
      <w:r w:rsidRPr="005903C9">
        <w:rPr>
          <w:rFonts w:ascii="Times New Roman" w:eastAsia="Calibri" w:hAnsi="Times New Roman"/>
          <w:sz w:val="28"/>
          <w:szCs w:val="28"/>
        </w:rPr>
        <w:t>2.201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5903C9">
        <w:rPr>
          <w:rFonts w:ascii="Times New Roman" w:eastAsia="Calibri" w:hAnsi="Times New Roman"/>
          <w:sz w:val="28"/>
          <w:szCs w:val="28"/>
        </w:rPr>
        <w:t xml:space="preserve">   №</w:t>
      </w:r>
      <w:r>
        <w:rPr>
          <w:rFonts w:ascii="Times New Roman" w:eastAsia="Calibri" w:hAnsi="Times New Roman"/>
          <w:sz w:val="28"/>
          <w:szCs w:val="28"/>
        </w:rPr>
        <w:t xml:space="preserve"> 21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О </w:t>
      </w:r>
      <w:r>
        <w:rPr>
          <w:rFonts w:ascii="Times New Roman" w:eastAsia="Calibri" w:hAnsi="Times New Roman"/>
          <w:sz w:val="28"/>
          <w:szCs w:val="28"/>
        </w:rPr>
        <w:t>мерах по организации безопасного пропуска паводковых вод в период прохождения весеннего половодья 2018 года на территории Чернолучинского городского поселения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В целях своевременного предупреждения, ликвидации возникновения чрезвычайных ситуаций, обеспечения защиты населения, зданий, строений, сооружений и иного имущества, а также уменьшения опасных последствий в период прохождения весеннего половодья на территории Чернолучинского городского поселения, р</w:t>
      </w:r>
      <w:r w:rsidRPr="005903C9">
        <w:rPr>
          <w:rFonts w:ascii="Times New Roman" w:eastAsia="Calibri" w:hAnsi="Times New Roman"/>
          <w:sz w:val="28"/>
          <w:szCs w:val="28"/>
        </w:rPr>
        <w:t xml:space="preserve">уководствуясь Федеральным законом от 06.10.2003 года № 131-ФЗ «Об общих принципах организации местного самоуправления в Российской Федерации», 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ПОСТАНОВЛЯЮ: 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Организовать </w:t>
      </w:r>
      <w:r w:rsidR="003858EE">
        <w:rPr>
          <w:rFonts w:ascii="Times New Roman" w:eastAsia="Calibri" w:hAnsi="Times New Roman"/>
          <w:sz w:val="28"/>
          <w:szCs w:val="28"/>
        </w:rPr>
        <w:t>рабочую группу комиссии по</w:t>
      </w:r>
      <w:r w:rsidR="00D66EBD">
        <w:rPr>
          <w:rFonts w:ascii="Times New Roman" w:eastAsia="Calibri" w:hAnsi="Times New Roman"/>
          <w:sz w:val="28"/>
          <w:szCs w:val="28"/>
        </w:rPr>
        <w:t xml:space="preserve"> предупреждению и ликвидации чрезвычайных ситуаций</w:t>
      </w:r>
      <w:r w:rsidR="003858EE">
        <w:rPr>
          <w:rFonts w:ascii="Times New Roman" w:eastAsia="Calibri" w:hAnsi="Times New Roman"/>
          <w:sz w:val="28"/>
          <w:szCs w:val="28"/>
        </w:rPr>
        <w:t xml:space="preserve"> и противопожарной безопасности Администрации Чернолучинского городского поселения</w:t>
      </w:r>
      <w:r w:rsidR="00D66EBD">
        <w:rPr>
          <w:rFonts w:ascii="Times New Roman" w:eastAsia="Calibri" w:hAnsi="Times New Roman"/>
          <w:sz w:val="28"/>
          <w:szCs w:val="28"/>
        </w:rPr>
        <w:t>,</w:t>
      </w:r>
      <w:r w:rsidR="003858EE">
        <w:rPr>
          <w:rFonts w:ascii="Times New Roman" w:eastAsia="Calibri" w:hAnsi="Times New Roman"/>
          <w:sz w:val="28"/>
          <w:szCs w:val="28"/>
        </w:rPr>
        <w:t xml:space="preserve"> для координации проведения мероприятий, направленных на обеспечение безопасного прохождения ледохода и весеннего половодья в 2018 году, утвердить ее состав (приложение 1)</w:t>
      </w:r>
      <w:r w:rsidRPr="005903C9">
        <w:rPr>
          <w:rFonts w:ascii="Times New Roman" w:eastAsia="Calibri" w:hAnsi="Times New Roman"/>
          <w:sz w:val="28"/>
          <w:szCs w:val="28"/>
        </w:rPr>
        <w:t>.</w:t>
      </w:r>
    </w:p>
    <w:p w:rsidR="00222AFF" w:rsidRDefault="003858EE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Возложить на рабочую группу комиссии координацию деятельности, связанной с проведением неотложных противопаводковых мероприятий на территории Чернолучинского городского поселения, решение вопросов предупреждения, уменьшения и ликвидации последствий ледохода и весеннего половодья</w:t>
      </w:r>
      <w:r w:rsidR="00222AFF" w:rsidRPr="005903C9">
        <w:rPr>
          <w:rFonts w:ascii="Times New Roman" w:eastAsia="Calibri" w:hAnsi="Times New Roman"/>
          <w:sz w:val="28"/>
          <w:szCs w:val="28"/>
        </w:rPr>
        <w:t>.</w:t>
      </w:r>
    </w:p>
    <w:p w:rsidR="003858EE" w:rsidRDefault="003858EE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Рабочей группе комиссии регулярно рассматривать вопросы, требующие принятия экстренных мер для предупреждения, уменьшения и ликвидации последствий ледохода и весеннего половодья</w:t>
      </w:r>
      <w:r w:rsidR="00D66EBD">
        <w:rPr>
          <w:rFonts w:ascii="Times New Roman" w:eastAsia="Calibri" w:hAnsi="Times New Roman"/>
          <w:sz w:val="28"/>
          <w:szCs w:val="28"/>
        </w:rPr>
        <w:t>.</w:t>
      </w:r>
    </w:p>
    <w:p w:rsidR="00D66EBD" w:rsidRPr="005903C9" w:rsidRDefault="00D66EBD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В случае необходимости, решения группы комиссии оформляются в виде проектов распоряжения и постановлений Главы городского поселения или председателя комиссии по предупреждению и ликвидации чрезвычайных ситуаций и противопожарной безопасности Админ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>истрации Чернолучинского городского поселения.</w:t>
      </w:r>
    </w:p>
    <w:p w:rsidR="00222AFF" w:rsidRDefault="003858EE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  <w:r w:rsidR="00222AFF" w:rsidRPr="005903C9">
        <w:rPr>
          <w:rFonts w:ascii="Times New Roman" w:eastAsia="Calibri" w:hAnsi="Times New Roman"/>
          <w:sz w:val="28"/>
          <w:szCs w:val="28"/>
        </w:rPr>
        <w:t xml:space="preserve">. </w:t>
      </w:r>
      <w:r w:rsidR="00A85FDF">
        <w:rPr>
          <w:rFonts w:ascii="Times New Roman" w:eastAsia="Calibri" w:hAnsi="Times New Roman"/>
          <w:sz w:val="28"/>
          <w:szCs w:val="28"/>
        </w:rPr>
        <w:t xml:space="preserve">Утвердить Комплексный план основных организационно-технических и профилактических мероприятий по защите населения и территории Чернолучинского городского поселения Омского муниципального района Омской области в период прохождения весеннего половодья и снеготаяния в </w:t>
      </w:r>
      <w:r w:rsidR="00A85FDF">
        <w:rPr>
          <w:rFonts w:ascii="Times New Roman" w:eastAsia="Calibri" w:hAnsi="Times New Roman"/>
          <w:sz w:val="28"/>
          <w:szCs w:val="28"/>
        </w:rPr>
        <w:lastRenderedPageBreak/>
        <w:t>2018 году (приложение 2).</w:t>
      </w:r>
    </w:p>
    <w:p w:rsidR="00A85FDF" w:rsidRDefault="00A85FD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3. Руководителям объектов жизнеобеспечения и экономики городского поселения обеспечить своевременное выполнение мероприятий Комплексного плана на подведомственных территориях и объектах.</w:t>
      </w:r>
    </w:p>
    <w:p w:rsidR="00A85FDF" w:rsidRPr="005903C9" w:rsidRDefault="00A85FD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4. </w:t>
      </w:r>
      <w:r w:rsidR="004730B8">
        <w:rPr>
          <w:rFonts w:ascii="Times New Roman" w:eastAsia="Calibri" w:hAnsi="Times New Roman"/>
          <w:sz w:val="28"/>
          <w:szCs w:val="28"/>
        </w:rPr>
        <w:t>Контроль за исполнением настоящего постановления возложить на заместителя Главы Чернолучинского городского поселения Ревякина С.Н.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8F7C57" w:rsidRDefault="00222AFF" w:rsidP="00222AFF">
      <w:pPr>
        <w:widowControl w:val="0"/>
        <w:autoSpaceDE w:val="0"/>
        <w:autoSpaceDN w:val="0"/>
        <w:adjustRightInd w:val="0"/>
        <w:spacing w:after="0"/>
        <w:ind w:right="-1"/>
        <w:rPr>
          <w:rFonts w:ascii="Times New Roman" w:hAnsi="Times New Roman"/>
          <w:bCs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>Глава городского</w:t>
      </w:r>
      <w:r>
        <w:rPr>
          <w:rFonts w:ascii="Times New Roman" w:eastAsia="Calibri" w:hAnsi="Times New Roman"/>
          <w:sz w:val="28"/>
          <w:szCs w:val="28"/>
        </w:rPr>
        <w:t xml:space="preserve"> поселения       </w:t>
      </w:r>
      <w:r w:rsidR="00674AFD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</w:t>
      </w:r>
      <w:r w:rsidRPr="005903C9">
        <w:rPr>
          <w:rFonts w:ascii="Times New Roman" w:eastAsia="Calibri" w:hAnsi="Times New Roman"/>
          <w:sz w:val="28"/>
          <w:szCs w:val="28"/>
        </w:rPr>
        <w:t>Н.В.Юркив</w:t>
      </w:r>
      <w:r w:rsidRPr="005903C9">
        <w:rPr>
          <w:rFonts w:ascii="Times New Roman" w:eastAsia="Calibri" w:hAnsi="Times New Roman"/>
          <w:sz w:val="28"/>
          <w:szCs w:val="28"/>
        </w:rPr>
        <w:tab/>
      </w:r>
    </w:p>
    <w:p w:rsidR="00B75AD4" w:rsidRDefault="00B75AD4"/>
    <w:sectPr w:rsidR="00B75AD4" w:rsidSect="00222AFF">
      <w:pgSz w:w="11906" w:h="16838"/>
      <w:pgMar w:top="1134" w:right="850" w:bottom="1134" w:left="1701" w:header="113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9D1" w:rsidRDefault="009809D1" w:rsidP="00222AFF">
      <w:pPr>
        <w:spacing w:after="0" w:line="240" w:lineRule="auto"/>
      </w:pPr>
      <w:r>
        <w:separator/>
      </w:r>
    </w:p>
  </w:endnote>
  <w:endnote w:type="continuationSeparator" w:id="1">
    <w:p w:rsidR="009809D1" w:rsidRDefault="009809D1" w:rsidP="0022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9D1" w:rsidRDefault="009809D1" w:rsidP="00222AFF">
      <w:pPr>
        <w:spacing w:after="0" w:line="240" w:lineRule="auto"/>
      </w:pPr>
      <w:r>
        <w:separator/>
      </w:r>
    </w:p>
  </w:footnote>
  <w:footnote w:type="continuationSeparator" w:id="1">
    <w:p w:rsidR="009809D1" w:rsidRDefault="009809D1" w:rsidP="00222A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AFF"/>
    <w:rsid w:val="00222AFF"/>
    <w:rsid w:val="003858EE"/>
    <w:rsid w:val="004730B8"/>
    <w:rsid w:val="00674AFD"/>
    <w:rsid w:val="009809D1"/>
    <w:rsid w:val="00A43A7E"/>
    <w:rsid w:val="00A85FDF"/>
    <w:rsid w:val="00B75AD4"/>
    <w:rsid w:val="00C223F3"/>
    <w:rsid w:val="00D6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AF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3</cp:revision>
  <dcterms:created xsi:type="dcterms:W3CDTF">2018-02-28T05:20:00Z</dcterms:created>
  <dcterms:modified xsi:type="dcterms:W3CDTF">2018-03-01T09:31:00Z</dcterms:modified>
</cp:coreProperties>
</file>