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F8CB0" w14:textId="1DE94431" w:rsidR="00634896" w:rsidRDefault="001E10A8" w:rsidP="008F4A6E">
      <w:pPr>
        <w:shd w:val="clear" w:color="auto" w:fill="FFFFFF"/>
        <w:rPr>
          <w:color w:val="FF0000"/>
          <w:sz w:val="28"/>
          <w:szCs w:val="28"/>
        </w:rPr>
      </w:pPr>
      <w:bookmarkStart w:id="0" w:name="_GoBack"/>
      <w:bookmarkEnd w:id="0"/>
      <w:r w:rsidRPr="001E10A8">
        <w:rPr>
          <w:noProof/>
        </w:rPr>
        <w:drawing>
          <wp:inline distT="0" distB="0" distL="0" distR="0" wp14:anchorId="7B731BD4" wp14:editId="3B7BC5FD">
            <wp:extent cx="5940425" cy="984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460F6" w14:textId="77777777" w:rsidR="00DF4FAB" w:rsidRDefault="00DF4FAB" w:rsidP="008F4A6E">
      <w:pPr>
        <w:shd w:val="clear" w:color="auto" w:fill="FFFFFF"/>
        <w:rPr>
          <w:sz w:val="28"/>
          <w:szCs w:val="28"/>
        </w:rPr>
      </w:pPr>
    </w:p>
    <w:p w14:paraId="4B85091E" w14:textId="293AA8A4" w:rsidR="008F4A6E" w:rsidRPr="004E3B9C" w:rsidRDefault="004E3B9C" w:rsidP="008F4A6E">
      <w:pPr>
        <w:shd w:val="clear" w:color="auto" w:fill="FFFFFF"/>
        <w:rPr>
          <w:sz w:val="28"/>
          <w:szCs w:val="28"/>
        </w:rPr>
      </w:pPr>
      <w:r w:rsidRPr="004E3B9C">
        <w:rPr>
          <w:sz w:val="28"/>
          <w:szCs w:val="28"/>
        </w:rPr>
        <w:t>16</w:t>
      </w:r>
      <w:r w:rsidR="00AD57ED" w:rsidRPr="004E3B9C">
        <w:rPr>
          <w:sz w:val="28"/>
          <w:szCs w:val="28"/>
        </w:rPr>
        <w:t>.</w:t>
      </w:r>
      <w:r w:rsidR="001E10A8" w:rsidRPr="004E3B9C">
        <w:rPr>
          <w:sz w:val="28"/>
          <w:szCs w:val="28"/>
        </w:rPr>
        <w:t>10</w:t>
      </w:r>
      <w:r w:rsidR="00AD57ED" w:rsidRPr="004E3B9C">
        <w:rPr>
          <w:sz w:val="28"/>
          <w:szCs w:val="28"/>
        </w:rPr>
        <w:t>.202</w:t>
      </w:r>
      <w:r w:rsidR="002171C6" w:rsidRPr="004E3B9C">
        <w:rPr>
          <w:sz w:val="28"/>
          <w:szCs w:val="28"/>
        </w:rPr>
        <w:t>3</w:t>
      </w:r>
      <w:r w:rsidR="008F4A6E" w:rsidRPr="004E3B9C">
        <w:rPr>
          <w:sz w:val="28"/>
          <w:szCs w:val="28"/>
        </w:rPr>
        <w:t xml:space="preserve">  № </w:t>
      </w:r>
      <w:r w:rsidR="002171C6" w:rsidRPr="004E3B9C">
        <w:rPr>
          <w:sz w:val="28"/>
          <w:szCs w:val="28"/>
        </w:rPr>
        <w:t>Р-23/ЧРНОМС-</w:t>
      </w:r>
      <w:r w:rsidR="00AD57ED" w:rsidRPr="004E3B9C">
        <w:rPr>
          <w:sz w:val="28"/>
          <w:szCs w:val="28"/>
        </w:rPr>
        <w:t>1</w:t>
      </w:r>
      <w:r w:rsidRPr="004E3B9C">
        <w:rPr>
          <w:sz w:val="28"/>
          <w:szCs w:val="28"/>
        </w:rPr>
        <w:t>40</w:t>
      </w:r>
    </w:p>
    <w:p w14:paraId="49BB91D3" w14:textId="77777777" w:rsidR="008F4A6E" w:rsidRDefault="008F4A6E" w:rsidP="008F4A6E">
      <w:pPr>
        <w:shd w:val="clear" w:color="auto" w:fill="FFFFFF"/>
        <w:rPr>
          <w:color w:val="000000"/>
          <w:sz w:val="28"/>
          <w:szCs w:val="28"/>
          <w:u w:val="single"/>
        </w:rPr>
      </w:pPr>
    </w:p>
    <w:p w14:paraId="3BD621E5" w14:textId="0843AFF4" w:rsidR="00CA6EE4" w:rsidRPr="00CA6EE4" w:rsidRDefault="003D4E5D" w:rsidP="00CA6EE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6EE4">
        <w:rPr>
          <w:rFonts w:ascii="Times New Roman" w:eastAsiaTheme="minorHAnsi" w:hAnsi="Times New Roman" w:cs="Times New Roman"/>
          <w:b w:val="0"/>
          <w:noProof/>
          <w:sz w:val="28"/>
          <w:szCs w:val="28"/>
          <w:lang w:eastAsia="en-US"/>
        </w:rPr>
        <w:t xml:space="preserve">Об </w:t>
      </w:r>
      <w:r w:rsidRPr="00CA6EE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</w:t>
      </w:r>
      <w:r w:rsidRPr="00CA6EE4">
        <w:rPr>
          <w:rFonts w:ascii="Times New Roman" w:eastAsiaTheme="minorHAnsi" w:hAnsi="Times New Roman" w:cs="Times New Roman"/>
          <w:b w:val="0"/>
          <w:noProof/>
          <w:sz w:val="28"/>
          <w:szCs w:val="28"/>
          <w:lang w:eastAsia="en-US"/>
        </w:rPr>
        <w:t xml:space="preserve">сновных направлениях </w:t>
      </w:r>
      <w:r w:rsidR="00510BD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бюджетной</w:t>
      </w:r>
      <w:r w:rsidRPr="00CA6EE4">
        <w:rPr>
          <w:rFonts w:ascii="Times New Roman" w:eastAsiaTheme="minorHAnsi" w:hAnsi="Times New Roman" w:cs="Times New Roman"/>
          <w:b w:val="0"/>
          <w:noProof/>
          <w:sz w:val="28"/>
          <w:szCs w:val="28"/>
          <w:lang w:eastAsia="en-US"/>
        </w:rPr>
        <w:t xml:space="preserve"> </w:t>
      </w:r>
      <w:r w:rsidR="00362184">
        <w:rPr>
          <w:rFonts w:ascii="Times New Roman" w:eastAsiaTheme="minorHAnsi" w:hAnsi="Times New Roman" w:cs="Times New Roman"/>
          <w:b w:val="0"/>
          <w:noProof/>
          <w:sz w:val="28"/>
          <w:szCs w:val="28"/>
          <w:lang w:eastAsia="en-US"/>
        </w:rPr>
        <w:t xml:space="preserve">и налоговой </w:t>
      </w:r>
      <w:r w:rsidRPr="00CA6EE4">
        <w:rPr>
          <w:rFonts w:ascii="Times New Roman" w:eastAsiaTheme="minorHAnsi" w:hAnsi="Times New Roman" w:cs="Times New Roman"/>
          <w:b w:val="0"/>
          <w:noProof/>
          <w:sz w:val="28"/>
          <w:szCs w:val="28"/>
          <w:lang w:eastAsia="en-US"/>
        </w:rPr>
        <w:t xml:space="preserve">политики Чернолучинского городского поселения </w:t>
      </w:r>
      <w:r w:rsidRPr="00CA6EE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</w:t>
      </w:r>
      <w:r w:rsidRPr="00CA6EE4">
        <w:rPr>
          <w:rFonts w:ascii="Times New Roman" w:eastAsiaTheme="minorHAnsi" w:hAnsi="Times New Roman" w:cs="Times New Roman"/>
          <w:b w:val="0"/>
          <w:noProof/>
          <w:sz w:val="28"/>
          <w:szCs w:val="28"/>
          <w:lang w:eastAsia="en-US"/>
        </w:rPr>
        <w:t xml:space="preserve">мского муниципального района </w:t>
      </w:r>
      <w:r w:rsidRPr="00CA6EE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</w:t>
      </w:r>
      <w:r w:rsidRPr="00CA6EE4">
        <w:rPr>
          <w:rFonts w:ascii="Times New Roman" w:eastAsiaTheme="minorHAnsi" w:hAnsi="Times New Roman" w:cs="Times New Roman"/>
          <w:b w:val="0"/>
          <w:noProof/>
          <w:sz w:val="28"/>
          <w:szCs w:val="28"/>
          <w:lang w:eastAsia="en-US"/>
        </w:rPr>
        <w:t xml:space="preserve">мской </w:t>
      </w:r>
      <w:r w:rsidRPr="00CA6EE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</w:t>
      </w:r>
      <w:r w:rsidRPr="00CA6EE4">
        <w:rPr>
          <w:rFonts w:ascii="Times New Roman" w:eastAsiaTheme="minorHAnsi" w:hAnsi="Times New Roman" w:cs="Times New Roman"/>
          <w:b w:val="0"/>
          <w:noProof/>
          <w:sz w:val="28"/>
          <w:szCs w:val="28"/>
          <w:lang w:eastAsia="en-US"/>
        </w:rPr>
        <w:t xml:space="preserve">бласти </w:t>
      </w:r>
      <w:r w:rsidRPr="00CA6EE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н</w:t>
      </w:r>
      <w:r w:rsidRPr="00CA6EE4">
        <w:rPr>
          <w:rFonts w:ascii="Times New Roman" w:eastAsiaTheme="minorHAnsi" w:hAnsi="Times New Roman" w:cs="Times New Roman"/>
          <w:b w:val="0"/>
          <w:noProof/>
          <w:sz w:val="28"/>
          <w:szCs w:val="28"/>
          <w:lang w:eastAsia="en-US"/>
        </w:rPr>
        <w:t xml:space="preserve">а </w:t>
      </w:r>
      <w:r w:rsidR="00CA6EE4" w:rsidRPr="00CA6EE4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A95743">
        <w:rPr>
          <w:rFonts w:ascii="Times New Roman" w:hAnsi="Times New Roman" w:cs="Times New Roman"/>
          <w:b w:val="0"/>
          <w:sz w:val="28"/>
          <w:szCs w:val="28"/>
        </w:rPr>
        <w:t>2</w:t>
      </w:r>
      <w:r w:rsidR="005F78F2">
        <w:rPr>
          <w:rFonts w:ascii="Times New Roman" w:hAnsi="Times New Roman" w:cs="Times New Roman"/>
          <w:b w:val="0"/>
          <w:sz w:val="28"/>
          <w:szCs w:val="28"/>
        </w:rPr>
        <w:t>4</w:t>
      </w:r>
      <w:r w:rsidR="00CA6EE4" w:rsidRPr="00CA6EE4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</w:t>
      </w:r>
      <w:r w:rsidR="00B14D86">
        <w:rPr>
          <w:rFonts w:ascii="Times New Roman" w:hAnsi="Times New Roman" w:cs="Times New Roman"/>
          <w:b w:val="0"/>
          <w:sz w:val="28"/>
          <w:szCs w:val="28"/>
        </w:rPr>
        <w:t>2</w:t>
      </w:r>
      <w:r w:rsidR="005F78F2">
        <w:rPr>
          <w:rFonts w:ascii="Times New Roman" w:hAnsi="Times New Roman" w:cs="Times New Roman"/>
          <w:b w:val="0"/>
          <w:sz w:val="28"/>
          <w:szCs w:val="28"/>
        </w:rPr>
        <w:t>5</w:t>
      </w:r>
      <w:r w:rsidR="00CA6EE4" w:rsidRPr="00CA6EE4">
        <w:rPr>
          <w:rFonts w:ascii="Times New Roman" w:hAnsi="Times New Roman" w:cs="Times New Roman"/>
          <w:b w:val="0"/>
          <w:sz w:val="28"/>
          <w:szCs w:val="28"/>
        </w:rPr>
        <w:t xml:space="preserve"> и 20</w:t>
      </w:r>
      <w:r w:rsidR="00362184">
        <w:rPr>
          <w:rFonts w:ascii="Times New Roman" w:hAnsi="Times New Roman" w:cs="Times New Roman"/>
          <w:b w:val="0"/>
          <w:sz w:val="28"/>
          <w:szCs w:val="28"/>
        </w:rPr>
        <w:t>2</w:t>
      </w:r>
      <w:r w:rsidR="005F78F2">
        <w:rPr>
          <w:rFonts w:ascii="Times New Roman" w:hAnsi="Times New Roman" w:cs="Times New Roman"/>
          <w:b w:val="0"/>
          <w:sz w:val="28"/>
          <w:szCs w:val="28"/>
        </w:rPr>
        <w:t>6</w:t>
      </w:r>
      <w:r w:rsidR="00CA6EE4" w:rsidRPr="00CA6EE4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</w:p>
    <w:p w14:paraId="20DF2AA8" w14:textId="77777777" w:rsidR="003D4E5D" w:rsidRPr="003D4E5D" w:rsidRDefault="003D4E5D" w:rsidP="003D4E5D">
      <w:pPr>
        <w:autoSpaceDE w:val="0"/>
        <w:autoSpaceDN w:val="0"/>
        <w:adjustRightInd w:val="0"/>
        <w:ind w:firstLine="568"/>
        <w:jc w:val="both"/>
        <w:rPr>
          <w:rFonts w:eastAsiaTheme="minorHAnsi"/>
          <w:sz w:val="28"/>
          <w:szCs w:val="26"/>
          <w:lang w:eastAsia="en-US"/>
        </w:rPr>
      </w:pPr>
    </w:p>
    <w:p w14:paraId="2C74280E" w14:textId="78CE9918" w:rsidR="004C55F2" w:rsidRPr="002171C6" w:rsidRDefault="00AF706F" w:rsidP="00AF706F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2171C6">
        <w:rPr>
          <w:rFonts w:ascii="Times New Roman" w:eastAsiaTheme="minorHAnsi" w:hAnsi="Times New Roman" w:cs="Times New Roman"/>
          <w:b w:val="0"/>
          <w:color w:val="FF0000"/>
          <w:sz w:val="28"/>
          <w:szCs w:val="28"/>
          <w:lang w:eastAsia="en-US"/>
        </w:rPr>
        <w:t xml:space="preserve">  </w:t>
      </w:r>
      <w:r w:rsidR="00CA6EE4" w:rsidRPr="002171C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В </w:t>
      </w:r>
      <w:r w:rsidR="003D4E5D" w:rsidRPr="002171C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с</w:t>
      </w:r>
      <w:r w:rsidR="003D4E5D" w:rsidRPr="002171C6">
        <w:rPr>
          <w:rFonts w:ascii="Times New Roman" w:eastAsiaTheme="minorHAnsi" w:hAnsi="Times New Roman" w:cs="Times New Roman"/>
          <w:b w:val="0"/>
          <w:noProof/>
          <w:sz w:val="28"/>
          <w:szCs w:val="28"/>
          <w:lang w:eastAsia="en-US"/>
        </w:rPr>
        <w:t xml:space="preserve">оответствии </w:t>
      </w:r>
      <w:r w:rsidR="003D4E5D" w:rsidRPr="002171C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с</w:t>
      </w:r>
      <w:r w:rsidR="00CA6EE4" w:rsidRPr="002171C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3D4E5D" w:rsidRPr="002171C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</w:t>
      </w:r>
      <w:r w:rsidR="003D4E5D" w:rsidRPr="002171C6">
        <w:rPr>
          <w:rFonts w:ascii="Times New Roman" w:eastAsiaTheme="minorHAnsi" w:hAnsi="Times New Roman" w:cs="Times New Roman"/>
          <w:b w:val="0"/>
          <w:noProof/>
          <w:sz w:val="28"/>
          <w:szCs w:val="28"/>
          <w:lang w:eastAsia="en-US"/>
        </w:rPr>
        <w:t xml:space="preserve">унктом </w:t>
      </w:r>
      <w:r w:rsidR="00AD009A" w:rsidRPr="002171C6">
        <w:rPr>
          <w:rFonts w:ascii="Times New Roman" w:eastAsiaTheme="minorHAnsi" w:hAnsi="Times New Roman" w:cs="Times New Roman"/>
          <w:b w:val="0"/>
          <w:noProof/>
          <w:sz w:val="28"/>
          <w:szCs w:val="28"/>
          <w:lang w:eastAsia="en-US"/>
        </w:rPr>
        <w:t>6</w:t>
      </w:r>
      <w:r w:rsidR="003D4E5D" w:rsidRPr="002171C6">
        <w:rPr>
          <w:rFonts w:ascii="Times New Roman" w:eastAsiaTheme="minorHAnsi" w:hAnsi="Times New Roman" w:cs="Times New Roman"/>
          <w:b w:val="0"/>
          <w:noProof/>
          <w:sz w:val="28"/>
          <w:szCs w:val="28"/>
          <w:lang w:eastAsia="en-US"/>
        </w:rPr>
        <w:t xml:space="preserve"> статьи </w:t>
      </w:r>
      <w:r w:rsidR="003D4E5D" w:rsidRPr="002171C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8</w:t>
      </w:r>
      <w:r w:rsidR="00CA6EE4" w:rsidRPr="002171C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3D4E5D" w:rsidRPr="002171C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</w:t>
      </w:r>
      <w:r w:rsidR="003D4E5D" w:rsidRPr="002171C6">
        <w:rPr>
          <w:rFonts w:ascii="Times New Roman" w:eastAsiaTheme="minorHAnsi" w:hAnsi="Times New Roman" w:cs="Times New Roman"/>
          <w:b w:val="0"/>
          <w:noProof/>
          <w:sz w:val="28"/>
          <w:szCs w:val="28"/>
          <w:lang w:eastAsia="en-US"/>
        </w:rPr>
        <w:t xml:space="preserve">оложения </w:t>
      </w:r>
      <w:r w:rsidR="003D4E5D" w:rsidRPr="002171C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</w:t>
      </w:r>
      <w:r w:rsidR="00CA6EE4" w:rsidRPr="002171C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3D4E5D" w:rsidRPr="002171C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б</w:t>
      </w:r>
      <w:r w:rsidR="003D4E5D" w:rsidRPr="002171C6">
        <w:rPr>
          <w:rFonts w:ascii="Times New Roman" w:eastAsiaTheme="minorHAnsi" w:hAnsi="Times New Roman" w:cs="Times New Roman"/>
          <w:b w:val="0"/>
          <w:noProof/>
          <w:sz w:val="28"/>
          <w:szCs w:val="28"/>
          <w:lang w:eastAsia="en-US"/>
        </w:rPr>
        <w:t xml:space="preserve">юджетном </w:t>
      </w:r>
      <w:r w:rsidR="003D4E5D" w:rsidRPr="002171C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</w:t>
      </w:r>
      <w:r w:rsidR="003D4E5D" w:rsidRPr="002171C6">
        <w:rPr>
          <w:rFonts w:ascii="Times New Roman" w:eastAsiaTheme="minorHAnsi" w:hAnsi="Times New Roman" w:cs="Times New Roman"/>
          <w:b w:val="0"/>
          <w:noProof/>
          <w:sz w:val="28"/>
          <w:szCs w:val="28"/>
          <w:lang w:eastAsia="en-US"/>
        </w:rPr>
        <w:t xml:space="preserve">роцессе </w:t>
      </w:r>
      <w:r w:rsidR="00AD009A" w:rsidRPr="002171C6">
        <w:rPr>
          <w:rFonts w:ascii="Times New Roman" w:eastAsiaTheme="minorHAnsi" w:hAnsi="Times New Roman" w:cs="Times New Roman"/>
          <w:b w:val="0"/>
          <w:noProof/>
          <w:sz w:val="28"/>
          <w:szCs w:val="28"/>
          <w:lang w:eastAsia="en-US"/>
        </w:rPr>
        <w:t xml:space="preserve">в </w:t>
      </w:r>
      <w:r w:rsidR="00AD009A" w:rsidRPr="002171C6">
        <w:rPr>
          <w:rFonts w:ascii="Times New Roman" w:hAnsi="Times New Roman" w:cs="Times New Roman"/>
          <w:b w:val="0"/>
          <w:sz w:val="28"/>
          <w:szCs w:val="28"/>
        </w:rPr>
        <w:t xml:space="preserve">Чернолучинском городском поселении Омского муниципального </w:t>
      </w:r>
      <w:r w:rsidR="003D4E5D" w:rsidRPr="002171C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</w:t>
      </w:r>
      <w:r w:rsidR="003D4E5D" w:rsidRPr="002171C6">
        <w:rPr>
          <w:rFonts w:ascii="Times New Roman" w:eastAsiaTheme="minorHAnsi" w:hAnsi="Times New Roman" w:cs="Times New Roman"/>
          <w:b w:val="0"/>
          <w:noProof/>
          <w:sz w:val="28"/>
          <w:szCs w:val="28"/>
          <w:lang w:eastAsia="en-US"/>
        </w:rPr>
        <w:t xml:space="preserve">мской </w:t>
      </w:r>
      <w:r w:rsidR="003D4E5D" w:rsidRPr="002171C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области</w:t>
      </w:r>
      <w:r w:rsidR="008B7606" w:rsidRPr="002171C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,</w:t>
      </w:r>
      <w:r w:rsidR="00CA6EE4" w:rsidRPr="002171C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утвержденным </w:t>
      </w:r>
      <w:r w:rsidR="00AD009A" w:rsidRPr="002171C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решением Совета </w:t>
      </w:r>
      <w:r w:rsidR="00AD009A" w:rsidRPr="002171C6">
        <w:rPr>
          <w:rFonts w:ascii="Times New Roman" w:hAnsi="Times New Roman" w:cs="Times New Roman"/>
          <w:b w:val="0"/>
          <w:sz w:val="28"/>
          <w:szCs w:val="28"/>
        </w:rPr>
        <w:t xml:space="preserve">Чернолучинского городского поселения Омского муниципального </w:t>
      </w:r>
      <w:r w:rsidR="00AD009A" w:rsidRPr="002171C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</w:t>
      </w:r>
      <w:r w:rsidR="00AD009A" w:rsidRPr="002171C6">
        <w:rPr>
          <w:rFonts w:ascii="Times New Roman" w:eastAsiaTheme="minorHAnsi" w:hAnsi="Times New Roman" w:cs="Times New Roman"/>
          <w:b w:val="0"/>
          <w:noProof/>
          <w:sz w:val="28"/>
          <w:szCs w:val="28"/>
          <w:lang w:eastAsia="en-US"/>
        </w:rPr>
        <w:t xml:space="preserve">мской </w:t>
      </w:r>
      <w:r w:rsidR="00AD009A" w:rsidRPr="002171C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области </w:t>
      </w:r>
      <w:r w:rsidR="004C55F2" w:rsidRPr="002171C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от </w:t>
      </w:r>
      <w:r w:rsidR="00AD009A" w:rsidRPr="002171C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30</w:t>
      </w:r>
      <w:r w:rsidR="004C55F2" w:rsidRPr="002171C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  <w:r w:rsidR="00AD009A" w:rsidRPr="002171C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08</w:t>
      </w:r>
      <w:r w:rsidR="004C55F2" w:rsidRPr="002171C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.20</w:t>
      </w:r>
      <w:r w:rsidR="00AD009A" w:rsidRPr="002171C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13</w:t>
      </w:r>
      <w:r w:rsidR="004C55F2" w:rsidRPr="002171C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№ </w:t>
      </w:r>
      <w:r w:rsidR="00AD009A" w:rsidRPr="002171C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24</w:t>
      </w:r>
      <w:r w:rsidR="004C55F2" w:rsidRPr="002171C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, руководствуясь</w:t>
      </w:r>
      <w:r w:rsidR="00CA6EE4" w:rsidRPr="002171C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4C55F2" w:rsidRPr="002171C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Указом Губернатора Омской области от </w:t>
      </w:r>
      <w:r w:rsidR="002171C6" w:rsidRPr="002171C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16</w:t>
      </w:r>
      <w:r w:rsidR="004C55F2" w:rsidRPr="002171C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.0</w:t>
      </w:r>
      <w:r w:rsidR="002171C6" w:rsidRPr="002171C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8</w:t>
      </w:r>
      <w:r w:rsidR="004C55F2" w:rsidRPr="002171C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.20</w:t>
      </w:r>
      <w:r w:rsidR="00C725A1" w:rsidRPr="002171C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2</w:t>
      </w:r>
      <w:r w:rsidR="002171C6" w:rsidRPr="002171C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3</w:t>
      </w:r>
      <w:r w:rsidR="00CA6EE4" w:rsidRPr="002171C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4C55F2" w:rsidRPr="002171C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№ </w:t>
      </w:r>
      <w:r w:rsidR="002171C6" w:rsidRPr="002171C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200</w:t>
      </w:r>
      <w:r w:rsidR="00CA6EE4" w:rsidRPr="002171C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4C55F2" w:rsidRPr="002171C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362184" w:rsidRPr="002171C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«</w:t>
      </w:r>
      <w:r w:rsidR="00CA6EE4" w:rsidRPr="002171C6">
        <w:rPr>
          <w:rFonts w:ascii="Times New Roman" w:hAnsi="Times New Roman" w:cs="Times New Roman"/>
          <w:b w:val="0"/>
          <w:sz w:val="28"/>
          <w:szCs w:val="28"/>
        </w:rPr>
        <w:t xml:space="preserve">Об основных направлениях </w:t>
      </w:r>
      <w:r w:rsidR="00510BD3" w:rsidRPr="002171C6">
        <w:rPr>
          <w:rFonts w:ascii="Times New Roman" w:hAnsi="Times New Roman" w:cs="Times New Roman"/>
          <w:b w:val="0"/>
          <w:sz w:val="28"/>
          <w:szCs w:val="28"/>
        </w:rPr>
        <w:t>бюджетной</w:t>
      </w:r>
      <w:r w:rsidR="00362184" w:rsidRPr="002171C6">
        <w:rPr>
          <w:rFonts w:ascii="Times New Roman" w:hAnsi="Times New Roman" w:cs="Times New Roman"/>
          <w:b w:val="0"/>
          <w:sz w:val="28"/>
          <w:szCs w:val="28"/>
        </w:rPr>
        <w:t xml:space="preserve"> и налоговой </w:t>
      </w:r>
      <w:r w:rsidR="00CA6EE4" w:rsidRPr="002171C6">
        <w:rPr>
          <w:rFonts w:ascii="Times New Roman" w:hAnsi="Times New Roman" w:cs="Times New Roman"/>
          <w:b w:val="0"/>
          <w:sz w:val="28"/>
          <w:szCs w:val="28"/>
        </w:rPr>
        <w:t xml:space="preserve"> политики Омской области н</w:t>
      </w:r>
      <w:r w:rsidRPr="002171C6">
        <w:rPr>
          <w:rFonts w:ascii="Times New Roman" w:hAnsi="Times New Roman" w:cs="Times New Roman"/>
          <w:b w:val="0"/>
          <w:sz w:val="28"/>
          <w:szCs w:val="28"/>
        </w:rPr>
        <w:t>а 20</w:t>
      </w:r>
      <w:r w:rsidR="00A95743" w:rsidRPr="002171C6">
        <w:rPr>
          <w:rFonts w:ascii="Times New Roman" w:hAnsi="Times New Roman" w:cs="Times New Roman"/>
          <w:b w:val="0"/>
          <w:sz w:val="28"/>
          <w:szCs w:val="28"/>
        </w:rPr>
        <w:t>2</w:t>
      </w:r>
      <w:r w:rsidR="002171C6" w:rsidRPr="002171C6">
        <w:rPr>
          <w:rFonts w:ascii="Times New Roman" w:hAnsi="Times New Roman" w:cs="Times New Roman"/>
          <w:b w:val="0"/>
          <w:sz w:val="28"/>
          <w:szCs w:val="28"/>
        </w:rPr>
        <w:t>4</w:t>
      </w:r>
      <w:r w:rsidRPr="002171C6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 </w:t>
      </w:r>
      <w:r w:rsidR="00CA6EE4" w:rsidRPr="002171C6">
        <w:rPr>
          <w:rFonts w:ascii="Times New Roman" w:hAnsi="Times New Roman" w:cs="Times New Roman"/>
          <w:b w:val="0"/>
          <w:sz w:val="28"/>
          <w:szCs w:val="28"/>
        </w:rPr>
        <w:t>20</w:t>
      </w:r>
      <w:r w:rsidR="00B14D86" w:rsidRPr="002171C6">
        <w:rPr>
          <w:rFonts w:ascii="Times New Roman" w:hAnsi="Times New Roman" w:cs="Times New Roman"/>
          <w:b w:val="0"/>
          <w:sz w:val="28"/>
          <w:szCs w:val="28"/>
        </w:rPr>
        <w:t>2</w:t>
      </w:r>
      <w:r w:rsidR="002171C6" w:rsidRPr="002171C6">
        <w:rPr>
          <w:rFonts w:ascii="Times New Roman" w:hAnsi="Times New Roman" w:cs="Times New Roman"/>
          <w:b w:val="0"/>
          <w:sz w:val="28"/>
          <w:szCs w:val="28"/>
        </w:rPr>
        <w:t>5</w:t>
      </w:r>
      <w:r w:rsidR="00CA6EE4" w:rsidRPr="002171C6">
        <w:rPr>
          <w:rFonts w:ascii="Times New Roman" w:hAnsi="Times New Roman" w:cs="Times New Roman"/>
          <w:b w:val="0"/>
          <w:sz w:val="28"/>
          <w:szCs w:val="28"/>
        </w:rPr>
        <w:t xml:space="preserve"> и 20</w:t>
      </w:r>
      <w:r w:rsidR="00362184" w:rsidRPr="002171C6">
        <w:rPr>
          <w:rFonts w:ascii="Times New Roman" w:hAnsi="Times New Roman" w:cs="Times New Roman"/>
          <w:b w:val="0"/>
          <w:sz w:val="28"/>
          <w:szCs w:val="28"/>
        </w:rPr>
        <w:t>2</w:t>
      </w:r>
      <w:r w:rsidR="002171C6" w:rsidRPr="002171C6">
        <w:rPr>
          <w:rFonts w:ascii="Times New Roman" w:hAnsi="Times New Roman" w:cs="Times New Roman"/>
          <w:b w:val="0"/>
          <w:sz w:val="28"/>
          <w:szCs w:val="28"/>
        </w:rPr>
        <w:t>6</w:t>
      </w:r>
      <w:r w:rsidR="00CA6EE4" w:rsidRPr="002171C6">
        <w:rPr>
          <w:rFonts w:ascii="Times New Roman" w:hAnsi="Times New Roman" w:cs="Times New Roman"/>
          <w:b w:val="0"/>
          <w:sz w:val="28"/>
          <w:szCs w:val="28"/>
        </w:rPr>
        <w:t xml:space="preserve"> годов»,  </w:t>
      </w:r>
      <w:r w:rsidR="004C55F2" w:rsidRPr="002171C6">
        <w:rPr>
          <w:rFonts w:ascii="Times New Roman" w:eastAsiaTheme="minorHAnsi" w:hAnsi="Times New Roman" w:cs="Times New Roman"/>
          <w:b w:val="0"/>
          <w:noProof/>
          <w:sz w:val="28"/>
          <w:szCs w:val="26"/>
          <w:lang w:eastAsia="en-US"/>
        </w:rPr>
        <w:t>в целях составления проекта бюджета Чернолучинского городского поселения Омского муниципального района Омской области на 20</w:t>
      </w:r>
      <w:r w:rsidR="00A95743" w:rsidRPr="002171C6">
        <w:rPr>
          <w:rFonts w:ascii="Times New Roman" w:eastAsiaTheme="minorHAnsi" w:hAnsi="Times New Roman" w:cs="Times New Roman"/>
          <w:b w:val="0"/>
          <w:noProof/>
          <w:sz w:val="28"/>
          <w:szCs w:val="26"/>
          <w:lang w:eastAsia="en-US"/>
        </w:rPr>
        <w:t>2</w:t>
      </w:r>
      <w:r w:rsidR="002171C6" w:rsidRPr="002171C6">
        <w:rPr>
          <w:rFonts w:ascii="Times New Roman" w:eastAsiaTheme="minorHAnsi" w:hAnsi="Times New Roman" w:cs="Times New Roman"/>
          <w:b w:val="0"/>
          <w:noProof/>
          <w:sz w:val="28"/>
          <w:szCs w:val="26"/>
          <w:lang w:eastAsia="en-US"/>
        </w:rPr>
        <w:t>4</w:t>
      </w:r>
      <w:r w:rsidR="004C55F2" w:rsidRPr="002171C6">
        <w:rPr>
          <w:rFonts w:ascii="Times New Roman" w:eastAsiaTheme="minorHAnsi" w:hAnsi="Times New Roman" w:cs="Times New Roman"/>
          <w:b w:val="0"/>
          <w:noProof/>
          <w:sz w:val="28"/>
          <w:szCs w:val="26"/>
          <w:lang w:eastAsia="en-US"/>
        </w:rPr>
        <w:t xml:space="preserve"> год</w:t>
      </w:r>
      <w:r w:rsidR="00CA6EE4" w:rsidRPr="002171C6">
        <w:rPr>
          <w:rFonts w:ascii="Times New Roman" w:eastAsiaTheme="minorHAnsi" w:hAnsi="Times New Roman" w:cs="Times New Roman"/>
          <w:b w:val="0"/>
          <w:noProof/>
          <w:sz w:val="28"/>
          <w:szCs w:val="26"/>
          <w:lang w:eastAsia="en-US"/>
        </w:rPr>
        <w:t xml:space="preserve"> </w:t>
      </w:r>
      <w:r w:rsidR="00CA6EE4" w:rsidRPr="002171C6">
        <w:rPr>
          <w:rFonts w:ascii="Times New Roman" w:hAnsi="Times New Roman" w:cs="Times New Roman"/>
          <w:b w:val="0"/>
          <w:sz w:val="28"/>
          <w:szCs w:val="28"/>
        </w:rPr>
        <w:t>и на плановый период 20</w:t>
      </w:r>
      <w:r w:rsidR="00B14D86" w:rsidRPr="002171C6">
        <w:rPr>
          <w:rFonts w:ascii="Times New Roman" w:hAnsi="Times New Roman" w:cs="Times New Roman"/>
          <w:b w:val="0"/>
          <w:sz w:val="28"/>
          <w:szCs w:val="28"/>
        </w:rPr>
        <w:t>2</w:t>
      </w:r>
      <w:r w:rsidR="002171C6" w:rsidRPr="002171C6">
        <w:rPr>
          <w:rFonts w:ascii="Times New Roman" w:hAnsi="Times New Roman" w:cs="Times New Roman"/>
          <w:b w:val="0"/>
          <w:sz w:val="28"/>
          <w:szCs w:val="28"/>
        </w:rPr>
        <w:t>5</w:t>
      </w:r>
      <w:r w:rsidR="00CA6EE4" w:rsidRPr="002171C6">
        <w:rPr>
          <w:rFonts w:ascii="Times New Roman" w:hAnsi="Times New Roman" w:cs="Times New Roman"/>
          <w:b w:val="0"/>
          <w:sz w:val="28"/>
          <w:szCs w:val="28"/>
        </w:rPr>
        <w:t xml:space="preserve"> и 20</w:t>
      </w:r>
      <w:r w:rsidR="00362184" w:rsidRPr="002171C6">
        <w:rPr>
          <w:rFonts w:ascii="Times New Roman" w:hAnsi="Times New Roman" w:cs="Times New Roman"/>
          <w:b w:val="0"/>
          <w:sz w:val="28"/>
          <w:szCs w:val="28"/>
        </w:rPr>
        <w:t>2</w:t>
      </w:r>
      <w:r w:rsidR="002171C6" w:rsidRPr="002171C6">
        <w:rPr>
          <w:rFonts w:ascii="Times New Roman" w:hAnsi="Times New Roman" w:cs="Times New Roman"/>
          <w:b w:val="0"/>
          <w:sz w:val="28"/>
          <w:szCs w:val="28"/>
        </w:rPr>
        <w:t>6</w:t>
      </w:r>
      <w:r w:rsidR="00CA6EE4" w:rsidRPr="002171C6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  <w:r w:rsidR="004C55F2" w:rsidRPr="002171C6">
        <w:rPr>
          <w:rFonts w:ascii="Times New Roman" w:eastAsiaTheme="minorHAnsi" w:hAnsi="Times New Roman" w:cs="Times New Roman"/>
          <w:b w:val="0"/>
          <w:noProof/>
          <w:sz w:val="28"/>
          <w:szCs w:val="26"/>
          <w:lang w:eastAsia="en-US"/>
        </w:rPr>
        <w:t>, формирования межбюджетных отношений с Омским муниципальным районом Омской области</w:t>
      </w:r>
      <w:r w:rsidRPr="002171C6">
        <w:rPr>
          <w:rFonts w:ascii="Times New Roman" w:eastAsiaTheme="minorHAnsi" w:hAnsi="Times New Roman" w:cs="Times New Roman"/>
          <w:b w:val="0"/>
          <w:noProof/>
          <w:sz w:val="28"/>
          <w:szCs w:val="26"/>
          <w:lang w:eastAsia="en-US"/>
        </w:rPr>
        <w:t>:</w:t>
      </w:r>
    </w:p>
    <w:p w14:paraId="7F315D53" w14:textId="77777777" w:rsidR="005552E9" w:rsidRPr="002171C6" w:rsidRDefault="005552E9" w:rsidP="004C55F2">
      <w:pPr>
        <w:autoSpaceDE w:val="0"/>
        <w:autoSpaceDN w:val="0"/>
        <w:adjustRightInd w:val="0"/>
        <w:ind w:firstLine="727"/>
        <w:jc w:val="both"/>
        <w:rPr>
          <w:rFonts w:eastAsiaTheme="minorHAnsi"/>
          <w:noProof/>
          <w:color w:val="FF0000"/>
          <w:sz w:val="28"/>
          <w:szCs w:val="26"/>
          <w:lang w:eastAsia="en-US"/>
        </w:rPr>
      </w:pPr>
    </w:p>
    <w:p w14:paraId="23D63ADB" w14:textId="1E66D468" w:rsidR="000234B7" w:rsidRPr="00D32384" w:rsidRDefault="00AF706F" w:rsidP="00AF706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2384">
        <w:rPr>
          <w:rFonts w:ascii="Times New Roman" w:eastAsiaTheme="minorHAnsi" w:hAnsi="Times New Roman" w:cs="Times New Roman"/>
          <w:b w:val="0"/>
          <w:noProof/>
          <w:sz w:val="28"/>
          <w:szCs w:val="26"/>
          <w:lang w:eastAsia="en-US"/>
        </w:rPr>
        <w:t xml:space="preserve">        1. </w:t>
      </w:r>
      <w:r w:rsidR="005552E9" w:rsidRPr="00D32384">
        <w:rPr>
          <w:rFonts w:ascii="Times New Roman" w:eastAsiaTheme="minorHAnsi" w:hAnsi="Times New Roman" w:cs="Times New Roman"/>
          <w:b w:val="0"/>
          <w:noProof/>
          <w:sz w:val="28"/>
          <w:szCs w:val="26"/>
          <w:lang w:eastAsia="en-US"/>
        </w:rPr>
        <w:t>Определить</w:t>
      </w:r>
      <w:r w:rsidRPr="00D32384">
        <w:rPr>
          <w:rFonts w:ascii="Times New Roman" w:eastAsiaTheme="minorHAnsi" w:hAnsi="Times New Roman" w:cs="Times New Roman"/>
          <w:b w:val="0"/>
          <w:noProof/>
          <w:sz w:val="28"/>
          <w:szCs w:val="26"/>
          <w:lang w:eastAsia="en-US"/>
        </w:rPr>
        <w:t xml:space="preserve"> </w:t>
      </w:r>
      <w:r w:rsidR="000234B7" w:rsidRPr="00D32384">
        <w:rPr>
          <w:rFonts w:ascii="Times New Roman" w:eastAsiaTheme="minorHAnsi" w:hAnsi="Times New Roman" w:cs="Times New Roman"/>
          <w:b w:val="0"/>
          <w:sz w:val="28"/>
          <w:szCs w:val="26"/>
          <w:lang w:eastAsia="en-US"/>
        </w:rPr>
        <w:t>о</w:t>
      </w:r>
      <w:r w:rsidR="000234B7" w:rsidRPr="00D32384">
        <w:rPr>
          <w:rFonts w:ascii="Times New Roman" w:eastAsiaTheme="minorHAnsi" w:hAnsi="Times New Roman" w:cs="Times New Roman"/>
          <w:b w:val="0"/>
          <w:noProof/>
          <w:sz w:val="28"/>
          <w:szCs w:val="26"/>
          <w:lang w:eastAsia="en-US"/>
        </w:rPr>
        <w:t>сновные</w:t>
      </w:r>
      <w:r w:rsidRPr="00D32384">
        <w:rPr>
          <w:rFonts w:ascii="Times New Roman" w:eastAsiaTheme="minorHAnsi" w:hAnsi="Times New Roman" w:cs="Times New Roman"/>
          <w:b w:val="0"/>
          <w:noProof/>
          <w:sz w:val="28"/>
          <w:szCs w:val="26"/>
          <w:lang w:eastAsia="en-US"/>
        </w:rPr>
        <w:t xml:space="preserve"> </w:t>
      </w:r>
      <w:r w:rsidR="000234B7" w:rsidRPr="00D32384">
        <w:rPr>
          <w:rFonts w:ascii="Times New Roman" w:eastAsiaTheme="minorHAnsi" w:hAnsi="Times New Roman" w:cs="Times New Roman"/>
          <w:b w:val="0"/>
          <w:sz w:val="28"/>
          <w:szCs w:val="26"/>
          <w:lang w:eastAsia="en-US"/>
        </w:rPr>
        <w:t>н</w:t>
      </w:r>
      <w:r w:rsidR="000234B7" w:rsidRPr="00D32384">
        <w:rPr>
          <w:rFonts w:ascii="Times New Roman" w:eastAsiaTheme="minorHAnsi" w:hAnsi="Times New Roman" w:cs="Times New Roman"/>
          <w:b w:val="0"/>
          <w:noProof/>
          <w:sz w:val="28"/>
          <w:szCs w:val="26"/>
          <w:lang w:eastAsia="en-US"/>
        </w:rPr>
        <w:t>аправления</w:t>
      </w:r>
      <w:r w:rsidR="000234B7" w:rsidRPr="00D32384">
        <w:rPr>
          <w:rFonts w:eastAsiaTheme="minorHAnsi"/>
          <w:noProof/>
          <w:sz w:val="28"/>
          <w:szCs w:val="26"/>
          <w:lang w:eastAsia="en-US"/>
        </w:rPr>
        <w:t xml:space="preserve"> </w:t>
      </w:r>
      <w:r w:rsidR="002A30DF" w:rsidRPr="00D3238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бюджетной</w:t>
      </w:r>
      <w:r w:rsidR="00362184" w:rsidRPr="00D3238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и налоговой</w:t>
      </w:r>
      <w:r w:rsidRPr="00D32384">
        <w:rPr>
          <w:rFonts w:ascii="Times New Roman" w:eastAsiaTheme="minorHAnsi" w:hAnsi="Times New Roman" w:cs="Times New Roman"/>
          <w:b w:val="0"/>
          <w:noProof/>
          <w:sz w:val="28"/>
          <w:szCs w:val="28"/>
          <w:lang w:eastAsia="en-US"/>
        </w:rPr>
        <w:t xml:space="preserve"> политики Чернолучинского городского поселения </w:t>
      </w:r>
      <w:r w:rsidRPr="00D3238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</w:t>
      </w:r>
      <w:r w:rsidRPr="00D32384">
        <w:rPr>
          <w:rFonts w:ascii="Times New Roman" w:eastAsiaTheme="minorHAnsi" w:hAnsi="Times New Roman" w:cs="Times New Roman"/>
          <w:b w:val="0"/>
          <w:noProof/>
          <w:sz w:val="28"/>
          <w:szCs w:val="28"/>
          <w:lang w:eastAsia="en-US"/>
        </w:rPr>
        <w:t xml:space="preserve">мского муниципального района </w:t>
      </w:r>
      <w:r w:rsidRPr="00D3238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</w:t>
      </w:r>
      <w:r w:rsidRPr="00D32384">
        <w:rPr>
          <w:rFonts w:ascii="Times New Roman" w:eastAsiaTheme="minorHAnsi" w:hAnsi="Times New Roman" w:cs="Times New Roman"/>
          <w:b w:val="0"/>
          <w:noProof/>
          <w:sz w:val="28"/>
          <w:szCs w:val="28"/>
          <w:lang w:eastAsia="en-US"/>
        </w:rPr>
        <w:t xml:space="preserve">мской </w:t>
      </w:r>
      <w:r w:rsidRPr="00D3238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</w:t>
      </w:r>
      <w:r w:rsidRPr="00D32384">
        <w:rPr>
          <w:rFonts w:ascii="Times New Roman" w:eastAsiaTheme="minorHAnsi" w:hAnsi="Times New Roman" w:cs="Times New Roman"/>
          <w:b w:val="0"/>
          <w:noProof/>
          <w:sz w:val="28"/>
          <w:szCs w:val="28"/>
          <w:lang w:eastAsia="en-US"/>
        </w:rPr>
        <w:t xml:space="preserve">бласти </w:t>
      </w:r>
      <w:r w:rsidRPr="00D3238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н</w:t>
      </w:r>
      <w:r w:rsidRPr="00D32384">
        <w:rPr>
          <w:rFonts w:ascii="Times New Roman" w:eastAsiaTheme="minorHAnsi" w:hAnsi="Times New Roman" w:cs="Times New Roman"/>
          <w:b w:val="0"/>
          <w:noProof/>
          <w:sz w:val="28"/>
          <w:szCs w:val="28"/>
          <w:lang w:eastAsia="en-US"/>
        </w:rPr>
        <w:t xml:space="preserve">а </w:t>
      </w:r>
      <w:r w:rsidRPr="00D32384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A95743" w:rsidRPr="00D32384">
        <w:rPr>
          <w:rFonts w:ascii="Times New Roman" w:hAnsi="Times New Roman" w:cs="Times New Roman"/>
          <w:b w:val="0"/>
          <w:sz w:val="28"/>
          <w:szCs w:val="28"/>
        </w:rPr>
        <w:t>2</w:t>
      </w:r>
      <w:r w:rsidR="00D32384" w:rsidRPr="00D32384">
        <w:rPr>
          <w:rFonts w:ascii="Times New Roman" w:hAnsi="Times New Roman" w:cs="Times New Roman"/>
          <w:b w:val="0"/>
          <w:sz w:val="28"/>
          <w:szCs w:val="28"/>
        </w:rPr>
        <w:t>4</w:t>
      </w:r>
      <w:r w:rsidR="00A95743" w:rsidRPr="00D323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32384">
        <w:rPr>
          <w:rFonts w:ascii="Times New Roman" w:hAnsi="Times New Roman" w:cs="Times New Roman"/>
          <w:b w:val="0"/>
          <w:sz w:val="28"/>
          <w:szCs w:val="28"/>
        </w:rPr>
        <w:t>год и на плановый период 20</w:t>
      </w:r>
      <w:r w:rsidR="0095199D" w:rsidRPr="00D32384">
        <w:rPr>
          <w:rFonts w:ascii="Times New Roman" w:hAnsi="Times New Roman" w:cs="Times New Roman"/>
          <w:b w:val="0"/>
          <w:sz w:val="28"/>
          <w:szCs w:val="28"/>
        </w:rPr>
        <w:t>2</w:t>
      </w:r>
      <w:r w:rsidR="00D32384" w:rsidRPr="00D32384">
        <w:rPr>
          <w:rFonts w:ascii="Times New Roman" w:hAnsi="Times New Roman" w:cs="Times New Roman"/>
          <w:b w:val="0"/>
          <w:sz w:val="28"/>
          <w:szCs w:val="28"/>
        </w:rPr>
        <w:t>5</w:t>
      </w:r>
      <w:r w:rsidRPr="00D32384">
        <w:rPr>
          <w:rFonts w:ascii="Times New Roman" w:hAnsi="Times New Roman" w:cs="Times New Roman"/>
          <w:b w:val="0"/>
          <w:sz w:val="28"/>
          <w:szCs w:val="28"/>
        </w:rPr>
        <w:t xml:space="preserve"> и 20</w:t>
      </w:r>
      <w:r w:rsidR="00362184" w:rsidRPr="00D32384">
        <w:rPr>
          <w:rFonts w:ascii="Times New Roman" w:hAnsi="Times New Roman" w:cs="Times New Roman"/>
          <w:b w:val="0"/>
          <w:sz w:val="28"/>
          <w:szCs w:val="28"/>
        </w:rPr>
        <w:t>2</w:t>
      </w:r>
      <w:r w:rsidR="00D32384" w:rsidRPr="00D32384">
        <w:rPr>
          <w:rFonts w:ascii="Times New Roman" w:hAnsi="Times New Roman" w:cs="Times New Roman"/>
          <w:b w:val="0"/>
          <w:sz w:val="28"/>
          <w:szCs w:val="28"/>
        </w:rPr>
        <w:t>6</w:t>
      </w:r>
      <w:r w:rsidRPr="00D32384">
        <w:rPr>
          <w:rFonts w:ascii="Times New Roman" w:hAnsi="Times New Roman" w:cs="Times New Roman"/>
          <w:b w:val="0"/>
          <w:sz w:val="28"/>
          <w:szCs w:val="28"/>
        </w:rPr>
        <w:t xml:space="preserve"> годов, </w:t>
      </w:r>
      <w:r w:rsidR="000234B7" w:rsidRPr="00D32384">
        <w:rPr>
          <w:rFonts w:ascii="Times New Roman" w:eastAsiaTheme="minorHAnsi" w:hAnsi="Times New Roman" w:cs="Times New Roman"/>
          <w:b w:val="0"/>
          <w:noProof/>
          <w:sz w:val="28"/>
          <w:szCs w:val="26"/>
          <w:lang w:eastAsia="en-US"/>
        </w:rPr>
        <w:t>согласно приложению  к настоящему распоряжению;</w:t>
      </w:r>
    </w:p>
    <w:p w14:paraId="6C9CA737" w14:textId="125E2CB2" w:rsidR="000234B7" w:rsidRPr="004E3B9C" w:rsidRDefault="00AF706F" w:rsidP="000234B7">
      <w:pPr>
        <w:autoSpaceDE w:val="0"/>
        <w:autoSpaceDN w:val="0"/>
        <w:adjustRightInd w:val="0"/>
        <w:ind w:firstLine="568"/>
        <w:jc w:val="both"/>
        <w:rPr>
          <w:rFonts w:eastAsiaTheme="minorHAnsi"/>
          <w:sz w:val="28"/>
          <w:szCs w:val="26"/>
          <w:lang w:eastAsia="en-US"/>
        </w:rPr>
      </w:pPr>
      <w:r w:rsidRPr="004E3B9C">
        <w:rPr>
          <w:rFonts w:eastAsiaTheme="minorHAnsi"/>
          <w:noProof/>
          <w:sz w:val="28"/>
          <w:szCs w:val="26"/>
          <w:lang w:eastAsia="en-US"/>
        </w:rPr>
        <w:t xml:space="preserve"> </w:t>
      </w:r>
      <w:r w:rsidR="000234B7" w:rsidRPr="004E3B9C">
        <w:rPr>
          <w:rFonts w:eastAsiaTheme="minorHAnsi"/>
          <w:noProof/>
          <w:sz w:val="28"/>
          <w:szCs w:val="26"/>
          <w:lang w:eastAsia="en-US"/>
        </w:rPr>
        <w:t xml:space="preserve">2. Администрации Чернолучинского городского поселения </w:t>
      </w:r>
      <w:r w:rsidR="000234B7" w:rsidRPr="004E3B9C">
        <w:rPr>
          <w:rFonts w:eastAsiaTheme="minorHAnsi"/>
          <w:sz w:val="28"/>
          <w:szCs w:val="26"/>
          <w:lang w:eastAsia="en-US"/>
        </w:rPr>
        <w:t>О</w:t>
      </w:r>
      <w:r w:rsidR="000234B7" w:rsidRPr="004E3B9C">
        <w:rPr>
          <w:rFonts w:eastAsiaTheme="minorHAnsi"/>
          <w:noProof/>
          <w:sz w:val="28"/>
          <w:szCs w:val="26"/>
          <w:lang w:eastAsia="en-US"/>
        </w:rPr>
        <w:t xml:space="preserve">мского муниципального района </w:t>
      </w:r>
      <w:r w:rsidR="000234B7" w:rsidRPr="004E3B9C">
        <w:rPr>
          <w:rFonts w:eastAsiaTheme="minorHAnsi"/>
          <w:sz w:val="28"/>
          <w:szCs w:val="26"/>
          <w:lang w:eastAsia="en-US"/>
        </w:rPr>
        <w:t>О</w:t>
      </w:r>
      <w:r w:rsidR="000234B7" w:rsidRPr="004E3B9C">
        <w:rPr>
          <w:rFonts w:eastAsiaTheme="minorHAnsi"/>
          <w:noProof/>
          <w:sz w:val="28"/>
          <w:szCs w:val="26"/>
          <w:lang w:eastAsia="en-US"/>
        </w:rPr>
        <w:t xml:space="preserve">мской </w:t>
      </w:r>
      <w:r w:rsidR="000234B7" w:rsidRPr="004E3B9C">
        <w:rPr>
          <w:rFonts w:eastAsiaTheme="minorHAnsi"/>
          <w:sz w:val="28"/>
          <w:szCs w:val="26"/>
          <w:lang w:eastAsia="en-US"/>
        </w:rPr>
        <w:t>о</w:t>
      </w:r>
      <w:r w:rsidR="000234B7" w:rsidRPr="004E3B9C">
        <w:rPr>
          <w:rFonts w:eastAsiaTheme="minorHAnsi"/>
          <w:noProof/>
          <w:sz w:val="28"/>
          <w:szCs w:val="26"/>
          <w:lang w:eastAsia="en-US"/>
        </w:rPr>
        <w:t xml:space="preserve">бласти при составлении проекта решения Совета Чернолучинского городского поселения </w:t>
      </w:r>
      <w:r w:rsidR="000234B7" w:rsidRPr="004E3B9C">
        <w:rPr>
          <w:rFonts w:eastAsiaTheme="minorHAnsi"/>
          <w:sz w:val="28"/>
          <w:szCs w:val="26"/>
          <w:lang w:eastAsia="en-US"/>
        </w:rPr>
        <w:t>О</w:t>
      </w:r>
      <w:r w:rsidR="000234B7" w:rsidRPr="004E3B9C">
        <w:rPr>
          <w:rFonts w:eastAsiaTheme="minorHAnsi"/>
          <w:noProof/>
          <w:sz w:val="28"/>
          <w:szCs w:val="26"/>
          <w:lang w:eastAsia="en-US"/>
        </w:rPr>
        <w:t xml:space="preserve">мского муниципального района </w:t>
      </w:r>
      <w:r w:rsidR="000234B7" w:rsidRPr="004E3B9C">
        <w:rPr>
          <w:rFonts w:eastAsiaTheme="minorHAnsi"/>
          <w:sz w:val="28"/>
          <w:szCs w:val="26"/>
          <w:lang w:eastAsia="en-US"/>
        </w:rPr>
        <w:t>О</w:t>
      </w:r>
      <w:r w:rsidR="000234B7" w:rsidRPr="004E3B9C">
        <w:rPr>
          <w:rFonts w:eastAsiaTheme="minorHAnsi"/>
          <w:noProof/>
          <w:sz w:val="28"/>
          <w:szCs w:val="26"/>
          <w:lang w:eastAsia="en-US"/>
        </w:rPr>
        <w:t xml:space="preserve">мской </w:t>
      </w:r>
      <w:r w:rsidR="000234B7" w:rsidRPr="004E3B9C">
        <w:rPr>
          <w:rFonts w:eastAsiaTheme="minorHAnsi"/>
          <w:sz w:val="28"/>
          <w:szCs w:val="26"/>
          <w:lang w:eastAsia="en-US"/>
        </w:rPr>
        <w:t>о</w:t>
      </w:r>
      <w:r w:rsidR="000234B7" w:rsidRPr="004E3B9C">
        <w:rPr>
          <w:rFonts w:eastAsiaTheme="minorHAnsi"/>
          <w:noProof/>
          <w:sz w:val="28"/>
          <w:szCs w:val="26"/>
          <w:lang w:eastAsia="en-US"/>
        </w:rPr>
        <w:t xml:space="preserve">бласти </w:t>
      </w:r>
      <w:r w:rsidR="00362184" w:rsidRPr="004E3B9C">
        <w:rPr>
          <w:rFonts w:eastAsiaTheme="minorHAnsi"/>
          <w:noProof/>
          <w:sz w:val="28"/>
          <w:szCs w:val="26"/>
          <w:lang w:eastAsia="en-US"/>
        </w:rPr>
        <w:t xml:space="preserve"> </w:t>
      </w:r>
      <w:r w:rsidR="000234B7" w:rsidRPr="004E3B9C">
        <w:rPr>
          <w:rFonts w:eastAsiaTheme="minorHAnsi"/>
          <w:noProof/>
          <w:sz w:val="28"/>
          <w:szCs w:val="26"/>
          <w:lang w:eastAsia="en-US"/>
        </w:rPr>
        <w:t xml:space="preserve">«О бюджете Чернолучинского городского поселения </w:t>
      </w:r>
      <w:r w:rsidR="000234B7" w:rsidRPr="004E3B9C">
        <w:rPr>
          <w:rFonts w:eastAsiaTheme="minorHAnsi"/>
          <w:sz w:val="28"/>
          <w:szCs w:val="26"/>
          <w:lang w:eastAsia="en-US"/>
        </w:rPr>
        <w:t>О</w:t>
      </w:r>
      <w:r w:rsidR="000234B7" w:rsidRPr="004E3B9C">
        <w:rPr>
          <w:rFonts w:eastAsiaTheme="minorHAnsi"/>
          <w:noProof/>
          <w:sz w:val="28"/>
          <w:szCs w:val="26"/>
          <w:lang w:eastAsia="en-US"/>
        </w:rPr>
        <w:t xml:space="preserve">мского муниципального района </w:t>
      </w:r>
      <w:r w:rsidR="000234B7" w:rsidRPr="004E3B9C">
        <w:rPr>
          <w:rFonts w:eastAsiaTheme="minorHAnsi"/>
          <w:sz w:val="28"/>
          <w:szCs w:val="26"/>
          <w:lang w:eastAsia="en-US"/>
        </w:rPr>
        <w:t>О</w:t>
      </w:r>
      <w:r w:rsidR="000234B7" w:rsidRPr="004E3B9C">
        <w:rPr>
          <w:rFonts w:eastAsiaTheme="minorHAnsi"/>
          <w:noProof/>
          <w:sz w:val="28"/>
          <w:szCs w:val="26"/>
          <w:lang w:eastAsia="en-US"/>
        </w:rPr>
        <w:t xml:space="preserve">мской </w:t>
      </w:r>
      <w:r w:rsidR="000234B7" w:rsidRPr="004E3B9C">
        <w:rPr>
          <w:rFonts w:eastAsiaTheme="minorHAnsi"/>
          <w:sz w:val="28"/>
          <w:szCs w:val="26"/>
          <w:lang w:eastAsia="en-US"/>
        </w:rPr>
        <w:t>о</w:t>
      </w:r>
      <w:r w:rsidR="000234B7" w:rsidRPr="004E3B9C">
        <w:rPr>
          <w:rFonts w:eastAsiaTheme="minorHAnsi"/>
          <w:noProof/>
          <w:sz w:val="28"/>
          <w:szCs w:val="26"/>
          <w:lang w:eastAsia="en-US"/>
        </w:rPr>
        <w:t xml:space="preserve">бласти </w:t>
      </w:r>
      <w:r w:rsidRPr="004E3B9C">
        <w:rPr>
          <w:rFonts w:eastAsiaTheme="minorHAnsi"/>
          <w:sz w:val="28"/>
          <w:szCs w:val="28"/>
          <w:lang w:eastAsia="en-US"/>
        </w:rPr>
        <w:t>н</w:t>
      </w:r>
      <w:r w:rsidRPr="004E3B9C">
        <w:rPr>
          <w:rFonts w:eastAsiaTheme="minorHAnsi"/>
          <w:noProof/>
          <w:sz w:val="28"/>
          <w:szCs w:val="28"/>
          <w:lang w:eastAsia="en-US"/>
        </w:rPr>
        <w:t xml:space="preserve">а </w:t>
      </w:r>
      <w:r w:rsidRPr="004E3B9C">
        <w:rPr>
          <w:sz w:val="28"/>
          <w:szCs w:val="28"/>
        </w:rPr>
        <w:t xml:space="preserve"> </w:t>
      </w:r>
      <w:r w:rsidR="00D32384" w:rsidRPr="004E3B9C">
        <w:rPr>
          <w:sz w:val="28"/>
          <w:szCs w:val="28"/>
        </w:rPr>
        <w:t>2024 год и на плановый период 2025 и 2026</w:t>
      </w:r>
      <w:r w:rsidRPr="004E3B9C">
        <w:rPr>
          <w:sz w:val="28"/>
          <w:szCs w:val="28"/>
        </w:rPr>
        <w:t xml:space="preserve"> годов</w:t>
      </w:r>
      <w:r w:rsidR="000234B7" w:rsidRPr="004E3B9C">
        <w:rPr>
          <w:rFonts w:eastAsiaTheme="minorHAnsi"/>
          <w:noProof/>
          <w:sz w:val="28"/>
          <w:szCs w:val="26"/>
          <w:lang w:eastAsia="en-US"/>
        </w:rPr>
        <w:t xml:space="preserve">» руководствоваться </w:t>
      </w:r>
      <w:r w:rsidR="000234B7" w:rsidRPr="004E3B9C">
        <w:rPr>
          <w:rFonts w:eastAsiaTheme="minorHAnsi"/>
          <w:sz w:val="28"/>
          <w:szCs w:val="26"/>
          <w:lang w:eastAsia="en-US"/>
        </w:rPr>
        <w:t>о</w:t>
      </w:r>
      <w:r w:rsidR="000234B7" w:rsidRPr="004E3B9C">
        <w:rPr>
          <w:rFonts w:eastAsiaTheme="minorHAnsi"/>
          <w:noProof/>
          <w:sz w:val="28"/>
          <w:szCs w:val="26"/>
          <w:lang w:eastAsia="en-US"/>
        </w:rPr>
        <w:t>сновными</w:t>
      </w:r>
      <w:r w:rsidRPr="004E3B9C">
        <w:rPr>
          <w:rFonts w:eastAsiaTheme="minorHAnsi"/>
          <w:noProof/>
          <w:sz w:val="28"/>
          <w:szCs w:val="26"/>
          <w:lang w:eastAsia="en-US"/>
        </w:rPr>
        <w:t xml:space="preserve"> </w:t>
      </w:r>
      <w:r w:rsidR="000234B7" w:rsidRPr="004E3B9C">
        <w:rPr>
          <w:rFonts w:eastAsiaTheme="minorHAnsi"/>
          <w:sz w:val="28"/>
          <w:szCs w:val="26"/>
          <w:lang w:eastAsia="en-US"/>
        </w:rPr>
        <w:t>н</w:t>
      </w:r>
      <w:r w:rsidR="000234B7" w:rsidRPr="004E3B9C">
        <w:rPr>
          <w:rFonts w:eastAsiaTheme="minorHAnsi"/>
          <w:noProof/>
          <w:sz w:val="28"/>
          <w:szCs w:val="26"/>
          <w:lang w:eastAsia="en-US"/>
        </w:rPr>
        <w:t>аправлениями</w:t>
      </w:r>
      <w:r w:rsidRPr="004E3B9C">
        <w:rPr>
          <w:rFonts w:eastAsiaTheme="minorHAnsi"/>
          <w:noProof/>
          <w:sz w:val="28"/>
          <w:szCs w:val="26"/>
          <w:lang w:eastAsia="en-US"/>
        </w:rPr>
        <w:t xml:space="preserve"> </w:t>
      </w:r>
      <w:r w:rsidR="005A3FAC" w:rsidRPr="004E3B9C">
        <w:rPr>
          <w:rFonts w:eastAsiaTheme="minorHAnsi"/>
          <w:sz w:val="28"/>
          <w:szCs w:val="26"/>
          <w:lang w:eastAsia="en-US"/>
        </w:rPr>
        <w:t>бюджетной</w:t>
      </w:r>
      <w:r w:rsidR="00362184" w:rsidRPr="004E3B9C">
        <w:rPr>
          <w:rFonts w:eastAsiaTheme="minorHAnsi"/>
          <w:sz w:val="28"/>
          <w:szCs w:val="26"/>
          <w:lang w:eastAsia="en-US"/>
        </w:rPr>
        <w:t xml:space="preserve"> и налоговой </w:t>
      </w:r>
      <w:r w:rsidR="000234B7" w:rsidRPr="004E3B9C">
        <w:rPr>
          <w:rFonts w:eastAsiaTheme="minorHAnsi"/>
          <w:noProof/>
          <w:sz w:val="28"/>
          <w:szCs w:val="26"/>
          <w:lang w:eastAsia="en-US"/>
        </w:rPr>
        <w:t xml:space="preserve"> политики Чернолучинского городского поселения</w:t>
      </w:r>
      <w:r w:rsidR="00362184" w:rsidRPr="004E3B9C">
        <w:rPr>
          <w:rFonts w:eastAsiaTheme="minorHAnsi"/>
          <w:noProof/>
          <w:sz w:val="28"/>
          <w:szCs w:val="26"/>
          <w:lang w:eastAsia="en-US"/>
        </w:rPr>
        <w:t xml:space="preserve"> </w:t>
      </w:r>
      <w:r w:rsidR="000234B7" w:rsidRPr="004E3B9C">
        <w:rPr>
          <w:rFonts w:eastAsiaTheme="minorHAnsi"/>
          <w:sz w:val="28"/>
          <w:szCs w:val="26"/>
          <w:lang w:eastAsia="en-US"/>
        </w:rPr>
        <w:t>О</w:t>
      </w:r>
      <w:r w:rsidR="000234B7" w:rsidRPr="004E3B9C">
        <w:rPr>
          <w:rFonts w:eastAsiaTheme="minorHAnsi"/>
          <w:noProof/>
          <w:sz w:val="28"/>
          <w:szCs w:val="26"/>
          <w:lang w:eastAsia="en-US"/>
        </w:rPr>
        <w:t xml:space="preserve">мского муниципального района </w:t>
      </w:r>
      <w:r w:rsidR="000234B7" w:rsidRPr="004E3B9C">
        <w:rPr>
          <w:rFonts w:eastAsiaTheme="minorHAnsi"/>
          <w:sz w:val="28"/>
          <w:szCs w:val="26"/>
          <w:lang w:eastAsia="en-US"/>
        </w:rPr>
        <w:t>О</w:t>
      </w:r>
      <w:r w:rsidR="000234B7" w:rsidRPr="004E3B9C">
        <w:rPr>
          <w:rFonts w:eastAsiaTheme="minorHAnsi"/>
          <w:noProof/>
          <w:sz w:val="28"/>
          <w:szCs w:val="26"/>
          <w:lang w:eastAsia="en-US"/>
        </w:rPr>
        <w:t xml:space="preserve">мской </w:t>
      </w:r>
      <w:r w:rsidR="000234B7" w:rsidRPr="004E3B9C">
        <w:rPr>
          <w:rFonts w:eastAsiaTheme="minorHAnsi"/>
          <w:sz w:val="28"/>
          <w:szCs w:val="26"/>
          <w:lang w:eastAsia="en-US"/>
        </w:rPr>
        <w:t>о</w:t>
      </w:r>
      <w:r w:rsidR="000234B7" w:rsidRPr="004E3B9C">
        <w:rPr>
          <w:rFonts w:eastAsiaTheme="minorHAnsi"/>
          <w:noProof/>
          <w:sz w:val="28"/>
          <w:szCs w:val="26"/>
          <w:lang w:eastAsia="en-US"/>
        </w:rPr>
        <w:t xml:space="preserve">бласти </w:t>
      </w:r>
      <w:r w:rsidR="000234B7" w:rsidRPr="004E3B9C">
        <w:rPr>
          <w:rFonts w:eastAsiaTheme="minorHAnsi"/>
          <w:sz w:val="28"/>
          <w:szCs w:val="26"/>
          <w:lang w:eastAsia="en-US"/>
        </w:rPr>
        <w:t>н</w:t>
      </w:r>
      <w:r w:rsidR="000234B7" w:rsidRPr="004E3B9C">
        <w:rPr>
          <w:rFonts w:eastAsiaTheme="minorHAnsi"/>
          <w:noProof/>
          <w:sz w:val="28"/>
          <w:szCs w:val="26"/>
          <w:lang w:eastAsia="en-US"/>
        </w:rPr>
        <w:t xml:space="preserve">а </w:t>
      </w:r>
      <w:r w:rsidR="00D32384" w:rsidRPr="004E3B9C">
        <w:rPr>
          <w:sz w:val="28"/>
          <w:szCs w:val="28"/>
        </w:rPr>
        <w:t>2024 год и на плановый период 2025 и 2026</w:t>
      </w:r>
      <w:r w:rsidRPr="004E3B9C">
        <w:rPr>
          <w:sz w:val="28"/>
          <w:szCs w:val="28"/>
        </w:rPr>
        <w:t xml:space="preserve"> годов</w:t>
      </w:r>
      <w:r w:rsidR="000234B7" w:rsidRPr="004E3B9C">
        <w:rPr>
          <w:rFonts w:eastAsiaTheme="minorHAnsi"/>
          <w:sz w:val="28"/>
          <w:szCs w:val="26"/>
          <w:lang w:eastAsia="en-US"/>
        </w:rPr>
        <w:t>.</w:t>
      </w:r>
    </w:p>
    <w:p w14:paraId="50C7EA02" w14:textId="60F66C6F" w:rsidR="00362184" w:rsidRPr="004E3B9C" w:rsidRDefault="00362184" w:rsidP="000234B7">
      <w:pPr>
        <w:autoSpaceDE w:val="0"/>
        <w:autoSpaceDN w:val="0"/>
        <w:adjustRightInd w:val="0"/>
        <w:ind w:firstLine="568"/>
        <w:jc w:val="both"/>
        <w:rPr>
          <w:rFonts w:eastAsiaTheme="minorHAnsi"/>
          <w:sz w:val="28"/>
          <w:szCs w:val="26"/>
          <w:lang w:eastAsia="en-US"/>
        </w:rPr>
      </w:pPr>
      <w:r w:rsidRPr="004E3B9C">
        <w:rPr>
          <w:rFonts w:eastAsiaTheme="minorHAnsi"/>
          <w:sz w:val="28"/>
          <w:szCs w:val="26"/>
          <w:lang w:eastAsia="en-US"/>
        </w:rPr>
        <w:t xml:space="preserve">3. </w:t>
      </w:r>
      <w:r w:rsidRPr="004E3B9C">
        <w:rPr>
          <w:rFonts w:eastAsiaTheme="minorHAnsi"/>
          <w:noProof/>
          <w:sz w:val="28"/>
          <w:szCs w:val="26"/>
          <w:lang w:eastAsia="en-US"/>
        </w:rPr>
        <w:t xml:space="preserve">Администрации Чернолучинского городского поселения </w:t>
      </w:r>
      <w:r w:rsidRPr="004E3B9C">
        <w:rPr>
          <w:rFonts w:eastAsiaTheme="minorHAnsi"/>
          <w:sz w:val="28"/>
          <w:szCs w:val="26"/>
          <w:lang w:eastAsia="en-US"/>
        </w:rPr>
        <w:t>О</w:t>
      </w:r>
      <w:r w:rsidRPr="004E3B9C">
        <w:rPr>
          <w:rFonts w:eastAsiaTheme="minorHAnsi"/>
          <w:noProof/>
          <w:sz w:val="28"/>
          <w:szCs w:val="26"/>
          <w:lang w:eastAsia="en-US"/>
        </w:rPr>
        <w:t xml:space="preserve">мского муниципального района </w:t>
      </w:r>
      <w:r w:rsidRPr="004E3B9C">
        <w:rPr>
          <w:rFonts w:eastAsiaTheme="minorHAnsi"/>
          <w:sz w:val="28"/>
          <w:szCs w:val="26"/>
          <w:lang w:eastAsia="en-US"/>
        </w:rPr>
        <w:t>О</w:t>
      </w:r>
      <w:r w:rsidRPr="004E3B9C">
        <w:rPr>
          <w:rFonts w:eastAsiaTheme="minorHAnsi"/>
          <w:noProof/>
          <w:sz w:val="28"/>
          <w:szCs w:val="26"/>
          <w:lang w:eastAsia="en-US"/>
        </w:rPr>
        <w:t xml:space="preserve">мской </w:t>
      </w:r>
      <w:r w:rsidRPr="004E3B9C">
        <w:rPr>
          <w:rFonts w:eastAsiaTheme="minorHAnsi"/>
          <w:sz w:val="28"/>
          <w:szCs w:val="26"/>
          <w:lang w:eastAsia="en-US"/>
        </w:rPr>
        <w:t>о</w:t>
      </w:r>
      <w:r w:rsidRPr="004E3B9C">
        <w:rPr>
          <w:rFonts w:eastAsiaTheme="minorHAnsi"/>
          <w:noProof/>
          <w:sz w:val="28"/>
          <w:szCs w:val="26"/>
          <w:lang w:eastAsia="en-US"/>
        </w:rPr>
        <w:t xml:space="preserve">бласти осуществлять формирование объемов бюджетных ассигнований местного бюджета на исполнение действующих и принимаемых расходных обязательств Чернолучинского городского поселения </w:t>
      </w:r>
      <w:r w:rsidRPr="004E3B9C">
        <w:rPr>
          <w:rFonts w:eastAsiaTheme="minorHAnsi"/>
          <w:sz w:val="28"/>
          <w:szCs w:val="26"/>
          <w:lang w:eastAsia="en-US"/>
        </w:rPr>
        <w:t>О</w:t>
      </w:r>
      <w:r w:rsidRPr="004E3B9C">
        <w:rPr>
          <w:rFonts w:eastAsiaTheme="minorHAnsi"/>
          <w:noProof/>
          <w:sz w:val="28"/>
          <w:szCs w:val="26"/>
          <w:lang w:eastAsia="en-US"/>
        </w:rPr>
        <w:t xml:space="preserve">мского муниципального района </w:t>
      </w:r>
      <w:r w:rsidRPr="004E3B9C">
        <w:rPr>
          <w:rFonts w:eastAsiaTheme="minorHAnsi"/>
          <w:sz w:val="28"/>
          <w:szCs w:val="26"/>
          <w:lang w:eastAsia="en-US"/>
        </w:rPr>
        <w:t>О</w:t>
      </w:r>
      <w:r w:rsidRPr="004E3B9C">
        <w:rPr>
          <w:rFonts w:eastAsiaTheme="minorHAnsi"/>
          <w:noProof/>
          <w:sz w:val="28"/>
          <w:szCs w:val="26"/>
          <w:lang w:eastAsia="en-US"/>
        </w:rPr>
        <w:t xml:space="preserve">мской </w:t>
      </w:r>
      <w:r w:rsidRPr="004E3B9C">
        <w:rPr>
          <w:rFonts w:eastAsiaTheme="minorHAnsi"/>
          <w:sz w:val="28"/>
          <w:szCs w:val="26"/>
          <w:lang w:eastAsia="en-US"/>
        </w:rPr>
        <w:t>о</w:t>
      </w:r>
      <w:r w:rsidRPr="004E3B9C">
        <w:rPr>
          <w:rFonts w:eastAsiaTheme="minorHAnsi"/>
          <w:noProof/>
          <w:sz w:val="28"/>
          <w:szCs w:val="26"/>
          <w:lang w:eastAsia="en-US"/>
        </w:rPr>
        <w:t xml:space="preserve">бласти на </w:t>
      </w:r>
      <w:r w:rsidR="00413E1F" w:rsidRPr="004E3B9C">
        <w:rPr>
          <w:rFonts w:eastAsiaTheme="minorHAnsi"/>
          <w:noProof/>
          <w:sz w:val="28"/>
          <w:szCs w:val="28"/>
          <w:lang w:eastAsia="en-US"/>
        </w:rPr>
        <w:t xml:space="preserve"> </w:t>
      </w:r>
      <w:r w:rsidR="00413E1F" w:rsidRPr="004E3B9C">
        <w:rPr>
          <w:sz w:val="28"/>
          <w:szCs w:val="28"/>
        </w:rPr>
        <w:t xml:space="preserve"> </w:t>
      </w:r>
      <w:r w:rsidR="00D32384" w:rsidRPr="004E3B9C">
        <w:rPr>
          <w:sz w:val="28"/>
          <w:szCs w:val="28"/>
        </w:rPr>
        <w:t>2024 год и на плановый период 2025 и 2026</w:t>
      </w:r>
      <w:r w:rsidR="00413E1F" w:rsidRPr="004E3B9C">
        <w:rPr>
          <w:sz w:val="28"/>
          <w:szCs w:val="28"/>
        </w:rPr>
        <w:t xml:space="preserve"> годов </w:t>
      </w:r>
      <w:r w:rsidRPr="004E3B9C">
        <w:rPr>
          <w:rFonts w:eastAsiaTheme="minorHAnsi"/>
          <w:noProof/>
          <w:sz w:val="28"/>
          <w:szCs w:val="26"/>
          <w:lang w:eastAsia="en-US"/>
        </w:rPr>
        <w:t>с учетом сновных направлений</w:t>
      </w:r>
      <w:r w:rsidR="00895178" w:rsidRPr="004E3B9C">
        <w:rPr>
          <w:rFonts w:eastAsiaTheme="minorHAnsi"/>
          <w:noProof/>
          <w:sz w:val="28"/>
          <w:szCs w:val="26"/>
          <w:lang w:eastAsia="en-US"/>
        </w:rPr>
        <w:t xml:space="preserve"> бюджетной и налоговой политики Чернолучинского городского </w:t>
      </w:r>
      <w:r w:rsidR="00895178" w:rsidRPr="004E3B9C">
        <w:rPr>
          <w:rFonts w:eastAsiaTheme="minorHAnsi"/>
          <w:noProof/>
          <w:sz w:val="28"/>
          <w:szCs w:val="26"/>
          <w:lang w:eastAsia="en-US"/>
        </w:rPr>
        <w:lastRenderedPageBreak/>
        <w:t xml:space="preserve">поселения </w:t>
      </w:r>
      <w:r w:rsidR="00895178" w:rsidRPr="004E3B9C">
        <w:rPr>
          <w:rFonts w:eastAsiaTheme="minorHAnsi"/>
          <w:sz w:val="28"/>
          <w:szCs w:val="26"/>
          <w:lang w:eastAsia="en-US"/>
        </w:rPr>
        <w:t>О</w:t>
      </w:r>
      <w:r w:rsidR="00895178" w:rsidRPr="004E3B9C">
        <w:rPr>
          <w:rFonts w:eastAsiaTheme="minorHAnsi"/>
          <w:noProof/>
          <w:sz w:val="28"/>
          <w:szCs w:val="26"/>
          <w:lang w:eastAsia="en-US"/>
        </w:rPr>
        <w:t xml:space="preserve">мского муниципального района </w:t>
      </w:r>
      <w:r w:rsidR="00895178" w:rsidRPr="004E3B9C">
        <w:rPr>
          <w:rFonts w:eastAsiaTheme="minorHAnsi"/>
          <w:sz w:val="28"/>
          <w:szCs w:val="26"/>
          <w:lang w:eastAsia="en-US"/>
        </w:rPr>
        <w:t>О</w:t>
      </w:r>
      <w:r w:rsidR="00895178" w:rsidRPr="004E3B9C">
        <w:rPr>
          <w:rFonts w:eastAsiaTheme="minorHAnsi"/>
          <w:noProof/>
          <w:sz w:val="28"/>
          <w:szCs w:val="26"/>
          <w:lang w:eastAsia="en-US"/>
        </w:rPr>
        <w:t xml:space="preserve">мской </w:t>
      </w:r>
      <w:r w:rsidR="00895178" w:rsidRPr="004E3B9C">
        <w:rPr>
          <w:rFonts w:eastAsiaTheme="minorHAnsi"/>
          <w:sz w:val="28"/>
          <w:szCs w:val="26"/>
          <w:lang w:eastAsia="en-US"/>
        </w:rPr>
        <w:t>о</w:t>
      </w:r>
      <w:r w:rsidR="00895178" w:rsidRPr="004E3B9C">
        <w:rPr>
          <w:rFonts w:eastAsiaTheme="minorHAnsi"/>
          <w:noProof/>
          <w:sz w:val="28"/>
          <w:szCs w:val="26"/>
          <w:lang w:eastAsia="en-US"/>
        </w:rPr>
        <w:t>бласти на 20</w:t>
      </w:r>
      <w:r w:rsidR="00A95743" w:rsidRPr="004E3B9C">
        <w:rPr>
          <w:rFonts w:eastAsiaTheme="minorHAnsi"/>
          <w:noProof/>
          <w:sz w:val="28"/>
          <w:szCs w:val="26"/>
          <w:lang w:eastAsia="en-US"/>
        </w:rPr>
        <w:t>2</w:t>
      </w:r>
      <w:r w:rsidR="004E3B9C">
        <w:rPr>
          <w:rFonts w:eastAsiaTheme="minorHAnsi"/>
          <w:noProof/>
          <w:sz w:val="28"/>
          <w:szCs w:val="26"/>
          <w:lang w:eastAsia="en-US"/>
        </w:rPr>
        <w:t>4</w:t>
      </w:r>
      <w:r w:rsidR="00895178" w:rsidRPr="004E3B9C">
        <w:rPr>
          <w:rFonts w:eastAsiaTheme="minorHAnsi"/>
          <w:noProof/>
          <w:sz w:val="28"/>
          <w:szCs w:val="26"/>
          <w:lang w:eastAsia="en-US"/>
        </w:rPr>
        <w:t xml:space="preserve"> год и плановый период 20</w:t>
      </w:r>
      <w:r w:rsidR="0095199D" w:rsidRPr="004E3B9C">
        <w:rPr>
          <w:rFonts w:eastAsiaTheme="minorHAnsi"/>
          <w:noProof/>
          <w:sz w:val="28"/>
          <w:szCs w:val="26"/>
          <w:lang w:eastAsia="en-US"/>
        </w:rPr>
        <w:t>2</w:t>
      </w:r>
      <w:r w:rsidR="004E3B9C">
        <w:rPr>
          <w:rFonts w:eastAsiaTheme="minorHAnsi"/>
          <w:noProof/>
          <w:sz w:val="28"/>
          <w:szCs w:val="26"/>
          <w:lang w:eastAsia="en-US"/>
        </w:rPr>
        <w:t>5</w:t>
      </w:r>
      <w:r w:rsidR="00895178" w:rsidRPr="004E3B9C">
        <w:rPr>
          <w:rFonts w:eastAsiaTheme="minorHAnsi"/>
          <w:noProof/>
          <w:sz w:val="28"/>
          <w:szCs w:val="26"/>
          <w:lang w:eastAsia="en-US"/>
        </w:rPr>
        <w:t xml:space="preserve"> и 202</w:t>
      </w:r>
      <w:r w:rsidR="004E3B9C">
        <w:rPr>
          <w:rFonts w:eastAsiaTheme="minorHAnsi"/>
          <w:noProof/>
          <w:sz w:val="28"/>
          <w:szCs w:val="26"/>
          <w:lang w:eastAsia="en-US"/>
        </w:rPr>
        <w:t>6</w:t>
      </w:r>
      <w:r w:rsidR="00895178" w:rsidRPr="004E3B9C">
        <w:rPr>
          <w:rFonts w:eastAsiaTheme="minorHAnsi"/>
          <w:noProof/>
          <w:sz w:val="28"/>
          <w:szCs w:val="26"/>
          <w:lang w:eastAsia="en-US"/>
        </w:rPr>
        <w:t xml:space="preserve"> годов.</w:t>
      </w:r>
    </w:p>
    <w:p w14:paraId="2069207A" w14:textId="77777777" w:rsidR="00D94974" w:rsidRPr="004E3B9C" w:rsidRDefault="00895178" w:rsidP="000234B7">
      <w:pPr>
        <w:autoSpaceDE w:val="0"/>
        <w:autoSpaceDN w:val="0"/>
        <w:adjustRightInd w:val="0"/>
        <w:ind w:firstLine="568"/>
        <w:jc w:val="both"/>
        <w:rPr>
          <w:rFonts w:eastAsiaTheme="minorHAnsi"/>
          <w:noProof/>
          <w:sz w:val="28"/>
          <w:szCs w:val="26"/>
          <w:lang w:eastAsia="en-US"/>
        </w:rPr>
      </w:pPr>
      <w:r w:rsidRPr="004E3B9C">
        <w:rPr>
          <w:rFonts w:eastAsiaTheme="minorHAnsi"/>
          <w:noProof/>
          <w:sz w:val="28"/>
          <w:szCs w:val="26"/>
          <w:lang w:eastAsia="en-US"/>
        </w:rPr>
        <w:t>4</w:t>
      </w:r>
      <w:r w:rsidR="00D94974" w:rsidRPr="004E3B9C">
        <w:rPr>
          <w:rFonts w:eastAsiaTheme="minorHAnsi"/>
          <w:noProof/>
          <w:sz w:val="28"/>
          <w:szCs w:val="26"/>
          <w:lang w:eastAsia="en-US"/>
        </w:rPr>
        <w:t xml:space="preserve">. Заместителю главы городского поселения С.Н. Ревякину довести до сведения должностных лиц Администрации Чернолучинского городского поселения </w:t>
      </w:r>
      <w:r w:rsidR="00D94974" w:rsidRPr="004E3B9C">
        <w:rPr>
          <w:rFonts w:eastAsiaTheme="minorHAnsi"/>
          <w:sz w:val="28"/>
          <w:szCs w:val="26"/>
          <w:lang w:eastAsia="en-US"/>
        </w:rPr>
        <w:t>О</w:t>
      </w:r>
      <w:r w:rsidR="00D94974" w:rsidRPr="004E3B9C">
        <w:rPr>
          <w:rFonts w:eastAsiaTheme="minorHAnsi"/>
          <w:noProof/>
          <w:sz w:val="28"/>
          <w:szCs w:val="26"/>
          <w:lang w:eastAsia="en-US"/>
        </w:rPr>
        <w:t xml:space="preserve">мского муниципального района </w:t>
      </w:r>
      <w:r w:rsidR="00D94974" w:rsidRPr="004E3B9C">
        <w:rPr>
          <w:rFonts w:eastAsiaTheme="minorHAnsi"/>
          <w:sz w:val="28"/>
          <w:szCs w:val="26"/>
          <w:lang w:eastAsia="en-US"/>
        </w:rPr>
        <w:t>О</w:t>
      </w:r>
      <w:r w:rsidR="00D94974" w:rsidRPr="004E3B9C">
        <w:rPr>
          <w:rFonts w:eastAsiaTheme="minorHAnsi"/>
          <w:noProof/>
          <w:sz w:val="28"/>
          <w:szCs w:val="26"/>
          <w:lang w:eastAsia="en-US"/>
        </w:rPr>
        <w:t xml:space="preserve">мской </w:t>
      </w:r>
      <w:r w:rsidR="00D94974" w:rsidRPr="004E3B9C">
        <w:rPr>
          <w:rFonts w:eastAsiaTheme="minorHAnsi"/>
          <w:sz w:val="28"/>
          <w:szCs w:val="26"/>
          <w:lang w:eastAsia="en-US"/>
        </w:rPr>
        <w:t>о</w:t>
      </w:r>
      <w:r w:rsidR="00D94974" w:rsidRPr="004E3B9C">
        <w:rPr>
          <w:rFonts w:eastAsiaTheme="minorHAnsi"/>
          <w:noProof/>
          <w:sz w:val="28"/>
          <w:szCs w:val="26"/>
          <w:lang w:eastAsia="en-US"/>
        </w:rPr>
        <w:t>бласти настоящее распоряжение.</w:t>
      </w:r>
    </w:p>
    <w:p w14:paraId="7C0FA250" w14:textId="77777777" w:rsidR="008F4A6E" w:rsidRPr="004E3B9C" w:rsidRDefault="00895178" w:rsidP="00D94974">
      <w:pPr>
        <w:autoSpaceDE w:val="0"/>
        <w:autoSpaceDN w:val="0"/>
        <w:adjustRightInd w:val="0"/>
        <w:ind w:firstLine="568"/>
        <w:jc w:val="both"/>
        <w:rPr>
          <w:rFonts w:eastAsiaTheme="minorHAnsi"/>
          <w:sz w:val="28"/>
          <w:szCs w:val="26"/>
          <w:lang w:eastAsia="en-US"/>
        </w:rPr>
      </w:pPr>
      <w:r w:rsidRPr="004E3B9C">
        <w:rPr>
          <w:rFonts w:eastAsiaTheme="minorHAnsi"/>
          <w:sz w:val="28"/>
          <w:szCs w:val="26"/>
          <w:lang w:eastAsia="en-US"/>
        </w:rPr>
        <w:t>5</w:t>
      </w:r>
      <w:r w:rsidR="00716125" w:rsidRPr="004E3B9C">
        <w:rPr>
          <w:rFonts w:eastAsiaTheme="minorHAnsi"/>
          <w:sz w:val="28"/>
          <w:szCs w:val="26"/>
          <w:lang w:eastAsia="en-US"/>
        </w:rPr>
        <w:t xml:space="preserve">. Контроль </w:t>
      </w:r>
      <w:r w:rsidR="00D94974" w:rsidRPr="004E3B9C">
        <w:rPr>
          <w:rFonts w:eastAsiaTheme="minorHAnsi"/>
          <w:sz w:val="28"/>
          <w:szCs w:val="26"/>
          <w:lang w:eastAsia="en-US"/>
        </w:rPr>
        <w:t>за</w:t>
      </w:r>
      <w:r w:rsidR="00716125" w:rsidRPr="004E3B9C">
        <w:rPr>
          <w:rFonts w:eastAsiaTheme="minorHAnsi"/>
          <w:sz w:val="28"/>
          <w:szCs w:val="26"/>
          <w:lang w:eastAsia="en-US"/>
        </w:rPr>
        <w:t xml:space="preserve"> исполнением настоящего</w:t>
      </w:r>
      <w:r w:rsidR="00D94974" w:rsidRPr="004E3B9C">
        <w:rPr>
          <w:rFonts w:eastAsiaTheme="minorHAnsi"/>
          <w:sz w:val="28"/>
          <w:szCs w:val="26"/>
          <w:lang w:eastAsia="en-US"/>
        </w:rPr>
        <w:t xml:space="preserve"> распоряжения оставляю за собой.</w:t>
      </w:r>
    </w:p>
    <w:p w14:paraId="7ED2C787" w14:textId="77777777" w:rsidR="00AF706F" w:rsidRPr="004E3B9C" w:rsidRDefault="00AF706F" w:rsidP="00D94974">
      <w:pPr>
        <w:autoSpaceDE w:val="0"/>
        <w:autoSpaceDN w:val="0"/>
        <w:adjustRightInd w:val="0"/>
        <w:ind w:firstLine="568"/>
        <w:jc w:val="both"/>
        <w:rPr>
          <w:rFonts w:eastAsiaTheme="minorHAnsi"/>
          <w:sz w:val="28"/>
          <w:szCs w:val="26"/>
          <w:lang w:eastAsia="en-US"/>
        </w:rPr>
      </w:pPr>
    </w:p>
    <w:p w14:paraId="773D789B" w14:textId="315230E6" w:rsidR="008F4A6E" w:rsidRPr="004E3B9C" w:rsidRDefault="004E3B9C" w:rsidP="00AF706F">
      <w:pPr>
        <w:jc w:val="both"/>
        <w:rPr>
          <w:sz w:val="28"/>
          <w:szCs w:val="28"/>
        </w:rPr>
      </w:pPr>
      <w:r w:rsidRPr="004E3B9C">
        <w:rPr>
          <w:sz w:val="28"/>
          <w:szCs w:val="28"/>
        </w:rPr>
        <w:t>Заместитель г</w:t>
      </w:r>
      <w:r w:rsidR="008F4A6E" w:rsidRPr="004E3B9C">
        <w:rPr>
          <w:sz w:val="28"/>
          <w:szCs w:val="28"/>
        </w:rPr>
        <w:t>лав</w:t>
      </w:r>
      <w:r w:rsidRPr="004E3B9C">
        <w:rPr>
          <w:sz w:val="28"/>
          <w:szCs w:val="28"/>
        </w:rPr>
        <w:t>ы</w:t>
      </w:r>
      <w:r w:rsidR="008F4A6E" w:rsidRPr="004E3B9C">
        <w:rPr>
          <w:sz w:val="28"/>
          <w:szCs w:val="28"/>
        </w:rPr>
        <w:t xml:space="preserve"> городского поселения                                </w:t>
      </w:r>
      <w:r w:rsidRPr="004E3B9C">
        <w:rPr>
          <w:sz w:val="28"/>
          <w:szCs w:val="28"/>
        </w:rPr>
        <w:t xml:space="preserve">      С.Н. Ревякин</w:t>
      </w:r>
    </w:p>
    <w:p w14:paraId="1C63ED89" w14:textId="409C59B7" w:rsidR="006964DD" w:rsidRPr="002171C6" w:rsidRDefault="006964DD" w:rsidP="00AF706F">
      <w:pPr>
        <w:jc w:val="both"/>
        <w:rPr>
          <w:color w:val="FF0000"/>
          <w:sz w:val="28"/>
          <w:szCs w:val="28"/>
        </w:rPr>
      </w:pPr>
    </w:p>
    <w:p w14:paraId="492A9D1E" w14:textId="02DA675C" w:rsidR="006964DD" w:rsidRPr="002171C6" w:rsidRDefault="006964DD" w:rsidP="00AF706F">
      <w:pPr>
        <w:jc w:val="both"/>
        <w:rPr>
          <w:color w:val="FF0000"/>
          <w:sz w:val="28"/>
          <w:szCs w:val="28"/>
        </w:rPr>
      </w:pPr>
    </w:p>
    <w:p w14:paraId="0FBBF7A3" w14:textId="3917D912" w:rsidR="006964DD" w:rsidRPr="002171C6" w:rsidRDefault="006964DD" w:rsidP="00AF706F">
      <w:pPr>
        <w:jc w:val="both"/>
        <w:rPr>
          <w:color w:val="FF0000"/>
          <w:sz w:val="28"/>
          <w:szCs w:val="28"/>
        </w:rPr>
      </w:pPr>
    </w:p>
    <w:p w14:paraId="62EF6280" w14:textId="14A2B5F9" w:rsidR="006964DD" w:rsidRPr="002171C6" w:rsidRDefault="006964DD" w:rsidP="00AF706F">
      <w:pPr>
        <w:jc w:val="both"/>
        <w:rPr>
          <w:color w:val="FF0000"/>
          <w:sz w:val="28"/>
          <w:szCs w:val="28"/>
        </w:rPr>
      </w:pPr>
    </w:p>
    <w:p w14:paraId="412BD365" w14:textId="49599D89" w:rsidR="006964DD" w:rsidRPr="002171C6" w:rsidRDefault="006964DD" w:rsidP="00AF706F">
      <w:pPr>
        <w:jc w:val="both"/>
        <w:rPr>
          <w:color w:val="FF0000"/>
          <w:sz w:val="28"/>
          <w:szCs w:val="28"/>
        </w:rPr>
      </w:pPr>
    </w:p>
    <w:p w14:paraId="0DFD746D" w14:textId="4F684367" w:rsidR="006964DD" w:rsidRPr="002171C6" w:rsidRDefault="006964DD" w:rsidP="00AF706F">
      <w:pPr>
        <w:jc w:val="both"/>
        <w:rPr>
          <w:color w:val="FF0000"/>
          <w:sz w:val="28"/>
          <w:szCs w:val="28"/>
        </w:rPr>
      </w:pPr>
    </w:p>
    <w:p w14:paraId="6DEE9D08" w14:textId="760B3B35" w:rsidR="006964DD" w:rsidRPr="002171C6" w:rsidRDefault="006964DD" w:rsidP="00AF706F">
      <w:pPr>
        <w:jc w:val="both"/>
        <w:rPr>
          <w:color w:val="FF0000"/>
          <w:sz w:val="28"/>
          <w:szCs w:val="28"/>
        </w:rPr>
      </w:pPr>
    </w:p>
    <w:p w14:paraId="27EB5179" w14:textId="09A1541F" w:rsidR="006964DD" w:rsidRPr="002171C6" w:rsidRDefault="006964DD" w:rsidP="00AF706F">
      <w:pPr>
        <w:jc w:val="both"/>
        <w:rPr>
          <w:color w:val="FF0000"/>
          <w:sz w:val="28"/>
          <w:szCs w:val="28"/>
        </w:rPr>
      </w:pPr>
    </w:p>
    <w:p w14:paraId="0D24CF7B" w14:textId="58384739" w:rsidR="006964DD" w:rsidRPr="002171C6" w:rsidRDefault="006964DD" w:rsidP="00AF706F">
      <w:pPr>
        <w:jc w:val="both"/>
        <w:rPr>
          <w:color w:val="FF0000"/>
          <w:sz w:val="28"/>
          <w:szCs w:val="28"/>
        </w:rPr>
      </w:pPr>
    </w:p>
    <w:p w14:paraId="02112FA0" w14:textId="685CBF66" w:rsidR="006964DD" w:rsidRPr="002171C6" w:rsidRDefault="006964DD" w:rsidP="00AF706F">
      <w:pPr>
        <w:jc w:val="both"/>
        <w:rPr>
          <w:color w:val="FF0000"/>
          <w:sz w:val="28"/>
          <w:szCs w:val="28"/>
        </w:rPr>
      </w:pPr>
    </w:p>
    <w:p w14:paraId="4927A7B0" w14:textId="1158F08B" w:rsidR="006964DD" w:rsidRPr="002171C6" w:rsidRDefault="006964DD" w:rsidP="00AF706F">
      <w:pPr>
        <w:jc w:val="both"/>
        <w:rPr>
          <w:color w:val="FF0000"/>
          <w:sz w:val="28"/>
          <w:szCs w:val="28"/>
        </w:rPr>
      </w:pPr>
    </w:p>
    <w:p w14:paraId="1C10C3AA" w14:textId="4A2F08F4" w:rsidR="006964DD" w:rsidRPr="002171C6" w:rsidRDefault="006964DD" w:rsidP="00AF706F">
      <w:pPr>
        <w:jc w:val="both"/>
        <w:rPr>
          <w:color w:val="FF0000"/>
          <w:sz w:val="28"/>
          <w:szCs w:val="28"/>
        </w:rPr>
      </w:pPr>
    </w:p>
    <w:p w14:paraId="09775B53" w14:textId="42F73B18" w:rsidR="006964DD" w:rsidRPr="002171C6" w:rsidRDefault="006964DD" w:rsidP="00AF706F">
      <w:pPr>
        <w:jc w:val="both"/>
        <w:rPr>
          <w:color w:val="FF0000"/>
          <w:sz w:val="28"/>
          <w:szCs w:val="28"/>
        </w:rPr>
      </w:pPr>
    </w:p>
    <w:p w14:paraId="21A2ED8C" w14:textId="027FE7EF" w:rsidR="006964DD" w:rsidRPr="002171C6" w:rsidRDefault="006964DD" w:rsidP="00AF706F">
      <w:pPr>
        <w:jc w:val="both"/>
        <w:rPr>
          <w:color w:val="FF0000"/>
          <w:sz w:val="28"/>
          <w:szCs w:val="28"/>
        </w:rPr>
      </w:pPr>
    </w:p>
    <w:p w14:paraId="7FF167A7" w14:textId="6B227BD6" w:rsidR="006964DD" w:rsidRPr="002171C6" w:rsidRDefault="006964DD" w:rsidP="00AF706F">
      <w:pPr>
        <w:jc w:val="both"/>
        <w:rPr>
          <w:color w:val="FF0000"/>
          <w:sz w:val="28"/>
          <w:szCs w:val="28"/>
        </w:rPr>
      </w:pPr>
    </w:p>
    <w:p w14:paraId="24F5AF90" w14:textId="005CF3AB" w:rsidR="006964DD" w:rsidRPr="002171C6" w:rsidRDefault="006964DD" w:rsidP="00AF706F">
      <w:pPr>
        <w:jc w:val="both"/>
        <w:rPr>
          <w:color w:val="FF0000"/>
          <w:sz w:val="28"/>
          <w:szCs w:val="28"/>
        </w:rPr>
      </w:pPr>
    </w:p>
    <w:p w14:paraId="08FC9E1F" w14:textId="5E4ACB2D" w:rsidR="006964DD" w:rsidRPr="002171C6" w:rsidRDefault="006964DD" w:rsidP="00AF706F">
      <w:pPr>
        <w:jc w:val="both"/>
        <w:rPr>
          <w:color w:val="FF0000"/>
          <w:sz w:val="28"/>
          <w:szCs w:val="28"/>
        </w:rPr>
      </w:pPr>
    </w:p>
    <w:p w14:paraId="7661633D" w14:textId="11290D47" w:rsidR="006964DD" w:rsidRPr="002171C6" w:rsidRDefault="006964DD" w:rsidP="00AF706F">
      <w:pPr>
        <w:jc w:val="both"/>
        <w:rPr>
          <w:color w:val="FF0000"/>
          <w:sz w:val="28"/>
          <w:szCs w:val="28"/>
        </w:rPr>
      </w:pPr>
    </w:p>
    <w:p w14:paraId="6EEF28D8" w14:textId="67FECE51" w:rsidR="006964DD" w:rsidRPr="002171C6" w:rsidRDefault="006964DD" w:rsidP="00AF706F">
      <w:pPr>
        <w:jc w:val="both"/>
        <w:rPr>
          <w:color w:val="FF0000"/>
          <w:sz w:val="28"/>
          <w:szCs w:val="28"/>
        </w:rPr>
      </w:pPr>
    </w:p>
    <w:p w14:paraId="353DF057" w14:textId="2439F733" w:rsidR="006964DD" w:rsidRPr="002171C6" w:rsidRDefault="006964DD" w:rsidP="00AF706F">
      <w:pPr>
        <w:jc w:val="both"/>
        <w:rPr>
          <w:color w:val="FF0000"/>
          <w:sz w:val="28"/>
          <w:szCs w:val="28"/>
        </w:rPr>
      </w:pPr>
    </w:p>
    <w:p w14:paraId="5ECD1ED7" w14:textId="7E250A99" w:rsidR="006964DD" w:rsidRPr="002171C6" w:rsidRDefault="006964DD" w:rsidP="00AF706F">
      <w:pPr>
        <w:jc w:val="both"/>
        <w:rPr>
          <w:color w:val="FF0000"/>
          <w:sz w:val="28"/>
          <w:szCs w:val="28"/>
        </w:rPr>
      </w:pPr>
    </w:p>
    <w:p w14:paraId="6E149062" w14:textId="25F3E2BC" w:rsidR="006964DD" w:rsidRPr="002171C6" w:rsidRDefault="006964DD" w:rsidP="00AF706F">
      <w:pPr>
        <w:jc w:val="both"/>
        <w:rPr>
          <w:color w:val="FF0000"/>
          <w:sz w:val="28"/>
          <w:szCs w:val="28"/>
        </w:rPr>
      </w:pPr>
    </w:p>
    <w:p w14:paraId="184E05C4" w14:textId="043FDDEA" w:rsidR="006964DD" w:rsidRPr="002171C6" w:rsidRDefault="006964DD" w:rsidP="00AF706F">
      <w:pPr>
        <w:jc w:val="both"/>
        <w:rPr>
          <w:color w:val="FF0000"/>
          <w:sz w:val="28"/>
          <w:szCs w:val="28"/>
        </w:rPr>
      </w:pPr>
    </w:p>
    <w:p w14:paraId="213105D8" w14:textId="70B9ECE8" w:rsidR="006964DD" w:rsidRPr="002171C6" w:rsidRDefault="006964DD" w:rsidP="00AF706F">
      <w:pPr>
        <w:jc w:val="both"/>
        <w:rPr>
          <w:color w:val="FF0000"/>
          <w:sz w:val="28"/>
          <w:szCs w:val="28"/>
        </w:rPr>
      </w:pPr>
    </w:p>
    <w:p w14:paraId="27C27E63" w14:textId="6B776A6A" w:rsidR="006964DD" w:rsidRPr="002171C6" w:rsidRDefault="006964DD" w:rsidP="00AF706F">
      <w:pPr>
        <w:jc w:val="both"/>
        <w:rPr>
          <w:color w:val="FF0000"/>
          <w:sz w:val="28"/>
          <w:szCs w:val="28"/>
        </w:rPr>
      </w:pPr>
    </w:p>
    <w:p w14:paraId="5F3A452A" w14:textId="597C4262" w:rsidR="006964DD" w:rsidRPr="002171C6" w:rsidRDefault="006964DD" w:rsidP="00AF706F">
      <w:pPr>
        <w:jc w:val="both"/>
        <w:rPr>
          <w:color w:val="FF0000"/>
          <w:sz w:val="28"/>
          <w:szCs w:val="28"/>
        </w:rPr>
      </w:pPr>
    </w:p>
    <w:p w14:paraId="0F0B998C" w14:textId="4B0E5192" w:rsidR="006964DD" w:rsidRPr="002171C6" w:rsidRDefault="006964DD" w:rsidP="00AF706F">
      <w:pPr>
        <w:jc w:val="both"/>
        <w:rPr>
          <w:color w:val="FF0000"/>
          <w:sz w:val="28"/>
          <w:szCs w:val="28"/>
        </w:rPr>
      </w:pPr>
    </w:p>
    <w:p w14:paraId="7F5C3357" w14:textId="0F2A80A0" w:rsidR="006964DD" w:rsidRPr="002171C6" w:rsidRDefault="006964DD" w:rsidP="00AF706F">
      <w:pPr>
        <w:jc w:val="both"/>
        <w:rPr>
          <w:color w:val="FF0000"/>
          <w:sz w:val="28"/>
          <w:szCs w:val="28"/>
        </w:rPr>
      </w:pPr>
    </w:p>
    <w:p w14:paraId="6C9542E1" w14:textId="353399E4" w:rsidR="006964DD" w:rsidRPr="002171C6" w:rsidRDefault="006964DD" w:rsidP="00AF706F">
      <w:pPr>
        <w:jc w:val="both"/>
        <w:rPr>
          <w:color w:val="FF0000"/>
          <w:sz w:val="28"/>
          <w:szCs w:val="28"/>
        </w:rPr>
      </w:pPr>
    </w:p>
    <w:p w14:paraId="17A385E4" w14:textId="775428EF" w:rsidR="006964DD" w:rsidRPr="002171C6" w:rsidRDefault="006964DD" w:rsidP="00AF706F">
      <w:pPr>
        <w:jc w:val="both"/>
        <w:rPr>
          <w:color w:val="FF0000"/>
          <w:sz w:val="28"/>
          <w:szCs w:val="28"/>
        </w:rPr>
      </w:pPr>
    </w:p>
    <w:p w14:paraId="72B33FFF" w14:textId="61AB1E7C" w:rsidR="006964DD" w:rsidRPr="002171C6" w:rsidRDefault="006964DD" w:rsidP="00AF706F">
      <w:pPr>
        <w:jc w:val="both"/>
        <w:rPr>
          <w:color w:val="FF0000"/>
          <w:sz w:val="28"/>
          <w:szCs w:val="28"/>
        </w:rPr>
      </w:pPr>
    </w:p>
    <w:p w14:paraId="7CBD56D5" w14:textId="06B916C7" w:rsidR="006964DD" w:rsidRPr="002171C6" w:rsidRDefault="006964DD" w:rsidP="00AF706F">
      <w:pPr>
        <w:jc w:val="both"/>
        <w:rPr>
          <w:color w:val="FF0000"/>
          <w:sz w:val="28"/>
          <w:szCs w:val="28"/>
        </w:rPr>
      </w:pPr>
    </w:p>
    <w:p w14:paraId="05AB8B44" w14:textId="210A614F" w:rsidR="006964DD" w:rsidRPr="002171C6" w:rsidRDefault="006964DD" w:rsidP="00AF706F">
      <w:pPr>
        <w:jc w:val="both"/>
        <w:rPr>
          <w:color w:val="FF0000"/>
          <w:sz w:val="28"/>
          <w:szCs w:val="28"/>
        </w:rPr>
      </w:pPr>
    </w:p>
    <w:p w14:paraId="2643D09E" w14:textId="12A70ABA" w:rsidR="006964DD" w:rsidRPr="002171C6" w:rsidRDefault="006964DD" w:rsidP="00AF706F">
      <w:pPr>
        <w:jc w:val="both"/>
        <w:rPr>
          <w:color w:val="FF0000"/>
          <w:sz w:val="28"/>
          <w:szCs w:val="28"/>
        </w:rPr>
      </w:pPr>
    </w:p>
    <w:p w14:paraId="2D53466E" w14:textId="6EC1C106" w:rsidR="006964DD" w:rsidRPr="002171C6" w:rsidRDefault="006964DD" w:rsidP="00AF706F">
      <w:pPr>
        <w:jc w:val="both"/>
        <w:rPr>
          <w:color w:val="FF0000"/>
          <w:sz w:val="28"/>
          <w:szCs w:val="28"/>
        </w:rPr>
      </w:pPr>
    </w:p>
    <w:p w14:paraId="1ACA75BC" w14:textId="77777777" w:rsidR="006964DD" w:rsidRPr="00DF4FAB" w:rsidRDefault="006964DD" w:rsidP="00DF4FAB">
      <w:pPr>
        <w:ind w:firstLine="5245"/>
        <w:rPr>
          <w:rFonts w:eastAsiaTheme="minorHAnsi"/>
          <w:sz w:val="28"/>
          <w:szCs w:val="22"/>
          <w:lang w:eastAsia="en-US"/>
        </w:rPr>
      </w:pPr>
      <w:r w:rsidRPr="00DF4FAB">
        <w:rPr>
          <w:rFonts w:eastAsiaTheme="minorHAnsi"/>
          <w:sz w:val="28"/>
          <w:szCs w:val="22"/>
          <w:lang w:eastAsia="en-US"/>
        </w:rPr>
        <w:lastRenderedPageBreak/>
        <w:t xml:space="preserve">Приложение </w:t>
      </w:r>
    </w:p>
    <w:p w14:paraId="64137B72" w14:textId="77777777" w:rsidR="006964DD" w:rsidRPr="00DF4FAB" w:rsidRDefault="006964DD" w:rsidP="00DF4FAB">
      <w:pPr>
        <w:ind w:firstLine="5245"/>
        <w:rPr>
          <w:rFonts w:eastAsiaTheme="minorHAnsi"/>
          <w:sz w:val="28"/>
          <w:szCs w:val="22"/>
          <w:lang w:eastAsia="en-US"/>
        </w:rPr>
      </w:pPr>
      <w:r w:rsidRPr="00DF4FAB">
        <w:rPr>
          <w:rFonts w:eastAsiaTheme="minorHAnsi"/>
          <w:sz w:val="28"/>
          <w:szCs w:val="22"/>
          <w:lang w:eastAsia="en-US"/>
        </w:rPr>
        <w:t>к распоряжению Администрации</w:t>
      </w:r>
    </w:p>
    <w:p w14:paraId="5A73AF8F" w14:textId="77777777" w:rsidR="006964DD" w:rsidRPr="00DF4FAB" w:rsidRDefault="006964DD" w:rsidP="00DF4FAB">
      <w:pPr>
        <w:ind w:firstLine="5245"/>
        <w:rPr>
          <w:rFonts w:eastAsiaTheme="minorHAnsi"/>
          <w:sz w:val="28"/>
          <w:szCs w:val="22"/>
          <w:lang w:eastAsia="en-US"/>
        </w:rPr>
      </w:pPr>
      <w:r w:rsidRPr="00DF4FAB">
        <w:rPr>
          <w:rFonts w:eastAsiaTheme="minorHAnsi"/>
          <w:sz w:val="28"/>
          <w:szCs w:val="22"/>
          <w:lang w:eastAsia="en-US"/>
        </w:rPr>
        <w:t xml:space="preserve">Чернолучинского городского  </w:t>
      </w:r>
    </w:p>
    <w:p w14:paraId="2322F76A" w14:textId="77777777" w:rsidR="006964DD" w:rsidRPr="00DF4FAB" w:rsidRDefault="006964DD" w:rsidP="00DF4FAB">
      <w:pPr>
        <w:ind w:firstLine="5245"/>
        <w:rPr>
          <w:rFonts w:eastAsiaTheme="minorHAnsi"/>
          <w:sz w:val="28"/>
          <w:szCs w:val="22"/>
          <w:lang w:eastAsia="en-US"/>
        </w:rPr>
      </w:pPr>
      <w:r w:rsidRPr="00DF4FAB">
        <w:rPr>
          <w:rFonts w:eastAsiaTheme="minorHAnsi"/>
          <w:sz w:val="28"/>
          <w:szCs w:val="22"/>
          <w:lang w:eastAsia="en-US"/>
        </w:rPr>
        <w:t xml:space="preserve">поселения Омского </w:t>
      </w:r>
    </w:p>
    <w:p w14:paraId="0F7A57A8" w14:textId="77777777" w:rsidR="006964DD" w:rsidRPr="00DF4FAB" w:rsidRDefault="006964DD" w:rsidP="00DF4FAB">
      <w:pPr>
        <w:ind w:firstLine="5245"/>
        <w:rPr>
          <w:rFonts w:eastAsiaTheme="minorHAnsi"/>
          <w:sz w:val="28"/>
          <w:szCs w:val="22"/>
          <w:lang w:eastAsia="en-US"/>
        </w:rPr>
      </w:pPr>
      <w:r w:rsidRPr="00DF4FAB">
        <w:rPr>
          <w:rFonts w:eastAsiaTheme="minorHAnsi"/>
          <w:sz w:val="28"/>
          <w:szCs w:val="22"/>
          <w:lang w:eastAsia="en-US"/>
        </w:rPr>
        <w:t>муниципального района Омской</w:t>
      </w:r>
    </w:p>
    <w:p w14:paraId="638179B5" w14:textId="77777777" w:rsidR="006964DD" w:rsidRPr="00DF4FAB" w:rsidRDefault="006964DD" w:rsidP="00DF4FAB">
      <w:pPr>
        <w:ind w:firstLine="5245"/>
        <w:rPr>
          <w:rFonts w:eastAsiaTheme="minorHAnsi"/>
          <w:sz w:val="28"/>
          <w:szCs w:val="22"/>
          <w:lang w:eastAsia="en-US"/>
        </w:rPr>
      </w:pPr>
      <w:r w:rsidRPr="00DF4FAB">
        <w:rPr>
          <w:rFonts w:eastAsiaTheme="minorHAnsi"/>
          <w:sz w:val="28"/>
          <w:szCs w:val="22"/>
          <w:lang w:eastAsia="en-US"/>
        </w:rPr>
        <w:t>области</w:t>
      </w:r>
    </w:p>
    <w:p w14:paraId="7926FF00" w14:textId="40E7DD40" w:rsidR="006964DD" w:rsidRPr="00DF4FAB" w:rsidRDefault="00DF4FAB" w:rsidP="00DF4FAB">
      <w:pPr>
        <w:ind w:firstLine="5245"/>
        <w:rPr>
          <w:rFonts w:eastAsiaTheme="minorHAnsi"/>
          <w:sz w:val="28"/>
          <w:szCs w:val="22"/>
          <w:lang w:eastAsia="en-US"/>
        </w:rPr>
      </w:pPr>
      <w:r w:rsidRPr="00DF4FAB">
        <w:rPr>
          <w:rFonts w:eastAsiaTheme="minorHAnsi"/>
          <w:sz w:val="28"/>
          <w:szCs w:val="22"/>
          <w:lang w:eastAsia="en-US"/>
        </w:rPr>
        <w:t>16</w:t>
      </w:r>
      <w:r w:rsidR="006964DD" w:rsidRPr="00DF4FAB">
        <w:rPr>
          <w:rFonts w:eastAsiaTheme="minorHAnsi"/>
          <w:sz w:val="28"/>
          <w:szCs w:val="22"/>
          <w:lang w:eastAsia="en-US"/>
        </w:rPr>
        <w:t>.</w:t>
      </w:r>
      <w:r w:rsidR="00DD544B" w:rsidRPr="00DF4FAB">
        <w:rPr>
          <w:rFonts w:eastAsiaTheme="minorHAnsi"/>
          <w:sz w:val="28"/>
          <w:szCs w:val="22"/>
          <w:lang w:eastAsia="en-US"/>
        </w:rPr>
        <w:t>10</w:t>
      </w:r>
      <w:r w:rsidR="006964DD" w:rsidRPr="00DF4FAB">
        <w:rPr>
          <w:rFonts w:eastAsiaTheme="minorHAnsi"/>
          <w:sz w:val="28"/>
          <w:szCs w:val="22"/>
          <w:lang w:eastAsia="en-US"/>
        </w:rPr>
        <w:t>.20</w:t>
      </w:r>
      <w:r w:rsidR="00AD57ED" w:rsidRPr="00DF4FAB">
        <w:rPr>
          <w:rFonts w:eastAsiaTheme="minorHAnsi"/>
          <w:sz w:val="28"/>
          <w:szCs w:val="22"/>
          <w:lang w:eastAsia="en-US"/>
        </w:rPr>
        <w:t>2</w:t>
      </w:r>
      <w:r w:rsidRPr="00DF4FAB">
        <w:rPr>
          <w:rFonts w:eastAsiaTheme="minorHAnsi"/>
          <w:sz w:val="28"/>
          <w:szCs w:val="22"/>
          <w:lang w:eastAsia="en-US"/>
        </w:rPr>
        <w:t>3</w:t>
      </w:r>
      <w:r w:rsidR="006964DD" w:rsidRPr="00DF4FAB">
        <w:rPr>
          <w:rFonts w:eastAsiaTheme="minorHAnsi"/>
          <w:sz w:val="28"/>
          <w:szCs w:val="22"/>
          <w:lang w:eastAsia="en-US"/>
        </w:rPr>
        <w:t xml:space="preserve"> № </w:t>
      </w:r>
      <w:r w:rsidRPr="00DF4FAB">
        <w:rPr>
          <w:rFonts w:eastAsiaTheme="minorHAnsi"/>
          <w:sz w:val="28"/>
          <w:szCs w:val="22"/>
          <w:lang w:eastAsia="en-US"/>
        </w:rPr>
        <w:t>Р-23/ЧРНОМС-140</w:t>
      </w:r>
    </w:p>
    <w:p w14:paraId="68119291" w14:textId="77777777" w:rsidR="006964DD" w:rsidRPr="002171C6" w:rsidRDefault="006964DD" w:rsidP="006964DD">
      <w:pPr>
        <w:ind w:firstLine="5245"/>
        <w:rPr>
          <w:rFonts w:eastAsiaTheme="minorHAnsi"/>
          <w:color w:val="FF0000"/>
          <w:sz w:val="28"/>
          <w:szCs w:val="22"/>
          <w:lang w:eastAsia="en-US"/>
        </w:rPr>
      </w:pPr>
    </w:p>
    <w:p w14:paraId="0530B05A" w14:textId="77777777" w:rsidR="006964DD" w:rsidRPr="002171C6" w:rsidRDefault="006964DD" w:rsidP="006964DD">
      <w:pPr>
        <w:jc w:val="center"/>
        <w:rPr>
          <w:rFonts w:eastAsiaTheme="minorHAnsi"/>
          <w:color w:val="FF0000"/>
          <w:sz w:val="28"/>
          <w:szCs w:val="22"/>
          <w:lang w:eastAsia="en-US"/>
        </w:rPr>
      </w:pPr>
    </w:p>
    <w:p w14:paraId="37EA20D9" w14:textId="77777777" w:rsidR="006964DD" w:rsidRPr="002171C6" w:rsidRDefault="006964DD" w:rsidP="006964DD">
      <w:pPr>
        <w:jc w:val="center"/>
        <w:rPr>
          <w:rFonts w:eastAsiaTheme="minorHAnsi"/>
          <w:color w:val="FF0000"/>
          <w:sz w:val="28"/>
          <w:szCs w:val="22"/>
          <w:lang w:eastAsia="en-US"/>
        </w:rPr>
      </w:pPr>
    </w:p>
    <w:p w14:paraId="2BFAE87E" w14:textId="77777777" w:rsidR="006964DD" w:rsidRPr="00DF4FAB" w:rsidRDefault="006964DD" w:rsidP="006964DD">
      <w:pPr>
        <w:jc w:val="center"/>
        <w:rPr>
          <w:rFonts w:eastAsiaTheme="minorHAnsi"/>
          <w:sz w:val="28"/>
          <w:szCs w:val="22"/>
          <w:lang w:eastAsia="en-US"/>
        </w:rPr>
      </w:pPr>
      <w:r w:rsidRPr="00DF4FAB">
        <w:rPr>
          <w:rFonts w:eastAsiaTheme="minorHAnsi"/>
          <w:sz w:val="28"/>
          <w:szCs w:val="22"/>
          <w:lang w:eastAsia="en-US"/>
        </w:rPr>
        <w:t xml:space="preserve">Основные направления </w:t>
      </w:r>
    </w:p>
    <w:p w14:paraId="53B60470" w14:textId="35879975" w:rsidR="006964DD" w:rsidRDefault="006964DD" w:rsidP="006964DD">
      <w:pPr>
        <w:jc w:val="center"/>
        <w:rPr>
          <w:rFonts w:eastAsiaTheme="minorHAnsi"/>
          <w:sz w:val="28"/>
          <w:szCs w:val="28"/>
          <w:lang w:eastAsia="en-US"/>
        </w:rPr>
      </w:pPr>
      <w:r w:rsidRPr="00DF4FAB">
        <w:rPr>
          <w:rFonts w:eastAsiaTheme="minorHAnsi"/>
          <w:sz w:val="28"/>
          <w:szCs w:val="22"/>
          <w:lang w:eastAsia="en-US"/>
        </w:rPr>
        <w:t xml:space="preserve">бюджетной и налоговой политики Чернолучинского городского поселения Омского муниципального района Омской области на </w:t>
      </w:r>
      <w:r w:rsidR="00D32384" w:rsidRPr="00DF4FAB">
        <w:rPr>
          <w:rFonts w:eastAsiaTheme="minorHAnsi"/>
          <w:sz w:val="28"/>
          <w:szCs w:val="28"/>
          <w:lang w:eastAsia="en-US"/>
        </w:rPr>
        <w:t>2024 год и на плановый период 2025 и 2026</w:t>
      </w:r>
      <w:r w:rsidRPr="00DF4FAB">
        <w:rPr>
          <w:rFonts w:eastAsiaTheme="minorHAnsi"/>
          <w:sz w:val="28"/>
          <w:szCs w:val="28"/>
          <w:lang w:eastAsia="en-US"/>
        </w:rPr>
        <w:t xml:space="preserve"> годов</w:t>
      </w:r>
    </w:p>
    <w:p w14:paraId="2E16E67C" w14:textId="3F94F9BD" w:rsidR="00D24DF1" w:rsidRDefault="00D24DF1" w:rsidP="006964DD">
      <w:pPr>
        <w:jc w:val="center"/>
        <w:rPr>
          <w:rFonts w:eastAsiaTheme="minorHAnsi"/>
          <w:sz w:val="28"/>
          <w:szCs w:val="28"/>
          <w:lang w:eastAsia="en-US"/>
        </w:rPr>
      </w:pPr>
    </w:p>
    <w:p w14:paraId="513DA791" w14:textId="66A42233" w:rsidR="00D24DF1" w:rsidRPr="00FC004E" w:rsidRDefault="00FC004E" w:rsidP="006964DD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val="en-US" w:eastAsia="en-US"/>
        </w:rPr>
        <w:t xml:space="preserve">I </w:t>
      </w:r>
      <w:r>
        <w:rPr>
          <w:rFonts w:eastAsiaTheme="minorHAnsi"/>
          <w:sz w:val="28"/>
          <w:szCs w:val="28"/>
          <w:lang w:eastAsia="en-US"/>
        </w:rPr>
        <w:t>Основные положения</w:t>
      </w:r>
    </w:p>
    <w:p w14:paraId="08D50E4A" w14:textId="77777777" w:rsidR="006964DD" w:rsidRPr="00DF4FAB" w:rsidRDefault="006964DD" w:rsidP="006964DD">
      <w:pPr>
        <w:jc w:val="center"/>
        <w:rPr>
          <w:rFonts w:eastAsiaTheme="minorHAnsi"/>
          <w:sz w:val="28"/>
          <w:szCs w:val="22"/>
          <w:lang w:eastAsia="en-US"/>
        </w:rPr>
      </w:pPr>
    </w:p>
    <w:p w14:paraId="7091D8F0" w14:textId="1C0B340E" w:rsidR="006964DD" w:rsidRPr="00DF4FAB" w:rsidRDefault="006964DD" w:rsidP="006964D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F4FAB">
        <w:rPr>
          <w:sz w:val="28"/>
          <w:szCs w:val="28"/>
        </w:rPr>
        <w:t xml:space="preserve">1. Основные направления бюджетной и налоговой политики </w:t>
      </w:r>
      <w:r w:rsidRPr="00DF4FAB">
        <w:rPr>
          <w:rFonts w:eastAsiaTheme="minorHAnsi"/>
          <w:sz w:val="28"/>
          <w:szCs w:val="28"/>
          <w:lang w:eastAsia="en-US"/>
        </w:rPr>
        <w:t>Чернолучинского городского поселения Омского муниципального района Омской области (далее – Чернолучинское городское поселение)</w:t>
      </w:r>
      <w:r w:rsidRPr="00DF4FAB">
        <w:rPr>
          <w:sz w:val="28"/>
          <w:szCs w:val="28"/>
        </w:rPr>
        <w:t xml:space="preserve"> на </w:t>
      </w:r>
      <w:r w:rsidR="00D32384" w:rsidRPr="00DF4FAB">
        <w:rPr>
          <w:sz w:val="28"/>
          <w:szCs w:val="28"/>
        </w:rPr>
        <w:t>2024 год и на плановый период 2025 и 2026</w:t>
      </w:r>
      <w:r w:rsidRPr="00DF4FAB">
        <w:rPr>
          <w:sz w:val="28"/>
          <w:szCs w:val="28"/>
        </w:rPr>
        <w:t xml:space="preserve"> годов</w:t>
      </w:r>
      <w:r w:rsidR="00AE7321" w:rsidRPr="00DF4FAB">
        <w:rPr>
          <w:sz w:val="28"/>
          <w:szCs w:val="28"/>
        </w:rPr>
        <w:t xml:space="preserve"> обеспечивают преемственность целей бюджетной налоговой политики, определенных в предшествуемом периоде, и разработаны в целях определения условий, используемых при составлении проекта бюджета</w:t>
      </w:r>
      <w:r w:rsidR="00B44A8C" w:rsidRPr="00DF4FAB">
        <w:rPr>
          <w:sz w:val="28"/>
          <w:szCs w:val="28"/>
        </w:rPr>
        <w:t xml:space="preserve"> Чернолучинского городского поселения (далее - местного бюджета)</w:t>
      </w:r>
      <w:r w:rsidR="00AE7321" w:rsidRPr="00DF4FAB">
        <w:rPr>
          <w:sz w:val="28"/>
          <w:szCs w:val="28"/>
        </w:rPr>
        <w:t xml:space="preserve"> на </w:t>
      </w:r>
      <w:r w:rsidR="00D32384" w:rsidRPr="00DF4FAB">
        <w:rPr>
          <w:sz w:val="28"/>
          <w:szCs w:val="28"/>
        </w:rPr>
        <w:t>2024 год и на плановый период 2025 и 2026</w:t>
      </w:r>
      <w:r w:rsidR="00AE7321" w:rsidRPr="00DF4FAB">
        <w:rPr>
          <w:sz w:val="28"/>
          <w:szCs w:val="28"/>
        </w:rPr>
        <w:t xml:space="preserve"> годов, подходов к его формированию, основных характеристик и прогнозируемых параметров местного бюджета.</w:t>
      </w:r>
    </w:p>
    <w:p w14:paraId="02560939" w14:textId="3750BD9E" w:rsidR="00B44A8C" w:rsidRPr="00D24DF1" w:rsidRDefault="00B44A8C" w:rsidP="006964D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24DF1">
        <w:rPr>
          <w:sz w:val="28"/>
          <w:szCs w:val="28"/>
        </w:rPr>
        <w:t xml:space="preserve">Основные направления бюджетной и налоговой политики </w:t>
      </w:r>
      <w:r w:rsidRPr="00D24DF1">
        <w:rPr>
          <w:rFonts w:eastAsiaTheme="minorHAnsi"/>
          <w:sz w:val="28"/>
          <w:szCs w:val="28"/>
          <w:lang w:eastAsia="en-US"/>
        </w:rPr>
        <w:t xml:space="preserve">Чернолучинского городского поселения </w:t>
      </w:r>
      <w:r w:rsidRPr="00D24DF1">
        <w:rPr>
          <w:sz w:val="28"/>
          <w:szCs w:val="28"/>
        </w:rPr>
        <w:t xml:space="preserve">на </w:t>
      </w:r>
      <w:r w:rsidR="00D32384" w:rsidRPr="00D24DF1">
        <w:rPr>
          <w:sz w:val="28"/>
          <w:szCs w:val="28"/>
        </w:rPr>
        <w:t>2024 год и на плановый период 2025 и 2026</w:t>
      </w:r>
      <w:r w:rsidRPr="00D24DF1">
        <w:rPr>
          <w:sz w:val="28"/>
          <w:szCs w:val="28"/>
        </w:rPr>
        <w:t xml:space="preserve"> годов:</w:t>
      </w:r>
    </w:p>
    <w:p w14:paraId="263C67E6" w14:textId="6C759251" w:rsidR="006964DD" w:rsidRPr="00D24DF1" w:rsidRDefault="006964DD" w:rsidP="006964D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D24DF1">
        <w:rPr>
          <w:sz w:val="28"/>
          <w:szCs w:val="28"/>
        </w:rPr>
        <w:t xml:space="preserve">- разработаны в целях определения условий, принимаемых для составления проекта </w:t>
      </w:r>
      <w:r w:rsidR="009F7808" w:rsidRPr="00D24DF1">
        <w:rPr>
          <w:sz w:val="28"/>
          <w:szCs w:val="28"/>
        </w:rPr>
        <w:t xml:space="preserve">местного </w:t>
      </w:r>
      <w:r w:rsidRPr="00D24DF1">
        <w:rPr>
          <w:sz w:val="28"/>
          <w:szCs w:val="28"/>
        </w:rPr>
        <w:t xml:space="preserve">бюджета на </w:t>
      </w:r>
      <w:r w:rsidR="00D32384" w:rsidRPr="00D24DF1">
        <w:rPr>
          <w:sz w:val="28"/>
          <w:szCs w:val="28"/>
        </w:rPr>
        <w:t>2024 год и на плановый период 2025 и 2026</w:t>
      </w:r>
      <w:r w:rsidRPr="00D24DF1">
        <w:rPr>
          <w:sz w:val="28"/>
          <w:szCs w:val="28"/>
        </w:rPr>
        <w:t xml:space="preserve"> годов, подходов к его формированию и общего порядка разработки основных характеристик и прогнозируемых параметров местного бюджета, обеспечивающих устойчивость и сбалансированность местного бюджета;</w:t>
      </w:r>
    </w:p>
    <w:p w14:paraId="7414B4F5" w14:textId="343E428B" w:rsidR="00D24DF1" w:rsidRPr="00D24DF1" w:rsidRDefault="006964DD" w:rsidP="006964D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D24DF1">
        <w:rPr>
          <w:sz w:val="28"/>
          <w:szCs w:val="28"/>
        </w:rPr>
        <w:t xml:space="preserve">- подготовлены на основе бюджетного законодательства Российской Федерации, законодательства Российской Федерации и Омской области о налогах и сборах, </w:t>
      </w:r>
      <w:r w:rsidR="00D24DF1" w:rsidRPr="00D24DF1">
        <w:rPr>
          <w:sz w:val="28"/>
          <w:szCs w:val="28"/>
        </w:rPr>
        <w:t xml:space="preserve">с учетом обеспечения реализации мероприятий, направленных на достижение целей, целевых показателей и решение задач в </w:t>
      </w:r>
      <w:r w:rsidR="00817AC5" w:rsidRPr="00D24DF1">
        <w:rPr>
          <w:sz w:val="28"/>
          <w:szCs w:val="28"/>
        </w:rPr>
        <w:t xml:space="preserve"> соответствии с указами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  <w:r w:rsidRPr="00D24DF1">
        <w:rPr>
          <w:sz w:val="28"/>
          <w:szCs w:val="28"/>
        </w:rPr>
        <w:t>,</w:t>
      </w:r>
      <w:r w:rsidR="009F7808" w:rsidRPr="00D24DF1">
        <w:rPr>
          <w:sz w:val="28"/>
          <w:szCs w:val="28"/>
        </w:rPr>
        <w:t xml:space="preserve"> от 21 июля 2020 года № 474 </w:t>
      </w:r>
      <w:r w:rsidR="009F7808" w:rsidRPr="00D24DF1">
        <w:rPr>
          <w:sz w:val="28"/>
          <w:szCs w:val="28"/>
        </w:rPr>
        <w:lastRenderedPageBreak/>
        <w:t>«О национальных целях развития Российской Федерации на период до 2030 года»</w:t>
      </w:r>
      <w:r w:rsidR="00D24DF1" w:rsidRPr="00D24DF1">
        <w:rPr>
          <w:sz w:val="28"/>
          <w:szCs w:val="28"/>
        </w:rPr>
        <w:t>;</w:t>
      </w:r>
    </w:p>
    <w:p w14:paraId="766AAE01" w14:textId="03C19BEE" w:rsidR="006964DD" w:rsidRPr="00D24DF1" w:rsidRDefault="00D24DF1" w:rsidP="006964D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D24DF1">
        <w:rPr>
          <w:sz w:val="28"/>
          <w:szCs w:val="28"/>
        </w:rPr>
        <w:t xml:space="preserve">- </w:t>
      </w:r>
      <w:r w:rsidR="006964DD" w:rsidRPr="00D24DF1">
        <w:rPr>
          <w:sz w:val="28"/>
          <w:szCs w:val="28"/>
        </w:rPr>
        <w:t>исходя из задач и приоритетов социально-экономического развития Чернолучинского городского поселения</w:t>
      </w:r>
      <w:r w:rsidR="009F7808" w:rsidRPr="00D24DF1">
        <w:rPr>
          <w:sz w:val="28"/>
          <w:szCs w:val="28"/>
        </w:rPr>
        <w:t xml:space="preserve"> и </w:t>
      </w:r>
      <w:r w:rsidRPr="00D24DF1">
        <w:rPr>
          <w:sz w:val="28"/>
          <w:szCs w:val="28"/>
        </w:rPr>
        <w:t xml:space="preserve">постановлением Правительства Омской области от 23 декабря 2019 года № 447-п «О </w:t>
      </w:r>
      <w:r w:rsidR="009F7808" w:rsidRPr="00D24DF1">
        <w:rPr>
          <w:sz w:val="28"/>
          <w:szCs w:val="28"/>
        </w:rPr>
        <w:t xml:space="preserve"> заключении соглашений, которыми предусматриваются меры по социально-экономическому развитию и  оздоровлению муниципальных финансов</w:t>
      </w:r>
      <w:r w:rsidRPr="00D24DF1">
        <w:rPr>
          <w:sz w:val="28"/>
          <w:szCs w:val="28"/>
        </w:rPr>
        <w:t xml:space="preserve"> Чернолучинского городского поселения Омской области»</w:t>
      </w:r>
      <w:r w:rsidR="006964DD" w:rsidRPr="00D24DF1">
        <w:rPr>
          <w:sz w:val="28"/>
          <w:szCs w:val="28"/>
        </w:rPr>
        <w:t>;</w:t>
      </w:r>
    </w:p>
    <w:p w14:paraId="75A25931" w14:textId="77777777" w:rsidR="006964DD" w:rsidRPr="002171C6" w:rsidRDefault="006964DD" w:rsidP="006964DD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14:paraId="70449E51" w14:textId="77777777" w:rsidR="006964DD" w:rsidRPr="00D24DF1" w:rsidRDefault="006964DD" w:rsidP="006964DD">
      <w:pPr>
        <w:jc w:val="both"/>
        <w:rPr>
          <w:rFonts w:eastAsiaTheme="minorHAnsi"/>
          <w:sz w:val="28"/>
          <w:szCs w:val="28"/>
          <w:lang w:eastAsia="en-US"/>
        </w:rPr>
      </w:pPr>
      <w:r w:rsidRPr="00D24DF1">
        <w:rPr>
          <w:rFonts w:eastAsiaTheme="minorHAnsi"/>
          <w:sz w:val="28"/>
          <w:szCs w:val="28"/>
          <w:lang w:eastAsia="en-US"/>
        </w:rPr>
        <w:t>- направлены на обеспечение преемственности бюджетной и налоговой политики Чернолучинского городского поселения с учетом необходимости достижения целей муниципальных программ Чернолучинского городского поселения и обеспечения устойчивого развития экономики и социальной стабильности в Чернолучинском  городском поселении  при рациональном и эффективном использовании бюджетных средств;</w:t>
      </w:r>
    </w:p>
    <w:p w14:paraId="137A6A76" w14:textId="77777777" w:rsidR="006964DD" w:rsidRPr="002171C6" w:rsidRDefault="006964DD" w:rsidP="006964DD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14:paraId="5A52ED09" w14:textId="2973B022" w:rsidR="006964DD" w:rsidRDefault="006964DD" w:rsidP="006964DD">
      <w:pPr>
        <w:jc w:val="both"/>
        <w:rPr>
          <w:sz w:val="28"/>
          <w:szCs w:val="28"/>
        </w:rPr>
      </w:pPr>
      <w:r w:rsidRPr="00D24DF1">
        <w:rPr>
          <w:rFonts w:eastAsiaTheme="minorHAnsi"/>
          <w:sz w:val="28"/>
          <w:szCs w:val="28"/>
          <w:lang w:eastAsia="en-US"/>
        </w:rPr>
        <w:t xml:space="preserve">- </w:t>
      </w:r>
      <w:r w:rsidR="009F7808" w:rsidRPr="00D24DF1">
        <w:rPr>
          <w:rFonts w:eastAsiaTheme="minorHAnsi"/>
          <w:sz w:val="28"/>
          <w:szCs w:val="28"/>
          <w:lang w:eastAsia="en-US"/>
        </w:rPr>
        <w:t>в целях повышения стабильности ведения экономической деятельности</w:t>
      </w:r>
      <w:r w:rsidR="00017B7D" w:rsidRPr="00D24DF1">
        <w:rPr>
          <w:rFonts w:eastAsiaTheme="minorHAnsi"/>
          <w:sz w:val="28"/>
          <w:szCs w:val="28"/>
          <w:lang w:eastAsia="en-US"/>
        </w:rPr>
        <w:t xml:space="preserve"> на территории Чернолучинского городского поселения и роста налогового потенциала городского поселения</w:t>
      </w:r>
      <w:r w:rsidRPr="00D24DF1">
        <w:rPr>
          <w:sz w:val="28"/>
          <w:szCs w:val="28"/>
        </w:rPr>
        <w:t>.</w:t>
      </w:r>
    </w:p>
    <w:p w14:paraId="5638E03E" w14:textId="5EFF86D5" w:rsidR="003B0D57" w:rsidRDefault="003B0D57" w:rsidP="006964DD">
      <w:pPr>
        <w:jc w:val="both"/>
        <w:rPr>
          <w:sz w:val="28"/>
          <w:szCs w:val="28"/>
        </w:rPr>
      </w:pPr>
    </w:p>
    <w:p w14:paraId="0BE49131" w14:textId="2703710D" w:rsidR="003B0D57" w:rsidRPr="003B0D57" w:rsidRDefault="003B0D57" w:rsidP="003B0D57">
      <w:pPr>
        <w:jc w:val="center"/>
        <w:rPr>
          <w:sz w:val="28"/>
          <w:szCs w:val="28"/>
        </w:rPr>
      </w:pPr>
      <w:r w:rsidRPr="003B0D57">
        <w:rPr>
          <w:sz w:val="28"/>
          <w:szCs w:val="28"/>
          <w:lang w:val="en-US"/>
        </w:rPr>
        <w:t>II</w:t>
      </w:r>
      <w:r w:rsidRPr="003B0D57">
        <w:rPr>
          <w:sz w:val="28"/>
          <w:szCs w:val="28"/>
        </w:rPr>
        <w:t xml:space="preserve"> Основные направления бюджетной политики </w:t>
      </w:r>
      <w:r w:rsidRPr="003B0D57">
        <w:rPr>
          <w:rFonts w:eastAsiaTheme="minorHAnsi"/>
          <w:sz w:val="28"/>
          <w:szCs w:val="28"/>
          <w:lang w:eastAsia="en-US"/>
        </w:rPr>
        <w:t>Чернолучинского городского поселения</w:t>
      </w:r>
      <w:r w:rsidRPr="003B0D57">
        <w:rPr>
          <w:sz w:val="28"/>
          <w:szCs w:val="28"/>
        </w:rPr>
        <w:t xml:space="preserve"> на 2024 год и на плановый период 2025 и 2026 годов</w:t>
      </w:r>
    </w:p>
    <w:p w14:paraId="3A5C46A4" w14:textId="4F333D50" w:rsidR="006964DD" w:rsidRPr="003B0D57" w:rsidRDefault="006964DD" w:rsidP="006964D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3B0D57">
        <w:rPr>
          <w:sz w:val="28"/>
          <w:szCs w:val="28"/>
        </w:rPr>
        <w:t xml:space="preserve">2. Основными направлениями бюджетной политики </w:t>
      </w:r>
      <w:bookmarkStart w:id="1" w:name="_Hlk148536010"/>
      <w:r w:rsidRPr="003B0D57">
        <w:rPr>
          <w:rFonts w:eastAsiaTheme="minorHAnsi"/>
          <w:sz w:val="28"/>
          <w:szCs w:val="28"/>
          <w:lang w:eastAsia="en-US"/>
        </w:rPr>
        <w:t>Чернолучинского городского поселения</w:t>
      </w:r>
      <w:r w:rsidRPr="003B0D57">
        <w:rPr>
          <w:sz w:val="28"/>
          <w:szCs w:val="28"/>
        </w:rPr>
        <w:t xml:space="preserve"> на </w:t>
      </w:r>
      <w:r w:rsidR="00D32384" w:rsidRPr="003B0D57">
        <w:rPr>
          <w:sz w:val="28"/>
          <w:szCs w:val="28"/>
        </w:rPr>
        <w:t>2024 год и на плановый период 2025 и 2026</w:t>
      </w:r>
      <w:r w:rsidRPr="003B0D57">
        <w:rPr>
          <w:sz w:val="28"/>
          <w:szCs w:val="28"/>
        </w:rPr>
        <w:t xml:space="preserve"> годов </w:t>
      </w:r>
      <w:bookmarkEnd w:id="1"/>
      <w:r w:rsidRPr="003B0D57">
        <w:rPr>
          <w:sz w:val="28"/>
          <w:szCs w:val="28"/>
        </w:rPr>
        <w:t>являются:</w:t>
      </w:r>
    </w:p>
    <w:p w14:paraId="4892D4A9" w14:textId="1FD1E014" w:rsidR="003B0D57" w:rsidRDefault="003B0D57" w:rsidP="006964D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и результативности расходования бюджетных средств путем осуществления следующих мероприятий:</w:t>
      </w:r>
    </w:p>
    <w:p w14:paraId="2F4CC8D7" w14:textId="558BAE95" w:rsidR="006964DD" w:rsidRPr="003B0D57" w:rsidRDefault="003B0D57" w:rsidP="006964D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234D">
        <w:rPr>
          <w:sz w:val="28"/>
          <w:szCs w:val="28"/>
        </w:rPr>
        <w:t>концентрация финансовых ресурсов на приоритетных направлениях расходования бюджетных средств;</w:t>
      </w:r>
    </w:p>
    <w:p w14:paraId="1C5513A0" w14:textId="6AB568B0" w:rsidR="000664CD" w:rsidRDefault="000664CD" w:rsidP="00066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0D57">
        <w:rPr>
          <w:sz w:val="28"/>
          <w:szCs w:val="28"/>
        </w:rPr>
        <w:t>- неустановления расходных обязательств, не связанных с решением вопросов местного значения, отнесенных 131-ФЗ  к полномочиям органов местного самоуправления;</w:t>
      </w:r>
    </w:p>
    <w:p w14:paraId="4C7E0A9E" w14:textId="7579AEC1" w:rsidR="0035234D" w:rsidRPr="003B0D57" w:rsidRDefault="0035234D" w:rsidP="00066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увеличение доли муниципальных услуг, доступных в электронном виде; </w:t>
      </w:r>
    </w:p>
    <w:p w14:paraId="06DEAFE1" w14:textId="7C8934F1" w:rsidR="000664CD" w:rsidRPr="003B0D57" w:rsidRDefault="000664CD" w:rsidP="00066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0D57">
        <w:rPr>
          <w:sz w:val="28"/>
          <w:szCs w:val="28"/>
        </w:rPr>
        <w:t>- обеспечения соблюдения норматива формирования расходов на оплату труда депутатов, выборных должностных лиц местного самоуправления Омской области, осуществляющих свои полномочия на постоянной основе, муниципальных служащих и содержание органов местного самоуправления Омской области на 202</w:t>
      </w:r>
      <w:r w:rsidR="003B0D57">
        <w:rPr>
          <w:sz w:val="28"/>
          <w:szCs w:val="28"/>
        </w:rPr>
        <w:t>4</w:t>
      </w:r>
      <w:r w:rsidRPr="003B0D57">
        <w:rPr>
          <w:sz w:val="28"/>
          <w:szCs w:val="28"/>
        </w:rPr>
        <w:t xml:space="preserve"> год;</w:t>
      </w:r>
    </w:p>
    <w:p w14:paraId="4145F780" w14:textId="77777777" w:rsidR="00ED41B6" w:rsidRPr="003B0D57" w:rsidRDefault="00ED41B6" w:rsidP="00ED41B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0D57">
        <w:rPr>
          <w:sz w:val="28"/>
          <w:szCs w:val="28"/>
        </w:rPr>
        <w:lastRenderedPageBreak/>
        <w:t>- недопущения принятия новых расходных обязательств, не обеспеченных источниками финансирования;</w:t>
      </w:r>
    </w:p>
    <w:p w14:paraId="428A17A7" w14:textId="0DA7C4C2" w:rsidR="00ED41B6" w:rsidRPr="003B0D57" w:rsidRDefault="00ED41B6" w:rsidP="00ED41B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0D57">
        <w:rPr>
          <w:sz w:val="28"/>
          <w:szCs w:val="28"/>
        </w:rPr>
        <w:t>- реализация мероприятий, направленных на развитие в Чернолучинском городском поселении  инициативного бюджетирования</w:t>
      </w:r>
      <w:r w:rsidR="003B0D57" w:rsidRPr="003B0D57">
        <w:rPr>
          <w:sz w:val="28"/>
          <w:szCs w:val="28"/>
        </w:rPr>
        <w:t xml:space="preserve"> в целях</w:t>
      </w:r>
      <w:r w:rsidR="0035234D">
        <w:rPr>
          <w:sz w:val="28"/>
          <w:szCs w:val="28"/>
        </w:rPr>
        <w:t xml:space="preserve"> вовлечения граждан в бюджетный процесс</w:t>
      </w:r>
      <w:r w:rsidRPr="003B0D57">
        <w:rPr>
          <w:sz w:val="28"/>
          <w:szCs w:val="28"/>
        </w:rPr>
        <w:t>;</w:t>
      </w:r>
    </w:p>
    <w:p w14:paraId="7E4E772F" w14:textId="798A6C42" w:rsidR="00ED41B6" w:rsidRPr="005D2CF2" w:rsidRDefault="00ED41B6" w:rsidP="00ED41B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D2CF2">
        <w:rPr>
          <w:sz w:val="28"/>
          <w:szCs w:val="28"/>
        </w:rPr>
        <w:t>- реализация мероприятий, включающих развитие коммунальной, инженерной и социальной инфраструктуры и направленных на повышение качества жизни населения, проживающего в поселении, в том числе по комплексному развитию территорий городского поселения;</w:t>
      </w:r>
    </w:p>
    <w:p w14:paraId="233F32A6" w14:textId="11FE0B6D" w:rsidR="00ED41B6" w:rsidRPr="005D2CF2" w:rsidRDefault="00CF2705" w:rsidP="00ED41B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D2CF2">
        <w:rPr>
          <w:sz w:val="28"/>
          <w:szCs w:val="28"/>
        </w:rPr>
        <w:t xml:space="preserve">- </w:t>
      </w:r>
      <w:r w:rsidR="00ED41B6" w:rsidRPr="005D2CF2">
        <w:rPr>
          <w:sz w:val="28"/>
          <w:szCs w:val="28"/>
        </w:rPr>
        <w:t>устойчивое развитие современно</w:t>
      </w:r>
      <w:r w:rsidRPr="005D2CF2">
        <w:rPr>
          <w:sz w:val="28"/>
          <w:szCs w:val="28"/>
        </w:rPr>
        <w:t>го</w:t>
      </w:r>
      <w:r w:rsidR="00ED41B6" w:rsidRPr="005D2CF2">
        <w:rPr>
          <w:sz w:val="28"/>
          <w:szCs w:val="28"/>
        </w:rPr>
        <w:t xml:space="preserve"> дорожно</w:t>
      </w:r>
      <w:r w:rsidRPr="005D2CF2">
        <w:rPr>
          <w:sz w:val="28"/>
          <w:szCs w:val="28"/>
        </w:rPr>
        <w:t>го хозяйства</w:t>
      </w:r>
      <w:r w:rsidR="00ED41B6" w:rsidRPr="005D2CF2">
        <w:rPr>
          <w:sz w:val="28"/>
          <w:szCs w:val="28"/>
        </w:rPr>
        <w:t xml:space="preserve"> в целях обеспечения эффективности функционирования дорожной инфраструктуры, повышения качественных характеристик сети автомобильных дорог и безопасности дорожного движения;</w:t>
      </w:r>
    </w:p>
    <w:p w14:paraId="3D86E9F6" w14:textId="579D3574" w:rsidR="006964DD" w:rsidRPr="005D2CF2" w:rsidRDefault="006964DD" w:rsidP="00CF2705">
      <w:pPr>
        <w:widowControl w:val="0"/>
        <w:autoSpaceDE w:val="0"/>
        <w:autoSpaceDN w:val="0"/>
        <w:spacing w:before="220"/>
        <w:jc w:val="both"/>
        <w:rPr>
          <w:sz w:val="28"/>
          <w:szCs w:val="28"/>
        </w:rPr>
      </w:pPr>
      <w:r w:rsidRPr="005D2CF2">
        <w:rPr>
          <w:sz w:val="28"/>
          <w:szCs w:val="28"/>
        </w:rPr>
        <w:t>- привлечение средств федерального</w:t>
      </w:r>
      <w:r w:rsidR="00CF2705" w:rsidRPr="005D2CF2">
        <w:rPr>
          <w:sz w:val="28"/>
          <w:szCs w:val="28"/>
        </w:rPr>
        <w:t xml:space="preserve"> и областного </w:t>
      </w:r>
      <w:r w:rsidRPr="005D2CF2">
        <w:rPr>
          <w:sz w:val="28"/>
          <w:szCs w:val="28"/>
        </w:rPr>
        <w:t xml:space="preserve"> бюджет</w:t>
      </w:r>
      <w:r w:rsidR="00CF2705" w:rsidRPr="005D2CF2">
        <w:rPr>
          <w:sz w:val="28"/>
          <w:szCs w:val="28"/>
        </w:rPr>
        <w:t>ов</w:t>
      </w:r>
      <w:r w:rsidRPr="005D2CF2">
        <w:rPr>
          <w:sz w:val="28"/>
          <w:szCs w:val="28"/>
        </w:rPr>
        <w:t xml:space="preserve"> на софинансирование расходных обязательств </w:t>
      </w:r>
      <w:r w:rsidRPr="005D2CF2">
        <w:rPr>
          <w:rFonts w:eastAsiaTheme="minorHAnsi"/>
          <w:sz w:val="28"/>
          <w:szCs w:val="28"/>
          <w:lang w:eastAsia="en-US"/>
        </w:rPr>
        <w:t>Чернолучинского городского поселения</w:t>
      </w:r>
      <w:r w:rsidRPr="005D2CF2">
        <w:rPr>
          <w:sz w:val="28"/>
          <w:szCs w:val="28"/>
        </w:rPr>
        <w:t>;</w:t>
      </w:r>
    </w:p>
    <w:p w14:paraId="3FFA5844" w14:textId="77777777" w:rsidR="006964DD" w:rsidRPr="005D2CF2" w:rsidRDefault="006964DD" w:rsidP="006964D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5D2CF2">
        <w:rPr>
          <w:sz w:val="28"/>
          <w:szCs w:val="28"/>
        </w:rPr>
        <w:t>- осуществление внутреннего муниципального контроля 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нужд;</w:t>
      </w:r>
    </w:p>
    <w:p w14:paraId="02190865" w14:textId="77777777" w:rsidR="006964DD" w:rsidRPr="005D2CF2" w:rsidRDefault="006964DD" w:rsidP="006964D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5D2CF2">
        <w:rPr>
          <w:sz w:val="28"/>
          <w:szCs w:val="28"/>
        </w:rPr>
        <w:t>- совершенствование механизмов внутреннего муниципального финансового контроля в сфере бюджетных правоотношений и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нужд;</w:t>
      </w:r>
    </w:p>
    <w:p w14:paraId="1563AD16" w14:textId="7F251689" w:rsidR="006964DD" w:rsidRDefault="006964DD" w:rsidP="006964D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5D2CF2">
        <w:rPr>
          <w:sz w:val="28"/>
          <w:szCs w:val="28"/>
        </w:rPr>
        <w:t>- реализация мероприятий, направленных на повышение эффективности внутреннего финансового контроля и внутреннего финансового аудита</w:t>
      </w:r>
      <w:r w:rsidR="00AF6A67" w:rsidRPr="005D2CF2">
        <w:rPr>
          <w:sz w:val="28"/>
          <w:szCs w:val="28"/>
        </w:rPr>
        <w:t>.</w:t>
      </w:r>
    </w:p>
    <w:p w14:paraId="4CDE9256" w14:textId="370C7E54" w:rsidR="005D2CF2" w:rsidRPr="005D2CF2" w:rsidRDefault="005D2CF2" w:rsidP="006964D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5D2C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Основные направления налоговой политики </w:t>
      </w:r>
      <w:r w:rsidRPr="005D2CF2">
        <w:rPr>
          <w:rFonts w:eastAsiaTheme="minorHAnsi"/>
          <w:sz w:val="28"/>
          <w:szCs w:val="28"/>
          <w:lang w:eastAsia="en-US"/>
        </w:rPr>
        <w:t>Чернолучинского городского поселения</w:t>
      </w:r>
      <w:r w:rsidRPr="005D2CF2">
        <w:rPr>
          <w:sz w:val="28"/>
          <w:szCs w:val="28"/>
        </w:rPr>
        <w:t xml:space="preserve"> </w:t>
      </w:r>
    </w:p>
    <w:p w14:paraId="2BF3E6C8" w14:textId="1045CB6D" w:rsidR="006964DD" w:rsidRPr="005D2CF2" w:rsidRDefault="006964DD" w:rsidP="006964D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5D2CF2">
        <w:rPr>
          <w:sz w:val="28"/>
          <w:szCs w:val="28"/>
        </w:rPr>
        <w:t xml:space="preserve">3. Основными направлениями налоговой политики </w:t>
      </w:r>
      <w:r w:rsidRPr="005D2CF2">
        <w:rPr>
          <w:rFonts w:eastAsiaTheme="minorHAnsi"/>
          <w:sz w:val="28"/>
          <w:szCs w:val="28"/>
          <w:lang w:eastAsia="en-US"/>
        </w:rPr>
        <w:t>Чернолучинского городского поселения</w:t>
      </w:r>
      <w:r w:rsidRPr="005D2CF2">
        <w:rPr>
          <w:sz w:val="28"/>
          <w:szCs w:val="28"/>
        </w:rPr>
        <w:t xml:space="preserve">  на </w:t>
      </w:r>
      <w:r w:rsidR="00D32384" w:rsidRPr="005D2CF2">
        <w:rPr>
          <w:sz w:val="28"/>
          <w:szCs w:val="28"/>
        </w:rPr>
        <w:t>2024 год и на плановый период 2025 и 2026</w:t>
      </w:r>
      <w:r w:rsidRPr="005D2CF2">
        <w:rPr>
          <w:sz w:val="28"/>
          <w:szCs w:val="28"/>
        </w:rPr>
        <w:t xml:space="preserve"> годов являются:</w:t>
      </w:r>
    </w:p>
    <w:p w14:paraId="46E96391" w14:textId="77777777" w:rsidR="006964DD" w:rsidRPr="005D2CF2" w:rsidRDefault="006964DD" w:rsidP="006964D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029D9483" w14:textId="7B536D39" w:rsidR="006964DD" w:rsidRPr="005D2CF2" w:rsidRDefault="006964DD" w:rsidP="006964D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D2CF2">
        <w:rPr>
          <w:rFonts w:eastAsiaTheme="minorHAnsi"/>
          <w:sz w:val="28"/>
          <w:szCs w:val="28"/>
          <w:lang w:eastAsia="en-US"/>
        </w:rPr>
        <w:t>- расширение налогооблагаемой базы, в том числе формируемой малым бизнесом и индивидуальными предпринимателями, за счет стимулирования экономического развития организаций;</w:t>
      </w:r>
    </w:p>
    <w:p w14:paraId="7257091A" w14:textId="77777777" w:rsidR="006964DD" w:rsidRPr="005D2CF2" w:rsidRDefault="006964DD" w:rsidP="006964D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5D2CF2">
        <w:rPr>
          <w:sz w:val="28"/>
          <w:szCs w:val="28"/>
        </w:rPr>
        <w:t>- обеспечение стабильных налоговых условий для ведения предпринимательской деятельности;</w:t>
      </w:r>
    </w:p>
    <w:p w14:paraId="10052E66" w14:textId="77777777" w:rsidR="006964DD" w:rsidRPr="005D2CF2" w:rsidRDefault="006964DD" w:rsidP="006964D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5D2CF2">
        <w:rPr>
          <w:sz w:val="28"/>
          <w:szCs w:val="28"/>
        </w:rPr>
        <w:lastRenderedPageBreak/>
        <w:t>- укрепление доходной базы местного бюджета с учетом изменения параметров налоговой системы;</w:t>
      </w:r>
    </w:p>
    <w:p w14:paraId="31D1C484" w14:textId="77777777" w:rsidR="006964DD" w:rsidRPr="005D2CF2" w:rsidRDefault="006964DD" w:rsidP="006964D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5D2CF2">
        <w:rPr>
          <w:sz w:val="28"/>
          <w:szCs w:val="28"/>
        </w:rPr>
        <w:t>- проведение оценки эффективности предоставленных региональных налоговых льгот (пониженных налоговых ставок) и принятие мер по отмене неэффективных (неиспользуемых) налоговых преференций;</w:t>
      </w:r>
    </w:p>
    <w:p w14:paraId="616378D7" w14:textId="4FFC2582" w:rsidR="006964DD" w:rsidRPr="005D2CF2" w:rsidRDefault="009B6931" w:rsidP="00AF706F">
      <w:pPr>
        <w:jc w:val="both"/>
        <w:rPr>
          <w:sz w:val="28"/>
          <w:szCs w:val="28"/>
        </w:rPr>
      </w:pPr>
      <w:r w:rsidRPr="005D2CF2">
        <w:rPr>
          <w:sz w:val="28"/>
          <w:szCs w:val="28"/>
        </w:rPr>
        <w:t xml:space="preserve"> </w:t>
      </w:r>
    </w:p>
    <w:p w14:paraId="3D91445D" w14:textId="099AF769" w:rsidR="009B6931" w:rsidRPr="005D2CF2" w:rsidRDefault="009B6931" w:rsidP="009B6931">
      <w:pPr>
        <w:jc w:val="both"/>
        <w:rPr>
          <w:sz w:val="28"/>
          <w:szCs w:val="28"/>
        </w:rPr>
      </w:pPr>
      <w:r w:rsidRPr="005D2CF2">
        <w:rPr>
          <w:sz w:val="28"/>
          <w:szCs w:val="28"/>
        </w:rPr>
        <w:t xml:space="preserve">     - поддержка инвестиционной активности хозяйствующих субъектов, осуществляющих деятельность на территории Чернолучинского городского поселения, улучшение инвестиционного климата и стимулирование экономической активности в Чернолучинском городском поселении</w:t>
      </w:r>
      <w:r w:rsidR="00AF6A67" w:rsidRPr="005D2CF2">
        <w:rPr>
          <w:sz w:val="28"/>
          <w:szCs w:val="28"/>
        </w:rPr>
        <w:t>.</w:t>
      </w:r>
    </w:p>
    <w:p w14:paraId="1737BC1A" w14:textId="3A00B4E6" w:rsidR="009B6931" w:rsidRPr="005D2CF2" w:rsidRDefault="009B6931" w:rsidP="009B6931">
      <w:pPr>
        <w:jc w:val="both"/>
        <w:rPr>
          <w:sz w:val="28"/>
          <w:szCs w:val="28"/>
        </w:rPr>
      </w:pPr>
    </w:p>
    <w:p w14:paraId="1AB32FFC" w14:textId="674490EA" w:rsidR="006964DD" w:rsidRPr="005D2CF2" w:rsidRDefault="006964DD" w:rsidP="00AF706F">
      <w:pPr>
        <w:jc w:val="both"/>
        <w:rPr>
          <w:sz w:val="28"/>
          <w:szCs w:val="28"/>
        </w:rPr>
      </w:pPr>
    </w:p>
    <w:p w14:paraId="4C784DF4" w14:textId="3E536787" w:rsidR="006964DD" w:rsidRPr="005D2CF2" w:rsidRDefault="006964DD" w:rsidP="00AF706F">
      <w:pPr>
        <w:jc w:val="both"/>
        <w:rPr>
          <w:sz w:val="28"/>
          <w:szCs w:val="28"/>
        </w:rPr>
      </w:pPr>
    </w:p>
    <w:p w14:paraId="20B77060" w14:textId="385ECD8B" w:rsidR="006964DD" w:rsidRPr="005D2CF2" w:rsidRDefault="006964DD" w:rsidP="00AF706F">
      <w:pPr>
        <w:jc w:val="both"/>
        <w:rPr>
          <w:sz w:val="28"/>
          <w:szCs w:val="28"/>
        </w:rPr>
      </w:pPr>
    </w:p>
    <w:p w14:paraId="28002FF4" w14:textId="2A3C710B" w:rsidR="006964DD" w:rsidRPr="005D2CF2" w:rsidRDefault="006964DD" w:rsidP="00AF706F">
      <w:pPr>
        <w:jc w:val="both"/>
        <w:rPr>
          <w:sz w:val="28"/>
          <w:szCs w:val="28"/>
        </w:rPr>
      </w:pPr>
    </w:p>
    <w:p w14:paraId="6BC97ED2" w14:textId="2C133799" w:rsidR="006964DD" w:rsidRPr="005D2CF2" w:rsidRDefault="006964DD" w:rsidP="00AF706F">
      <w:pPr>
        <w:jc w:val="both"/>
        <w:rPr>
          <w:sz w:val="28"/>
          <w:szCs w:val="28"/>
        </w:rPr>
      </w:pPr>
    </w:p>
    <w:p w14:paraId="7848C56A" w14:textId="77777777" w:rsidR="006964DD" w:rsidRPr="005D2CF2" w:rsidRDefault="006964DD" w:rsidP="00AF706F">
      <w:pPr>
        <w:jc w:val="both"/>
        <w:rPr>
          <w:sz w:val="28"/>
          <w:szCs w:val="28"/>
        </w:rPr>
      </w:pPr>
    </w:p>
    <w:sectPr w:rsidR="006964DD" w:rsidRPr="005D2CF2" w:rsidSect="00AC1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9A079" w14:textId="77777777" w:rsidR="00916A63" w:rsidRDefault="00916A63" w:rsidP="00EF0393">
      <w:r>
        <w:separator/>
      </w:r>
    </w:p>
  </w:endnote>
  <w:endnote w:type="continuationSeparator" w:id="0">
    <w:p w14:paraId="4C174174" w14:textId="77777777" w:rsidR="00916A63" w:rsidRDefault="00916A63" w:rsidP="00EF0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1EBDA" w14:textId="77777777" w:rsidR="00916A63" w:rsidRDefault="00916A63" w:rsidP="00EF0393">
      <w:r>
        <w:separator/>
      </w:r>
    </w:p>
  </w:footnote>
  <w:footnote w:type="continuationSeparator" w:id="0">
    <w:p w14:paraId="51F50C56" w14:textId="77777777" w:rsidR="00916A63" w:rsidRDefault="00916A63" w:rsidP="00EF0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33D6F"/>
    <w:multiLevelType w:val="hybridMultilevel"/>
    <w:tmpl w:val="B97A09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31B57"/>
    <w:multiLevelType w:val="hybridMultilevel"/>
    <w:tmpl w:val="DEDA07FA"/>
    <w:lvl w:ilvl="0" w:tplc="B4A834CC">
      <w:start w:val="1"/>
      <w:numFmt w:val="decimal"/>
      <w:lvlText w:val="%1."/>
      <w:lvlJc w:val="left"/>
      <w:pPr>
        <w:ind w:left="10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CBF"/>
    <w:rsid w:val="00004F68"/>
    <w:rsid w:val="00014999"/>
    <w:rsid w:val="00017B7D"/>
    <w:rsid w:val="000234B7"/>
    <w:rsid w:val="000664CD"/>
    <w:rsid w:val="00073684"/>
    <w:rsid w:val="00080BA5"/>
    <w:rsid w:val="00096D4D"/>
    <w:rsid w:val="000C5040"/>
    <w:rsid w:val="000D2231"/>
    <w:rsid w:val="000F161E"/>
    <w:rsid w:val="001375E1"/>
    <w:rsid w:val="00161858"/>
    <w:rsid w:val="001B2BDD"/>
    <w:rsid w:val="001D405C"/>
    <w:rsid w:val="001E10A8"/>
    <w:rsid w:val="002171C6"/>
    <w:rsid w:val="00241624"/>
    <w:rsid w:val="00281FA8"/>
    <w:rsid w:val="002A30DF"/>
    <w:rsid w:val="002C0E4D"/>
    <w:rsid w:val="002F338F"/>
    <w:rsid w:val="00322633"/>
    <w:rsid w:val="00344A7F"/>
    <w:rsid w:val="0035234D"/>
    <w:rsid w:val="00362184"/>
    <w:rsid w:val="003B0D57"/>
    <w:rsid w:val="003B3CC9"/>
    <w:rsid w:val="003B619A"/>
    <w:rsid w:val="003D0423"/>
    <w:rsid w:val="003D452F"/>
    <w:rsid w:val="003D4E5D"/>
    <w:rsid w:val="003F27A9"/>
    <w:rsid w:val="00413E1F"/>
    <w:rsid w:val="00434616"/>
    <w:rsid w:val="00465D7E"/>
    <w:rsid w:val="0047718E"/>
    <w:rsid w:val="00493999"/>
    <w:rsid w:val="0049679C"/>
    <w:rsid w:val="004C114F"/>
    <w:rsid w:val="004C55F2"/>
    <w:rsid w:val="004C6753"/>
    <w:rsid w:val="004E3B9C"/>
    <w:rsid w:val="004F73AD"/>
    <w:rsid w:val="00502A32"/>
    <w:rsid w:val="00510BD3"/>
    <w:rsid w:val="00512826"/>
    <w:rsid w:val="0051686A"/>
    <w:rsid w:val="005552E9"/>
    <w:rsid w:val="00564D23"/>
    <w:rsid w:val="00591A2C"/>
    <w:rsid w:val="005A3FAC"/>
    <w:rsid w:val="005A79C6"/>
    <w:rsid w:val="005D2CF2"/>
    <w:rsid w:val="005E0672"/>
    <w:rsid w:val="005F78F2"/>
    <w:rsid w:val="00604C9E"/>
    <w:rsid w:val="00621ACD"/>
    <w:rsid w:val="00622669"/>
    <w:rsid w:val="00634896"/>
    <w:rsid w:val="00635826"/>
    <w:rsid w:val="00652825"/>
    <w:rsid w:val="00660182"/>
    <w:rsid w:val="006964DD"/>
    <w:rsid w:val="006C61B0"/>
    <w:rsid w:val="00705104"/>
    <w:rsid w:val="007153E3"/>
    <w:rsid w:val="00716125"/>
    <w:rsid w:val="0072690B"/>
    <w:rsid w:val="00730447"/>
    <w:rsid w:val="007457BA"/>
    <w:rsid w:val="00752C6D"/>
    <w:rsid w:val="0077292F"/>
    <w:rsid w:val="00792738"/>
    <w:rsid w:val="007D2D0C"/>
    <w:rsid w:val="007E5C3F"/>
    <w:rsid w:val="00817AC5"/>
    <w:rsid w:val="00837E56"/>
    <w:rsid w:val="00895178"/>
    <w:rsid w:val="008B7606"/>
    <w:rsid w:val="008F3C19"/>
    <w:rsid w:val="008F4A6E"/>
    <w:rsid w:val="008F7A6C"/>
    <w:rsid w:val="00902714"/>
    <w:rsid w:val="00916A63"/>
    <w:rsid w:val="0094766E"/>
    <w:rsid w:val="0095199D"/>
    <w:rsid w:val="00981FAE"/>
    <w:rsid w:val="00993995"/>
    <w:rsid w:val="009B623A"/>
    <w:rsid w:val="009B6931"/>
    <w:rsid w:val="009B6B2D"/>
    <w:rsid w:val="009D346C"/>
    <w:rsid w:val="009E663E"/>
    <w:rsid w:val="009F7808"/>
    <w:rsid w:val="00A34C5C"/>
    <w:rsid w:val="00A65086"/>
    <w:rsid w:val="00A751FB"/>
    <w:rsid w:val="00A8119A"/>
    <w:rsid w:val="00A95743"/>
    <w:rsid w:val="00AB25AC"/>
    <w:rsid w:val="00AC1DA7"/>
    <w:rsid w:val="00AD009A"/>
    <w:rsid w:val="00AD57ED"/>
    <w:rsid w:val="00AD7B5C"/>
    <w:rsid w:val="00AE7321"/>
    <w:rsid w:val="00AF6A67"/>
    <w:rsid w:val="00AF706F"/>
    <w:rsid w:val="00B14D86"/>
    <w:rsid w:val="00B44A8C"/>
    <w:rsid w:val="00B73C61"/>
    <w:rsid w:val="00B773DC"/>
    <w:rsid w:val="00BC5EFE"/>
    <w:rsid w:val="00BF4324"/>
    <w:rsid w:val="00C134C2"/>
    <w:rsid w:val="00C30541"/>
    <w:rsid w:val="00C32D6A"/>
    <w:rsid w:val="00C725A1"/>
    <w:rsid w:val="00C92FB3"/>
    <w:rsid w:val="00CA6EE4"/>
    <w:rsid w:val="00CC73CB"/>
    <w:rsid w:val="00CD7A96"/>
    <w:rsid w:val="00CF2705"/>
    <w:rsid w:val="00D21577"/>
    <w:rsid w:val="00D24DF1"/>
    <w:rsid w:val="00D32384"/>
    <w:rsid w:val="00D55740"/>
    <w:rsid w:val="00D55EC6"/>
    <w:rsid w:val="00D60F82"/>
    <w:rsid w:val="00D672D9"/>
    <w:rsid w:val="00D703EB"/>
    <w:rsid w:val="00D80CBF"/>
    <w:rsid w:val="00D94974"/>
    <w:rsid w:val="00D979B2"/>
    <w:rsid w:val="00DD2180"/>
    <w:rsid w:val="00DD544B"/>
    <w:rsid w:val="00DD727C"/>
    <w:rsid w:val="00DE484F"/>
    <w:rsid w:val="00DE6E88"/>
    <w:rsid w:val="00DF4FAB"/>
    <w:rsid w:val="00E069A7"/>
    <w:rsid w:val="00E07130"/>
    <w:rsid w:val="00E11778"/>
    <w:rsid w:val="00E32ECA"/>
    <w:rsid w:val="00E3655A"/>
    <w:rsid w:val="00E7529C"/>
    <w:rsid w:val="00E85526"/>
    <w:rsid w:val="00ED41B6"/>
    <w:rsid w:val="00ED7EE7"/>
    <w:rsid w:val="00EF0393"/>
    <w:rsid w:val="00EF7661"/>
    <w:rsid w:val="00F93423"/>
    <w:rsid w:val="00F96E81"/>
    <w:rsid w:val="00FA7D43"/>
    <w:rsid w:val="00FB3100"/>
    <w:rsid w:val="00FC004E"/>
    <w:rsid w:val="00FE4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E8D5A"/>
  <w15:docId w15:val="{6A4F4360-4023-41E1-A8C8-C36820DF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F3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F33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30447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730447"/>
  </w:style>
  <w:style w:type="paragraph" w:styleId="a3">
    <w:name w:val="No Spacing"/>
    <w:uiPriority w:val="1"/>
    <w:qFormat/>
    <w:rsid w:val="00730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33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38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F33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F3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2F33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2F33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2F338F"/>
    <w:rPr>
      <w:i/>
      <w:iCs/>
    </w:rPr>
  </w:style>
  <w:style w:type="paragraph" w:styleId="a9">
    <w:name w:val="header"/>
    <w:basedOn w:val="a"/>
    <w:link w:val="aa"/>
    <w:uiPriority w:val="99"/>
    <w:unhideWhenUsed/>
    <w:rsid w:val="00EF03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F0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F03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F0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F0393"/>
    <w:pPr>
      <w:ind w:left="720"/>
      <w:contextualSpacing/>
    </w:pPr>
  </w:style>
  <w:style w:type="paragraph" w:customStyle="1" w:styleId="ConsPlusTitle">
    <w:name w:val="ConsPlusTitle"/>
    <w:rsid w:val="00CA6E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664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C0E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6C7E8-7A43-4921-A77F-50E859EE5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Алексей</cp:lastModifiedBy>
  <cp:revision>2</cp:revision>
  <cp:lastPrinted>2021-09-08T03:58:00Z</cp:lastPrinted>
  <dcterms:created xsi:type="dcterms:W3CDTF">2023-10-19T10:05:00Z</dcterms:created>
  <dcterms:modified xsi:type="dcterms:W3CDTF">2023-10-19T10:05:00Z</dcterms:modified>
</cp:coreProperties>
</file>