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E4A" w:rsidRDefault="00C67E4A" w:rsidP="00F22F19">
      <w:pPr>
        <w:widowControl w:val="0"/>
        <w:autoSpaceDE w:val="0"/>
        <w:autoSpaceDN w:val="0"/>
        <w:adjustRightInd w:val="0"/>
        <w:ind w:right="180"/>
        <w:jc w:val="center"/>
        <w:rPr>
          <w:b/>
          <w:bCs/>
          <w:sz w:val="16"/>
          <w:szCs w:val="16"/>
        </w:rPr>
      </w:pPr>
    </w:p>
    <w:p w:rsidR="00C67E4A" w:rsidRDefault="00C67E4A" w:rsidP="00686DC6">
      <w:pPr>
        <w:widowControl w:val="0"/>
        <w:autoSpaceDE w:val="0"/>
        <w:autoSpaceDN w:val="0"/>
        <w:adjustRightInd w:val="0"/>
        <w:spacing w:after="0" w:line="240" w:lineRule="auto"/>
        <w:ind w:right="181" w:firstLine="709"/>
        <w:jc w:val="center"/>
        <w:rPr>
          <w:rFonts w:ascii="Times New Roman" w:hAnsi="Times New Roman" w:cs="Times New Roman"/>
          <w:b/>
          <w:bCs/>
          <w:sz w:val="28"/>
          <w:szCs w:val="28"/>
        </w:rPr>
      </w:pPr>
      <w:r w:rsidRPr="00E83777">
        <w:rPr>
          <w:rFonts w:ascii="Times New Roman" w:hAnsi="Times New Roman" w:cs="Times New Roman"/>
          <w:b/>
          <w:bCs/>
          <w:sz w:val="28"/>
          <w:szCs w:val="28"/>
        </w:rPr>
        <w:t xml:space="preserve">Противодействие коррупции в </w:t>
      </w:r>
      <w:proofErr w:type="spellStart"/>
      <w:r w:rsidRPr="00E83777">
        <w:rPr>
          <w:rFonts w:ascii="Times New Roman" w:hAnsi="Times New Roman" w:cs="Times New Roman"/>
          <w:b/>
          <w:bCs/>
          <w:sz w:val="28"/>
          <w:szCs w:val="28"/>
        </w:rPr>
        <w:t>Росреестре</w:t>
      </w:r>
      <w:proofErr w:type="spellEnd"/>
      <w:r w:rsidRPr="00E83777">
        <w:rPr>
          <w:rFonts w:ascii="Times New Roman" w:hAnsi="Times New Roman" w:cs="Times New Roman"/>
          <w:b/>
          <w:bCs/>
          <w:sz w:val="28"/>
          <w:szCs w:val="28"/>
        </w:rPr>
        <w:t>:</w:t>
      </w:r>
    </w:p>
    <w:p w:rsidR="00C67E4A" w:rsidRDefault="00C67E4A" w:rsidP="00686DC6">
      <w:pPr>
        <w:widowControl w:val="0"/>
        <w:autoSpaceDE w:val="0"/>
        <w:autoSpaceDN w:val="0"/>
        <w:adjustRightInd w:val="0"/>
        <w:spacing w:after="0" w:line="240" w:lineRule="auto"/>
        <w:ind w:right="181" w:firstLine="709"/>
        <w:jc w:val="center"/>
        <w:rPr>
          <w:rFonts w:ascii="Times New Roman" w:hAnsi="Times New Roman" w:cs="Times New Roman"/>
          <w:b/>
          <w:bCs/>
          <w:sz w:val="28"/>
          <w:szCs w:val="28"/>
        </w:rPr>
      </w:pPr>
      <w:r w:rsidRPr="00E83777">
        <w:rPr>
          <w:rFonts w:ascii="Times New Roman" w:hAnsi="Times New Roman" w:cs="Times New Roman"/>
          <w:b/>
          <w:bCs/>
          <w:sz w:val="28"/>
          <w:szCs w:val="28"/>
        </w:rPr>
        <w:t>звонить по «телефон</w:t>
      </w:r>
      <w:r>
        <w:rPr>
          <w:rFonts w:ascii="Times New Roman" w:hAnsi="Times New Roman" w:cs="Times New Roman"/>
          <w:b/>
          <w:bCs/>
          <w:sz w:val="28"/>
          <w:szCs w:val="28"/>
        </w:rPr>
        <w:t>у</w:t>
      </w:r>
      <w:r w:rsidRPr="00E83777">
        <w:rPr>
          <w:rFonts w:ascii="Times New Roman" w:hAnsi="Times New Roman" w:cs="Times New Roman"/>
          <w:b/>
          <w:bCs/>
          <w:sz w:val="28"/>
          <w:szCs w:val="28"/>
        </w:rPr>
        <w:t xml:space="preserve"> доверия»</w:t>
      </w:r>
    </w:p>
    <w:p w:rsidR="00C67E4A" w:rsidRDefault="00C67E4A" w:rsidP="00686DC6">
      <w:pPr>
        <w:widowControl w:val="0"/>
        <w:autoSpaceDE w:val="0"/>
        <w:autoSpaceDN w:val="0"/>
        <w:adjustRightInd w:val="0"/>
        <w:spacing w:after="0" w:line="240" w:lineRule="auto"/>
        <w:ind w:right="181" w:firstLine="709"/>
        <w:jc w:val="center"/>
        <w:rPr>
          <w:rFonts w:ascii="Times New Roman" w:hAnsi="Times New Roman" w:cs="Times New Roman"/>
          <w:b/>
          <w:bCs/>
          <w:sz w:val="28"/>
          <w:szCs w:val="28"/>
        </w:rPr>
      </w:pPr>
    </w:p>
    <w:p w:rsidR="00C67E4A" w:rsidRDefault="00C67E4A" w:rsidP="007C40C8">
      <w:pPr>
        <w:widowControl w:val="0"/>
        <w:autoSpaceDE w:val="0"/>
        <w:autoSpaceDN w:val="0"/>
        <w:adjustRightInd w:val="0"/>
        <w:spacing w:after="0" w:line="240" w:lineRule="auto"/>
        <w:ind w:right="181" w:firstLine="709"/>
        <w:jc w:val="both"/>
        <w:rPr>
          <w:rFonts w:ascii="Times New Roman" w:hAnsi="Times New Roman" w:cs="Times New Roman"/>
          <w:sz w:val="28"/>
          <w:szCs w:val="28"/>
        </w:rPr>
      </w:pPr>
      <w:r>
        <w:rPr>
          <w:rFonts w:ascii="Times New Roman" w:hAnsi="Times New Roman" w:cs="Times New Roman"/>
          <w:sz w:val="28"/>
          <w:szCs w:val="28"/>
        </w:rPr>
        <w:t>С 2008 года в системе Росреестра</w:t>
      </w:r>
      <w:r w:rsidRPr="00E83777">
        <w:rPr>
          <w:rFonts w:ascii="Times New Roman" w:hAnsi="Times New Roman" w:cs="Times New Roman"/>
          <w:sz w:val="28"/>
          <w:szCs w:val="28"/>
        </w:rPr>
        <w:t xml:space="preserve"> организован</w:t>
      </w:r>
      <w:r>
        <w:rPr>
          <w:rFonts w:ascii="Times New Roman" w:hAnsi="Times New Roman" w:cs="Times New Roman"/>
          <w:sz w:val="28"/>
          <w:szCs w:val="28"/>
        </w:rPr>
        <w:t>о функционирование</w:t>
      </w:r>
      <w:r w:rsidRPr="00E83777">
        <w:rPr>
          <w:rFonts w:ascii="Times New Roman" w:hAnsi="Times New Roman" w:cs="Times New Roman"/>
          <w:sz w:val="28"/>
          <w:szCs w:val="28"/>
        </w:rPr>
        <w:t xml:space="preserve">  «телефона доверия» по вопросам противодействия коррупции</w:t>
      </w:r>
      <w:r>
        <w:rPr>
          <w:rFonts w:ascii="Times New Roman" w:hAnsi="Times New Roman" w:cs="Times New Roman"/>
          <w:sz w:val="28"/>
          <w:szCs w:val="28"/>
        </w:rPr>
        <w:t xml:space="preserve">. Номер </w:t>
      </w:r>
      <w:r w:rsidRPr="00E83777">
        <w:rPr>
          <w:rFonts w:ascii="Times New Roman" w:hAnsi="Times New Roman" w:cs="Times New Roman"/>
          <w:sz w:val="28"/>
          <w:szCs w:val="28"/>
        </w:rPr>
        <w:t xml:space="preserve">«телефона доверия» </w:t>
      </w:r>
      <w:r>
        <w:rPr>
          <w:rFonts w:ascii="Times New Roman" w:hAnsi="Times New Roman" w:cs="Times New Roman"/>
          <w:sz w:val="28"/>
          <w:szCs w:val="28"/>
        </w:rPr>
        <w:t>Управления Росреестра по Омской</w:t>
      </w:r>
      <w:r w:rsidR="007C40C8">
        <w:rPr>
          <w:rFonts w:ascii="Times New Roman" w:hAnsi="Times New Roman" w:cs="Times New Roman"/>
          <w:sz w:val="28"/>
          <w:szCs w:val="28"/>
        </w:rPr>
        <w:t xml:space="preserve"> области</w:t>
      </w:r>
      <w:r>
        <w:rPr>
          <w:rFonts w:ascii="Times New Roman" w:hAnsi="Times New Roman" w:cs="Times New Roman"/>
          <w:sz w:val="28"/>
          <w:szCs w:val="28"/>
        </w:rPr>
        <w:t xml:space="preserve"> </w:t>
      </w:r>
      <w:r w:rsidR="007C40C8">
        <w:rPr>
          <w:rFonts w:ascii="Times New Roman" w:hAnsi="Times New Roman" w:cs="Times New Roman"/>
          <w:sz w:val="28"/>
          <w:szCs w:val="28"/>
        </w:rPr>
        <w:t>–</w:t>
      </w:r>
      <w:r>
        <w:rPr>
          <w:rFonts w:ascii="Times New Roman" w:hAnsi="Times New Roman" w:cs="Times New Roman"/>
          <w:sz w:val="28"/>
          <w:szCs w:val="28"/>
        </w:rPr>
        <w:t xml:space="preserve"> </w:t>
      </w:r>
      <w:r w:rsidRPr="00030091">
        <w:rPr>
          <w:rFonts w:ascii="Times New Roman" w:hAnsi="Times New Roman" w:cs="Times New Roman"/>
          <w:sz w:val="28"/>
          <w:szCs w:val="28"/>
        </w:rPr>
        <w:t>21-08-89</w:t>
      </w:r>
      <w:r>
        <w:rPr>
          <w:rFonts w:ascii="Times New Roman" w:hAnsi="Times New Roman" w:cs="Times New Roman"/>
          <w:sz w:val="28"/>
          <w:szCs w:val="28"/>
        </w:rPr>
        <w:t>.</w:t>
      </w:r>
      <w:r w:rsidR="007C40C8">
        <w:rPr>
          <w:rFonts w:ascii="Times New Roman" w:hAnsi="Times New Roman" w:cs="Times New Roman"/>
          <w:sz w:val="28"/>
          <w:szCs w:val="28"/>
        </w:rPr>
        <w:t xml:space="preserve"> </w:t>
      </w:r>
      <w:r>
        <w:rPr>
          <w:rFonts w:ascii="Times New Roman" w:hAnsi="Times New Roman" w:cs="Times New Roman"/>
          <w:sz w:val="28"/>
          <w:szCs w:val="28"/>
        </w:rPr>
        <w:t xml:space="preserve">О том, как организована его работа, рассказывает </w:t>
      </w:r>
      <w:r w:rsidRPr="00346B72">
        <w:rPr>
          <w:rFonts w:ascii="Times New Roman" w:hAnsi="Times New Roman" w:cs="Times New Roman"/>
          <w:sz w:val="28"/>
          <w:szCs w:val="28"/>
        </w:rPr>
        <w:t>главный специалист-эксперт отдела государственной службы и кадров</w:t>
      </w:r>
      <w:r>
        <w:rPr>
          <w:rFonts w:ascii="Times New Roman" w:hAnsi="Times New Roman" w:cs="Times New Roman"/>
          <w:sz w:val="28"/>
          <w:szCs w:val="28"/>
        </w:rPr>
        <w:t xml:space="preserve"> Управления Росреестра по Омской области</w:t>
      </w:r>
      <w:r w:rsidRPr="00346B72">
        <w:rPr>
          <w:rFonts w:ascii="Times New Roman" w:hAnsi="Times New Roman" w:cs="Times New Roman"/>
          <w:sz w:val="28"/>
          <w:szCs w:val="28"/>
        </w:rPr>
        <w:t xml:space="preserve"> </w:t>
      </w:r>
      <w:proofErr w:type="spellStart"/>
      <w:r w:rsidRPr="00346B72">
        <w:rPr>
          <w:rFonts w:ascii="Times New Roman" w:hAnsi="Times New Roman" w:cs="Times New Roman"/>
          <w:sz w:val="28"/>
          <w:szCs w:val="28"/>
        </w:rPr>
        <w:t>Кучегура</w:t>
      </w:r>
      <w:proofErr w:type="spellEnd"/>
      <w:r w:rsidRPr="00346B72">
        <w:rPr>
          <w:rFonts w:ascii="Times New Roman" w:hAnsi="Times New Roman" w:cs="Times New Roman"/>
          <w:sz w:val="28"/>
          <w:szCs w:val="28"/>
        </w:rPr>
        <w:t xml:space="preserve"> Алексей Владимирович.</w:t>
      </w:r>
    </w:p>
    <w:p w:rsidR="007C40C8" w:rsidRDefault="007C40C8" w:rsidP="007C40C8">
      <w:pPr>
        <w:widowControl w:val="0"/>
        <w:autoSpaceDE w:val="0"/>
        <w:autoSpaceDN w:val="0"/>
        <w:adjustRightInd w:val="0"/>
        <w:spacing w:after="0" w:line="240" w:lineRule="auto"/>
        <w:ind w:right="181" w:firstLine="709"/>
        <w:jc w:val="both"/>
        <w:rPr>
          <w:rFonts w:ascii="Times New Roman" w:hAnsi="Times New Roman" w:cs="Times New Roman"/>
          <w:sz w:val="28"/>
          <w:szCs w:val="28"/>
        </w:rPr>
      </w:pPr>
    </w:p>
    <w:p w:rsidR="00C67E4A" w:rsidRDefault="007C40C8" w:rsidP="00686DC6">
      <w:pPr>
        <w:widowControl w:val="0"/>
        <w:autoSpaceDE w:val="0"/>
        <w:autoSpaceDN w:val="0"/>
        <w:adjustRightInd w:val="0"/>
        <w:spacing w:after="0" w:line="240" w:lineRule="auto"/>
        <w:ind w:right="181" w:firstLine="709"/>
        <w:jc w:val="both"/>
        <w:rPr>
          <w:rFonts w:ascii="Times New Roman" w:hAnsi="Times New Roman" w:cs="Times New Roman"/>
          <w:sz w:val="28"/>
          <w:szCs w:val="28"/>
        </w:rPr>
      </w:pPr>
      <w:r>
        <w:rPr>
          <w:rFonts w:ascii="Times New Roman" w:hAnsi="Times New Roman" w:cs="Times New Roman"/>
          <w:sz w:val="28"/>
          <w:szCs w:val="28"/>
        </w:rPr>
        <w:t>–</w:t>
      </w:r>
      <w:r w:rsidR="00C67E4A">
        <w:rPr>
          <w:rFonts w:ascii="Times New Roman" w:hAnsi="Times New Roman" w:cs="Times New Roman"/>
          <w:sz w:val="28"/>
          <w:szCs w:val="28"/>
        </w:rPr>
        <w:t>В соответствии с</w:t>
      </w:r>
      <w:r w:rsidR="00C67E4A" w:rsidRPr="00E83777">
        <w:rPr>
          <w:rFonts w:ascii="Times New Roman" w:hAnsi="Times New Roman" w:cs="Times New Roman"/>
          <w:sz w:val="28"/>
          <w:szCs w:val="28"/>
        </w:rPr>
        <w:t xml:space="preserve"> Положение</w:t>
      </w:r>
      <w:r w:rsidR="00C67E4A">
        <w:rPr>
          <w:rFonts w:ascii="Times New Roman" w:hAnsi="Times New Roman" w:cs="Times New Roman"/>
          <w:sz w:val="28"/>
          <w:szCs w:val="28"/>
        </w:rPr>
        <w:t>м</w:t>
      </w:r>
      <w:r w:rsidR="00C67E4A" w:rsidRPr="00E83777">
        <w:rPr>
          <w:rFonts w:ascii="Times New Roman" w:hAnsi="Times New Roman" w:cs="Times New Roman"/>
          <w:sz w:val="28"/>
          <w:szCs w:val="28"/>
        </w:rPr>
        <w:t xml:space="preserve"> о</w:t>
      </w:r>
      <w:r w:rsidR="00C67E4A">
        <w:rPr>
          <w:rFonts w:ascii="Times New Roman" w:hAnsi="Times New Roman" w:cs="Times New Roman"/>
          <w:sz w:val="28"/>
          <w:szCs w:val="28"/>
        </w:rPr>
        <w:t>б организации работы «телефона</w:t>
      </w:r>
      <w:r w:rsidR="00C67E4A" w:rsidRPr="00E83777">
        <w:rPr>
          <w:rFonts w:ascii="Times New Roman" w:hAnsi="Times New Roman" w:cs="Times New Roman"/>
          <w:sz w:val="28"/>
          <w:szCs w:val="28"/>
        </w:rPr>
        <w:t xml:space="preserve"> доверия»</w:t>
      </w:r>
      <w:r w:rsidR="00C67E4A">
        <w:rPr>
          <w:rFonts w:ascii="Times New Roman" w:hAnsi="Times New Roman" w:cs="Times New Roman"/>
          <w:sz w:val="28"/>
          <w:szCs w:val="28"/>
        </w:rPr>
        <w:t>,</w:t>
      </w:r>
      <w:r w:rsidR="00C67E4A" w:rsidRPr="00E83777">
        <w:rPr>
          <w:rFonts w:ascii="Times New Roman" w:hAnsi="Times New Roman" w:cs="Times New Roman"/>
          <w:sz w:val="28"/>
          <w:szCs w:val="28"/>
        </w:rPr>
        <w:t xml:space="preserve"> утвержденн</w:t>
      </w:r>
      <w:r w:rsidR="00C67E4A">
        <w:rPr>
          <w:rFonts w:ascii="Times New Roman" w:hAnsi="Times New Roman" w:cs="Times New Roman"/>
          <w:sz w:val="28"/>
          <w:szCs w:val="28"/>
        </w:rPr>
        <w:t xml:space="preserve">ым </w:t>
      </w:r>
      <w:r w:rsidR="00C67E4A" w:rsidRPr="00E83777">
        <w:rPr>
          <w:rFonts w:ascii="Times New Roman" w:hAnsi="Times New Roman" w:cs="Times New Roman"/>
          <w:sz w:val="28"/>
          <w:szCs w:val="28"/>
        </w:rPr>
        <w:t xml:space="preserve"> приказом Управления от 27.10.2015</w:t>
      </w:r>
      <w:r w:rsidR="00C67E4A">
        <w:rPr>
          <w:rFonts w:ascii="Times New Roman" w:hAnsi="Times New Roman" w:cs="Times New Roman"/>
          <w:sz w:val="28"/>
          <w:szCs w:val="28"/>
        </w:rPr>
        <w:t xml:space="preserve"> </w:t>
      </w:r>
      <w:r w:rsidR="00C67E4A" w:rsidRPr="00E83777">
        <w:rPr>
          <w:rFonts w:ascii="Times New Roman" w:hAnsi="Times New Roman" w:cs="Times New Roman"/>
          <w:sz w:val="28"/>
          <w:szCs w:val="28"/>
        </w:rPr>
        <w:t>№ 319</w:t>
      </w:r>
      <w:r w:rsidR="00C67E4A">
        <w:rPr>
          <w:rFonts w:ascii="Times New Roman" w:hAnsi="Times New Roman" w:cs="Times New Roman"/>
          <w:sz w:val="28"/>
          <w:szCs w:val="28"/>
        </w:rPr>
        <w:t xml:space="preserve"> и внесенными в него приказом Управления</w:t>
      </w:r>
      <w:r w:rsidR="00C67E4A" w:rsidRPr="009F6215">
        <w:rPr>
          <w:rFonts w:ascii="Times New Roman" w:hAnsi="Times New Roman" w:cs="Times New Roman"/>
          <w:sz w:val="28"/>
          <w:szCs w:val="28"/>
        </w:rPr>
        <w:t xml:space="preserve"> </w:t>
      </w:r>
      <w:r w:rsidR="00C67E4A">
        <w:rPr>
          <w:rFonts w:ascii="Times New Roman" w:hAnsi="Times New Roman" w:cs="Times New Roman"/>
          <w:sz w:val="28"/>
          <w:szCs w:val="28"/>
        </w:rPr>
        <w:t>от</w:t>
      </w:r>
      <w:r w:rsidR="00C67E4A" w:rsidRPr="009F6215">
        <w:rPr>
          <w:rFonts w:ascii="Times New Roman" w:hAnsi="Times New Roman" w:cs="Times New Roman"/>
          <w:sz w:val="28"/>
          <w:szCs w:val="28"/>
        </w:rPr>
        <w:t xml:space="preserve"> 24</w:t>
      </w:r>
      <w:r w:rsidR="00C67E4A">
        <w:rPr>
          <w:rFonts w:ascii="Times New Roman" w:hAnsi="Times New Roman" w:cs="Times New Roman"/>
          <w:sz w:val="28"/>
          <w:szCs w:val="28"/>
        </w:rPr>
        <w:t xml:space="preserve">.07.2017 № </w:t>
      </w:r>
      <w:proofErr w:type="gramStart"/>
      <w:r w:rsidR="00C67E4A">
        <w:rPr>
          <w:rFonts w:ascii="Times New Roman" w:hAnsi="Times New Roman" w:cs="Times New Roman"/>
          <w:sz w:val="28"/>
          <w:szCs w:val="28"/>
        </w:rPr>
        <w:t>П</w:t>
      </w:r>
      <w:proofErr w:type="gramEnd"/>
      <w:r w:rsidR="00C67E4A">
        <w:rPr>
          <w:rFonts w:ascii="Times New Roman" w:hAnsi="Times New Roman" w:cs="Times New Roman"/>
          <w:sz w:val="28"/>
          <w:szCs w:val="28"/>
        </w:rPr>
        <w:t>/218 изменениями, п</w:t>
      </w:r>
      <w:r w:rsidR="00C67E4A" w:rsidRPr="00E83777">
        <w:rPr>
          <w:rFonts w:ascii="Times New Roman" w:hAnsi="Times New Roman" w:cs="Times New Roman"/>
          <w:sz w:val="28"/>
          <w:szCs w:val="28"/>
        </w:rPr>
        <w:t>рием   обращений   абонентов   по   «телефону   доверия» осуществляется ежедневно, круглосуточно, без выходных и перерывов, в автоматическом режиме,  с записью сообщения на тел</w:t>
      </w:r>
      <w:r w:rsidR="00C67E4A">
        <w:rPr>
          <w:rFonts w:ascii="Times New Roman" w:hAnsi="Times New Roman" w:cs="Times New Roman"/>
          <w:sz w:val="28"/>
          <w:szCs w:val="28"/>
        </w:rPr>
        <w:t>ефонный автоответчик</w:t>
      </w:r>
      <w:r w:rsidR="00C67E4A" w:rsidRPr="00E83777">
        <w:rPr>
          <w:rFonts w:ascii="Times New Roman" w:hAnsi="Times New Roman" w:cs="Times New Roman"/>
          <w:sz w:val="28"/>
          <w:szCs w:val="28"/>
        </w:rPr>
        <w:t xml:space="preserve">.  </w:t>
      </w:r>
    </w:p>
    <w:p w:rsidR="00C67E4A" w:rsidRDefault="00C67E4A" w:rsidP="00686DC6">
      <w:pPr>
        <w:widowControl w:val="0"/>
        <w:autoSpaceDE w:val="0"/>
        <w:autoSpaceDN w:val="0"/>
        <w:adjustRightInd w:val="0"/>
        <w:spacing w:after="0" w:line="240" w:lineRule="auto"/>
        <w:ind w:right="181" w:firstLine="709"/>
        <w:jc w:val="both"/>
        <w:rPr>
          <w:rFonts w:ascii="Times New Roman" w:hAnsi="Times New Roman" w:cs="Times New Roman"/>
          <w:sz w:val="28"/>
          <w:szCs w:val="28"/>
        </w:rPr>
      </w:pPr>
      <w:r>
        <w:rPr>
          <w:rFonts w:ascii="Times New Roman" w:hAnsi="Times New Roman" w:cs="Times New Roman"/>
          <w:sz w:val="28"/>
          <w:szCs w:val="28"/>
        </w:rPr>
        <w:t>П</w:t>
      </w:r>
      <w:r w:rsidRPr="00E83777">
        <w:rPr>
          <w:rFonts w:ascii="Times New Roman" w:hAnsi="Times New Roman" w:cs="Times New Roman"/>
          <w:sz w:val="28"/>
          <w:szCs w:val="28"/>
        </w:rPr>
        <w:t>ри соединении с абонентом</w:t>
      </w:r>
      <w:r w:rsidRPr="00AE5933">
        <w:rPr>
          <w:rFonts w:ascii="Times New Roman" w:hAnsi="Times New Roman" w:cs="Times New Roman"/>
          <w:sz w:val="28"/>
          <w:szCs w:val="28"/>
        </w:rPr>
        <w:t xml:space="preserve"> </w:t>
      </w:r>
      <w:r w:rsidRPr="00E83777">
        <w:rPr>
          <w:rFonts w:ascii="Times New Roman" w:hAnsi="Times New Roman" w:cs="Times New Roman"/>
          <w:sz w:val="28"/>
          <w:szCs w:val="28"/>
        </w:rPr>
        <w:t>в авто</w:t>
      </w:r>
      <w:r>
        <w:rPr>
          <w:rFonts w:ascii="Times New Roman" w:hAnsi="Times New Roman" w:cs="Times New Roman"/>
          <w:sz w:val="28"/>
          <w:szCs w:val="28"/>
        </w:rPr>
        <w:t>матическом режиме воспроизводит</w:t>
      </w:r>
      <w:r w:rsidRPr="00E83777">
        <w:rPr>
          <w:rFonts w:ascii="Times New Roman" w:hAnsi="Times New Roman" w:cs="Times New Roman"/>
          <w:sz w:val="28"/>
          <w:szCs w:val="28"/>
        </w:rPr>
        <w:t>ся</w:t>
      </w:r>
      <w:r>
        <w:rPr>
          <w:rFonts w:ascii="Times New Roman" w:hAnsi="Times New Roman" w:cs="Times New Roman"/>
          <w:sz w:val="28"/>
          <w:szCs w:val="28"/>
        </w:rPr>
        <w:t xml:space="preserve"> примерный текст сообщения: </w:t>
      </w:r>
    </w:p>
    <w:p w:rsidR="00C67E4A" w:rsidRDefault="00C67E4A" w:rsidP="00686DC6">
      <w:pPr>
        <w:widowControl w:val="0"/>
        <w:autoSpaceDE w:val="0"/>
        <w:autoSpaceDN w:val="0"/>
        <w:adjustRightInd w:val="0"/>
        <w:spacing w:after="0" w:line="240" w:lineRule="auto"/>
        <w:ind w:right="181" w:firstLine="709"/>
        <w:jc w:val="both"/>
        <w:rPr>
          <w:rFonts w:ascii="Times New Roman" w:hAnsi="Times New Roman" w:cs="Times New Roman"/>
          <w:sz w:val="28"/>
          <w:szCs w:val="28"/>
        </w:rPr>
      </w:pPr>
      <w:r w:rsidRPr="00E83777">
        <w:rPr>
          <w:rFonts w:ascii="Times New Roman" w:hAnsi="Times New Roman" w:cs="Times New Roman"/>
          <w:sz w:val="28"/>
          <w:szCs w:val="28"/>
        </w:rPr>
        <w:t>«Здравствуйте! Вы позвонили по «телефону доверия» по вопросам противодействия коррупции  в Управлении Росреестра по Омской области. Время Вашего обращен</w:t>
      </w:r>
      <w:r>
        <w:rPr>
          <w:rFonts w:ascii="Times New Roman" w:hAnsi="Times New Roman" w:cs="Times New Roman"/>
          <w:sz w:val="28"/>
          <w:szCs w:val="28"/>
        </w:rPr>
        <w:t>ия не должно превышать 5 минут.</w:t>
      </w:r>
      <w:r w:rsidRPr="00E83777">
        <w:rPr>
          <w:rFonts w:ascii="Times New Roman" w:hAnsi="Times New Roman" w:cs="Times New Roman"/>
          <w:sz w:val="28"/>
          <w:szCs w:val="28"/>
        </w:rPr>
        <w:t xml:space="preserve"> Пожалуйста, после звукового сигнала назовите свою фамилию, имя, отчество, должность (при наличии), представляемую организацию (при наличии) и изложите Ваше обращение о фактах коррупции и иных нарушений законодательства о противодействии коррупции, совершенных гражданскими служащими и работниками Управления Росреестра по Омской области. Конфиденциальность Вашего обращения гарантируется. Анонимные обращения и обращения, не касающиеся коррупционных действий гражданских служащих и работников Управления Росреестра по Омской области, не рассматриваются. Для направления Вам ответа по существу обращения сообщите свой номер телефона, почтовый адрес или адрес электронной почты. Обращаем Ваше внимание на то, что статьей 306 Уголовного кодекса Российской Федерации предусмотрена уголовная ответственность за заведомо ложный донос о совершении преступл</w:t>
      </w:r>
      <w:r>
        <w:rPr>
          <w:rFonts w:ascii="Times New Roman" w:hAnsi="Times New Roman" w:cs="Times New Roman"/>
          <w:sz w:val="28"/>
          <w:szCs w:val="28"/>
        </w:rPr>
        <w:t>ения</w:t>
      </w:r>
      <w:r w:rsidRPr="00E83777">
        <w:rPr>
          <w:rFonts w:ascii="Times New Roman" w:hAnsi="Times New Roman" w:cs="Times New Roman"/>
          <w:sz w:val="28"/>
          <w:szCs w:val="28"/>
        </w:rPr>
        <w:t xml:space="preserve">». </w:t>
      </w:r>
    </w:p>
    <w:p w:rsidR="00C67E4A" w:rsidRDefault="00C67E4A" w:rsidP="005E08DF">
      <w:pPr>
        <w:widowControl w:val="0"/>
        <w:autoSpaceDE w:val="0"/>
        <w:autoSpaceDN w:val="0"/>
        <w:adjustRightInd w:val="0"/>
        <w:spacing w:after="0" w:line="240" w:lineRule="auto"/>
        <w:ind w:right="181"/>
        <w:jc w:val="both"/>
        <w:rPr>
          <w:rFonts w:ascii="Times New Roman" w:hAnsi="Times New Roman" w:cs="Times New Roman"/>
          <w:sz w:val="28"/>
          <w:szCs w:val="28"/>
        </w:rPr>
      </w:pPr>
      <w:r>
        <w:rPr>
          <w:rFonts w:ascii="Times New Roman" w:hAnsi="Times New Roman" w:cs="Times New Roman"/>
          <w:sz w:val="28"/>
          <w:szCs w:val="28"/>
        </w:rPr>
        <w:t xml:space="preserve">        Из вышеприведенного текста следует, что Управлением по «телефону доверия» принимается и рассматривается только информация о коррупционных проявлениях в действиях</w:t>
      </w:r>
      <w:r w:rsidRPr="008B1800">
        <w:rPr>
          <w:rFonts w:ascii="Times New Roman" w:hAnsi="Times New Roman" w:cs="Times New Roman"/>
          <w:sz w:val="28"/>
          <w:szCs w:val="28"/>
        </w:rPr>
        <w:t xml:space="preserve"> </w:t>
      </w:r>
      <w:r>
        <w:rPr>
          <w:rFonts w:ascii="Times New Roman" w:hAnsi="Times New Roman" w:cs="Times New Roman"/>
          <w:sz w:val="28"/>
          <w:szCs w:val="28"/>
        </w:rPr>
        <w:t>государственных гражданских служащих и работников Управления, фактах возникновения конфликта интересов и несоблюдения гражданскими служащими и работниками Управления ограничений и запретов,  установленных законодательством  Российской Федерации о противодействии коррупции.</w:t>
      </w:r>
      <w:r w:rsidR="007C40C8">
        <w:rPr>
          <w:rFonts w:ascii="Times New Roman" w:hAnsi="Times New Roman" w:cs="Times New Roman"/>
          <w:sz w:val="28"/>
          <w:szCs w:val="28"/>
        </w:rPr>
        <w:t xml:space="preserve"> </w:t>
      </w:r>
      <w:r>
        <w:rPr>
          <w:rFonts w:ascii="Times New Roman" w:hAnsi="Times New Roman" w:cs="Times New Roman"/>
          <w:sz w:val="28"/>
          <w:szCs w:val="28"/>
        </w:rPr>
        <w:t>При этом абонент называет себя  и оставляет свои координаты.</w:t>
      </w:r>
    </w:p>
    <w:p w:rsidR="00C67E4A" w:rsidRDefault="00C67E4A" w:rsidP="005E08DF">
      <w:pPr>
        <w:widowControl w:val="0"/>
        <w:autoSpaceDE w:val="0"/>
        <w:autoSpaceDN w:val="0"/>
        <w:adjustRightInd w:val="0"/>
        <w:spacing w:after="0" w:line="240" w:lineRule="auto"/>
        <w:ind w:right="181"/>
        <w:jc w:val="both"/>
        <w:rPr>
          <w:rFonts w:ascii="Times New Roman" w:hAnsi="Times New Roman" w:cs="Times New Roman"/>
          <w:sz w:val="28"/>
          <w:szCs w:val="28"/>
        </w:rPr>
      </w:pPr>
    </w:p>
    <w:p w:rsidR="00C67E4A" w:rsidRDefault="00C67E4A" w:rsidP="00686DC6">
      <w:pPr>
        <w:widowControl w:val="0"/>
        <w:autoSpaceDE w:val="0"/>
        <w:autoSpaceDN w:val="0"/>
        <w:adjustRightInd w:val="0"/>
        <w:spacing w:after="0" w:line="240" w:lineRule="auto"/>
        <w:ind w:right="181" w:firstLine="709"/>
        <w:jc w:val="both"/>
        <w:rPr>
          <w:rFonts w:ascii="Times New Roman" w:hAnsi="Times New Roman" w:cs="Times New Roman"/>
          <w:sz w:val="28"/>
          <w:szCs w:val="28"/>
        </w:rPr>
      </w:pPr>
      <w:r>
        <w:rPr>
          <w:rFonts w:ascii="Times New Roman" w:hAnsi="Times New Roman" w:cs="Times New Roman"/>
          <w:sz w:val="28"/>
          <w:szCs w:val="28"/>
        </w:rPr>
        <w:lastRenderedPageBreak/>
        <w:t>Поступившая информация регистрируется в ж</w:t>
      </w:r>
      <w:r w:rsidRPr="00E83777">
        <w:rPr>
          <w:rFonts w:ascii="Times New Roman" w:hAnsi="Times New Roman" w:cs="Times New Roman"/>
          <w:sz w:val="28"/>
          <w:szCs w:val="28"/>
        </w:rPr>
        <w:t xml:space="preserve">урнале регистрации обращений граждан и организаций </w:t>
      </w:r>
      <w:r>
        <w:rPr>
          <w:rFonts w:ascii="Times New Roman" w:hAnsi="Times New Roman" w:cs="Times New Roman"/>
          <w:sz w:val="28"/>
          <w:szCs w:val="28"/>
        </w:rPr>
        <w:t xml:space="preserve"> п</w:t>
      </w:r>
      <w:r w:rsidRPr="00E83777">
        <w:rPr>
          <w:rFonts w:ascii="Times New Roman" w:hAnsi="Times New Roman" w:cs="Times New Roman"/>
          <w:sz w:val="28"/>
          <w:szCs w:val="28"/>
        </w:rPr>
        <w:t>о</w:t>
      </w:r>
      <w:r>
        <w:rPr>
          <w:rFonts w:ascii="Times New Roman" w:hAnsi="Times New Roman" w:cs="Times New Roman"/>
          <w:sz w:val="28"/>
          <w:szCs w:val="28"/>
        </w:rPr>
        <w:t xml:space="preserve"> соответствующей</w:t>
      </w:r>
      <w:r w:rsidRPr="00E83777">
        <w:rPr>
          <w:rFonts w:ascii="Times New Roman" w:hAnsi="Times New Roman" w:cs="Times New Roman"/>
          <w:sz w:val="28"/>
          <w:szCs w:val="28"/>
        </w:rPr>
        <w:t xml:space="preserve"> форме</w:t>
      </w:r>
      <w:r>
        <w:rPr>
          <w:rFonts w:ascii="Times New Roman" w:hAnsi="Times New Roman" w:cs="Times New Roman"/>
          <w:sz w:val="28"/>
          <w:szCs w:val="28"/>
        </w:rPr>
        <w:t xml:space="preserve"> </w:t>
      </w:r>
      <w:r w:rsidRPr="00E83777">
        <w:rPr>
          <w:rFonts w:ascii="Times New Roman" w:hAnsi="Times New Roman" w:cs="Times New Roman"/>
          <w:sz w:val="28"/>
          <w:szCs w:val="28"/>
        </w:rPr>
        <w:t>и не позднее след</w:t>
      </w:r>
      <w:r>
        <w:rPr>
          <w:rFonts w:ascii="Times New Roman" w:hAnsi="Times New Roman" w:cs="Times New Roman"/>
          <w:sz w:val="28"/>
          <w:szCs w:val="28"/>
        </w:rPr>
        <w:t>ующего рабочего дня с момента ее поступления направляе</w:t>
      </w:r>
      <w:r w:rsidRPr="00E83777">
        <w:rPr>
          <w:rFonts w:ascii="Times New Roman" w:hAnsi="Times New Roman" w:cs="Times New Roman"/>
          <w:sz w:val="28"/>
          <w:szCs w:val="28"/>
        </w:rPr>
        <w:t xml:space="preserve">тся руководителю Управления. </w:t>
      </w:r>
    </w:p>
    <w:p w:rsidR="00C67E4A" w:rsidRDefault="00C67E4A" w:rsidP="009F6215">
      <w:pPr>
        <w:widowControl w:val="0"/>
        <w:autoSpaceDE w:val="0"/>
        <w:autoSpaceDN w:val="0"/>
        <w:adjustRightInd w:val="0"/>
        <w:spacing w:after="0" w:line="240" w:lineRule="auto"/>
        <w:ind w:right="181"/>
        <w:jc w:val="both"/>
        <w:rPr>
          <w:rFonts w:ascii="Times New Roman" w:hAnsi="Times New Roman" w:cs="Times New Roman"/>
          <w:sz w:val="28"/>
          <w:szCs w:val="28"/>
        </w:rPr>
      </w:pPr>
      <w:r>
        <w:rPr>
          <w:rFonts w:ascii="Times New Roman" w:hAnsi="Times New Roman" w:cs="Times New Roman"/>
          <w:sz w:val="28"/>
          <w:szCs w:val="28"/>
        </w:rPr>
        <w:t xml:space="preserve">         </w:t>
      </w:r>
      <w:r w:rsidRPr="00E83777">
        <w:rPr>
          <w:rFonts w:ascii="Times New Roman" w:hAnsi="Times New Roman" w:cs="Times New Roman"/>
          <w:sz w:val="28"/>
          <w:szCs w:val="28"/>
        </w:rPr>
        <w:t>Информация о резу</w:t>
      </w:r>
      <w:r>
        <w:rPr>
          <w:rFonts w:ascii="Times New Roman" w:hAnsi="Times New Roman" w:cs="Times New Roman"/>
          <w:sz w:val="28"/>
          <w:szCs w:val="28"/>
        </w:rPr>
        <w:t xml:space="preserve">льтатах рассмотрения обращения </w:t>
      </w:r>
      <w:r w:rsidRPr="00E83777">
        <w:rPr>
          <w:rFonts w:ascii="Times New Roman" w:hAnsi="Times New Roman" w:cs="Times New Roman"/>
          <w:sz w:val="28"/>
          <w:szCs w:val="28"/>
        </w:rPr>
        <w:t>в течени</w:t>
      </w:r>
      <w:proofErr w:type="gramStart"/>
      <w:r w:rsidRPr="00E83777">
        <w:rPr>
          <w:rFonts w:ascii="Times New Roman" w:hAnsi="Times New Roman" w:cs="Times New Roman"/>
          <w:sz w:val="28"/>
          <w:szCs w:val="28"/>
        </w:rPr>
        <w:t>и</w:t>
      </w:r>
      <w:proofErr w:type="gramEnd"/>
      <w:r w:rsidRPr="00E83777">
        <w:rPr>
          <w:rFonts w:ascii="Times New Roman" w:hAnsi="Times New Roman" w:cs="Times New Roman"/>
          <w:sz w:val="28"/>
          <w:szCs w:val="28"/>
        </w:rPr>
        <w:t xml:space="preserve"> </w:t>
      </w:r>
      <w:r>
        <w:rPr>
          <w:rFonts w:ascii="Times New Roman" w:hAnsi="Times New Roman" w:cs="Times New Roman"/>
          <w:sz w:val="28"/>
          <w:szCs w:val="28"/>
        </w:rPr>
        <w:t>5</w:t>
      </w:r>
      <w:r w:rsidRPr="00E83777">
        <w:rPr>
          <w:rFonts w:ascii="Times New Roman" w:hAnsi="Times New Roman" w:cs="Times New Roman"/>
          <w:sz w:val="28"/>
          <w:szCs w:val="28"/>
        </w:rPr>
        <w:t xml:space="preserve"> рабочих дней с даты окончания срока его рассмотрения направляется в</w:t>
      </w:r>
      <w:r>
        <w:rPr>
          <w:rFonts w:ascii="Times New Roman" w:hAnsi="Times New Roman" w:cs="Times New Roman"/>
          <w:sz w:val="28"/>
          <w:szCs w:val="28"/>
        </w:rPr>
        <w:t xml:space="preserve"> Управление</w:t>
      </w:r>
      <w:r w:rsidRPr="00E83777">
        <w:rPr>
          <w:rFonts w:ascii="Times New Roman" w:hAnsi="Times New Roman" w:cs="Times New Roman"/>
          <w:sz w:val="28"/>
          <w:szCs w:val="28"/>
        </w:rPr>
        <w:t xml:space="preserve"> государственной службы и кадров</w:t>
      </w:r>
      <w:r>
        <w:rPr>
          <w:rFonts w:ascii="Times New Roman" w:hAnsi="Times New Roman" w:cs="Times New Roman"/>
          <w:sz w:val="28"/>
          <w:szCs w:val="28"/>
        </w:rPr>
        <w:t>ой политики</w:t>
      </w:r>
      <w:r w:rsidRPr="00E83777">
        <w:rPr>
          <w:rFonts w:ascii="Times New Roman" w:hAnsi="Times New Roman" w:cs="Times New Roman"/>
          <w:sz w:val="28"/>
          <w:szCs w:val="28"/>
        </w:rPr>
        <w:t xml:space="preserve"> </w:t>
      </w:r>
      <w:r>
        <w:rPr>
          <w:rFonts w:ascii="Times New Roman" w:hAnsi="Times New Roman" w:cs="Times New Roman"/>
          <w:sz w:val="28"/>
          <w:szCs w:val="28"/>
        </w:rPr>
        <w:t>Росреестра</w:t>
      </w:r>
      <w:r w:rsidRPr="00E83777">
        <w:rPr>
          <w:rFonts w:ascii="Times New Roman" w:hAnsi="Times New Roman" w:cs="Times New Roman"/>
          <w:sz w:val="28"/>
          <w:szCs w:val="28"/>
        </w:rPr>
        <w:t>.</w:t>
      </w:r>
      <w:r>
        <w:rPr>
          <w:rFonts w:ascii="Times New Roman" w:hAnsi="Times New Roman" w:cs="Times New Roman"/>
          <w:sz w:val="28"/>
          <w:szCs w:val="28"/>
        </w:rPr>
        <w:t xml:space="preserve"> Также ежеквартально</w:t>
      </w:r>
      <w:r w:rsidRPr="00A11F7E">
        <w:rPr>
          <w:rFonts w:ascii="Times New Roman" w:hAnsi="Times New Roman" w:cs="Times New Roman"/>
          <w:sz w:val="28"/>
          <w:szCs w:val="28"/>
        </w:rPr>
        <w:t xml:space="preserve"> </w:t>
      </w:r>
      <w:r>
        <w:rPr>
          <w:rFonts w:ascii="Times New Roman" w:hAnsi="Times New Roman" w:cs="Times New Roman"/>
          <w:sz w:val="28"/>
          <w:szCs w:val="28"/>
        </w:rPr>
        <w:t xml:space="preserve">в </w:t>
      </w:r>
      <w:proofErr w:type="spellStart"/>
      <w:r>
        <w:rPr>
          <w:rFonts w:ascii="Times New Roman" w:hAnsi="Times New Roman" w:cs="Times New Roman"/>
          <w:sz w:val="28"/>
          <w:szCs w:val="28"/>
        </w:rPr>
        <w:t>Росреестр</w:t>
      </w:r>
      <w:proofErr w:type="spellEnd"/>
      <w:r>
        <w:rPr>
          <w:rFonts w:ascii="Times New Roman" w:hAnsi="Times New Roman" w:cs="Times New Roman"/>
          <w:sz w:val="28"/>
          <w:szCs w:val="28"/>
        </w:rPr>
        <w:t xml:space="preserve"> предоставляется доклад </w:t>
      </w:r>
      <w:r w:rsidRPr="00E83777">
        <w:rPr>
          <w:rFonts w:ascii="Times New Roman" w:hAnsi="Times New Roman" w:cs="Times New Roman"/>
          <w:sz w:val="28"/>
          <w:szCs w:val="28"/>
        </w:rPr>
        <w:t>о функционировании «теле</w:t>
      </w:r>
      <w:r>
        <w:rPr>
          <w:rFonts w:ascii="Times New Roman" w:hAnsi="Times New Roman" w:cs="Times New Roman"/>
          <w:sz w:val="28"/>
          <w:szCs w:val="28"/>
        </w:rPr>
        <w:t>фона доверия»</w:t>
      </w:r>
      <w:r w:rsidRPr="00E83777">
        <w:rPr>
          <w:rFonts w:ascii="Times New Roman" w:hAnsi="Times New Roman" w:cs="Times New Roman"/>
          <w:sz w:val="28"/>
          <w:szCs w:val="28"/>
        </w:rPr>
        <w:t xml:space="preserve"> с приложением </w:t>
      </w:r>
      <w:r>
        <w:rPr>
          <w:rFonts w:ascii="Times New Roman" w:hAnsi="Times New Roman" w:cs="Times New Roman"/>
          <w:sz w:val="28"/>
          <w:szCs w:val="28"/>
        </w:rPr>
        <w:t>копий подтверждающих документов.</w:t>
      </w:r>
    </w:p>
    <w:p w:rsidR="00C67E4A" w:rsidRPr="00E83777" w:rsidRDefault="00C67E4A" w:rsidP="009F6215">
      <w:pPr>
        <w:widowControl w:val="0"/>
        <w:autoSpaceDE w:val="0"/>
        <w:autoSpaceDN w:val="0"/>
        <w:adjustRightInd w:val="0"/>
        <w:spacing w:after="0" w:line="240" w:lineRule="auto"/>
        <w:ind w:right="181"/>
        <w:jc w:val="both"/>
        <w:rPr>
          <w:rFonts w:ascii="Times New Roman" w:hAnsi="Times New Roman" w:cs="Times New Roman"/>
          <w:sz w:val="28"/>
          <w:szCs w:val="28"/>
        </w:rPr>
      </w:pPr>
      <w:r>
        <w:rPr>
          <w:rFonts w:ascii="Times New Roman" w:hAnsi="Times New Roman" w:cs="Times New Roman"/>
          <w:sz w:val="28"/>
          <w:szCs w:val="28"/>
        </w:rPr>
        <w:t xml:space="preserve">        Важный момент: а</w:t>
      </w:r>
      <w:r w:rsidRPr="00E83777">
        <w:rPr>
          <w:rFonts w:ascii="Times New Roman" w:hAnsi="Times New Roman" w:cs="Times New Roman"/>
          <w:sz w:val="28"/>
          <w:szCs w:val="28"/>
        </w:rPr>
        <w:t>удиозаписи обращений, поступивших на «телефон доверия», хранятся один год, по</w:t>
      </w:r>
      <w:r>
        <w:rPr>
          <w:rFonts w:ascii="Times New Roman" w:hAnsi="Times New Roman" w:cs="Times New Roman"/>
          <w:sz w:val="28"/>
          <w:szCs w:val="28"/>
        </w:rPr>
        <w:t>сле чего подлежат уничтожению.</w:t>
      </w:r>
      <w:r w:rsidRPr="00E83777">
        <w:rPr>
          <w:rFonts w:ascii="Times New Roman" w:hAnsi="Times New Roman" w:cs="Times New Roman"/>
          <w:sz w:val="28"/>
          <w:szCs w:val="28"/>
        </w:rPr>
        <w:t xml:space="preserve">  </w:t>
      </w:r>
    </w:p>
    <w:p w:rsidR="00C67E4A" w:rsidRPr="00E83777" w:rsidRDefault="00C67E4A" w:rsidP="00686DC6">
      <w:pPr>
        <w:spacing w:after="0" w:line="240" w:lineRule="auto"/>
        <w:ind w:left="180" w:right="180"/>
        <w:jc w:val="both"/>
        <w:rPr>
          <w:rFonts w:ascii="Times New Roman" w:hAnsi="Times New Roman" w:cs="Times New Roman"/>
          <w:b/>
          <w:bCs/>
          <w:sz w:val="28"/>
          <w:szCs w:val="28"/>
        </w:rPr>
      </w:pPr>
    </w:p>
    <w:p w:rsidR="00C67E4A" w:rsidRPr="00E83777" w:rsidRDefault="00C67E4A" w:rsidP="00686DC6">
      <w:pPr>
        <w:spacing w:after="0" w:line="240" w:lineRule="auto"/>
        <w:rPr>
          <w:rFonts w:ascii="Times New Roman" w:hAnsi="Times New Roman" w:cs="Times New Roman"/>
          <w:sz w:val="28"/>
          <w:szCs w:val="28"/>
        </w:rPr>
      </w:pPr>
    </w:p>
    <w:sectPr w:rsidR="00C67E4A" w:rsidRPr="00E83777" w:rsidSect="00E352B8">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2F19"/>
    <w:rsid w:val="00020329"/>
    <w:rsid w:val="0002062C"/>
    <w:rsid w:val="00030091"/>
    <w:rsid w:val="00036AC4"/>
    <w:rsid w:val="000A6AA1"/>
    <w:rsid w:val="00104F6C"/>
    <w:rsid w:val="001B1BD6"/>
    <w:rsid w:val="00241496"/>
    <w:rsid w:val="002C6F18"/>
    <w:rsid w:val="00346B72"/>
    <w:rsid w:val="003B472C"/>
    <w:rsid w:val="003D7865"/>
    <w:rsid w:val="005517C5"/>
    <w:rsid w:val="00562C51"/>
    <w:rsid w:val="005E08DF"/>
    <w:rsid w:val="00686DC6"/>
    <w:rsid w:val="00746174"/>
    <w:rsid w:val="007C40C8"/>
    <w:rsid w:val="007F59E5"/>
    <w:rsid w:val="00803EB0"/>
    <w:rsid w:val="00897DFD"/>
    <w:rsid w:val="008B1800"/>
    <w:rsid w:val="009213C6"/>
    <w:rsid w:val="00943EEF"/>
    <w:rsid w:val="00954FF2"/>
    <w:rsid w:val="009B2522"/>
    <w:rsid w:val="009F6215"/>
    <w:rsid w:val="00A11F7E"/>
    <w:rsid w:val="00AE5933"/>
    <w:rsid w:val="00B853EC"/>
    <w:rsid w:val="00C67E4A"/>
    <w:rsid w:val="00C82ED6"/>
    <w:rsid w:val="00CC0C4C"/>
    <w:rsid w:val="00E352B8"/>
    <w:rsid w:val="00E5208F"/>
    <w:rsid w:val="00E83777"/>
    <w:rsid w:val="00EB041B"/>
    <w:rsid w:val="00F022C4"/>
    <w:rsid w:val="00F22F19"/>
    <w:rsid w:val="00F23B84"/>
    <w:rsid w:val="00F76C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FF2"/>
    <w:pPr>
      <w:spacing w:after="200" w:line="276" w:lineRule="auto"/>
    </w:pPr>
    <w:rPr>
      <w:rFonts w:cs="Calibri"/>
      <w:sz w:val="22"/>
      <w:szCs w:val="22"/>
    </w:rPr>
  </w:style>
  <w:style w:type="paragraph" w:styleId="6">
    <w:name w:val="heading 6"/>
    <w:basedOn w:val="a"/>
    <w:next w:val="a"/>
    <w:link w:val="60"/>
    <w:uiPriority w:val="99"/>
    <w:qFormat/>
    <w:rsid w:val="00030091"/>
    <w:pPr>
      <w:keepNext/>
      <w:spacing w:after="0" w:line="240" w:lineRule="auto"/>
      <w:jc w:val="center"/>
      <w:outlineLvl w:val="5"/>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030091"/>
    <w:rPr>
      <w:rFonts w:ascii="Times New Roman" w:hAnsi="Times New Roman" w:cs="Times New Roman"/>
      <w:b/>
      <w:bCs/>
      <w:i/>
      <w:iCs/>
      <w:sz w:val="28"/>
      <w:szCs w:val="28"/>
    </w:rPr>
  </w:style>
  <w:style w:type="paragraph" w:customStyle="1" w:styleId="ConsPlusNonformat">
    <w:name w:val="ConsPlusNonformat"/>
    <w:uiPriority w:val="99"/>
    <w:rsid w:val="00F22F19"/>
    <w:pPr>
      <w:widowControl w:val="0"/>
      <w:autoSpaceDE w:val="0"/>
      <w:autoSpaceDN w:val="0"/>
    </w:pPr>
    <w:rPr>
      <w:rFonts w:ascii="Courier New" w:hAnsi="Courier New" w:cs="Courier New"/>
    </w:rPr>
  </w:style>
  <w:style w:type="character" w:styleId="a3">
    <w:name w:val="Hyperlink"/>
    <w:basedOn w:val="a0"/>
    <w:uiPriority w:val="99"/>
    <w:rsid w:val="00F22F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kozlov</dc:creator>
  <cp:keywords/>
  <dc:description/>
  <cp:lastModifiedBy>kozlov</cp:lastModifiedBy>
  <cp:revision>31</cp:revision>
  <cp:lastPrinted>2017-07-28T06:08:00Z</cp:lastPrinted>
  <dcterms:created xsi:type="dcterms:W3CDTF">2017-07-28T03:10:00Z</dcterms:created>
  <dcterms:modified xsi:type="dcterms:W3CDTF">2017-07-28T06:16:00Z</dcterms:modified>
</cp:coreProperties>
</file>