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A2FB6" w:rsidRPr="00EA2FB6" w:rsidRDefault="00EA2FB6" w:rsidP="00EA2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EA2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EA2FB6" w:rsidRPr="00EA2FB6" w:rsidRDefault="00EA2FB6" w:rsidP="00EA2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EA2FB6" w:rsidRPr="00EA2FB6" w:rsidRDefault="00EA2FB6" w:rsidP="00EA2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A2FB6" w:rsidRPr="00EA2FB6" w:rsidTr="00141728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2FB6" w:rsidRPr="00EA2FB6" w:rsidRDefault="00EA2FB6" w:rsidP="00EA2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A2FB6" w:rsidRPr="00EA2FB6" w:rsidRDefault="00EA2FB6" w:rsidP="00EA2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EA2FB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A2FB6" w:rsidRPr="00EA2FB6" w:rsidRDefault="00EA2FB6" w:rsidP="00EA2FB6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B6" w:rsidRPr="00EA2FB6" w:rsidRDefault="00EA2FB6" w:rsidP="00EA2FB6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00.00.2024  № </w:t>
      </w:r>
      <w:r w:rsidRPr="00EA2FB6">
        <w:rPr>
          <w:rFonts w:ascii="Times New Roman" w:eastAsia="Calibri" w:hAnsi="Times New Roman" w:cs="Times New Roman"/>
          <w:sz w:val="28"/>
          <w:szCs w:val="28"/>
        </w:rPr>
        <w:t xml:space="preserve">П-24/ЧРНОМС-00 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EA2FB6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дополнительном профессиональном образовании муниципальных служащих </w:t>
      </w:r>
      <w:r w:rsidR="00EA2FB6">
        <w:rPr>
          <w:rFonts w:ascii="Times New Roman" w:hAnsi="Times New Roman" w:cs="Times New Roman"/>
          <w:sz w:val="28"/>
          <w:szCs w:val="28"/>
        </w:rPr>
        <w:t>А</w:t>
      </w:r>
      <w:r w:rsidRPr="00900A66">
        <w:rPr>
          <w:rFonts w:ascii="Times New Roman" w:hAnsi="Times New Roman" w:cs="Times New Roman"/>
          <w:sz w:val="28"/>
          <w:szCs w:val="28"/>
        </w:rPr>
        <w:t>дминистрации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EA2FB6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A2FB6" w:rsidRDefault="00900A66" w:rsidP="00EA2F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="00EA2FB6" w:rsidRPr="00900A66">
        <w:rPr>
          <w:rFonts w:ascii="Times New Roman" w:hAnsi="Times New Roman" w:cs="Times New Roman"/>
          <w:sz w:val="28"/>
          <w:szCs w:val="28"/>
        </w:rPr>
        <w:t xml:space="preserve"> </w:t>
      </w:r>
      <w:r w:rsidRPr="00900A6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</w:p>
    <w:p w:rsidR="00EA2FB6" w:rsidRDefault="00EA2FB6" w:rsidP="00EA2F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FB6" w:rsidRPr="00EA2FB6" w:rsidRDefault="00EA2FB6" w:rsidP="00EA2F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00A66" w:rsidRPr="00900A66" w:rsidRDefault="00900A66" w:rsidP="00EA2FB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EA2FB6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1. Утвердить Положение о дополнительном профессиональном образовании муниципальных служащих Администрации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="00EA2FB6" w:rsidRPr="00900A66">
        <w:rPr>
          <w:rFonts w:ascii="Times New Roman" w:hAnsi="Times New Roman" w:cs="Times New Roman"/>
          <w:sz w:val="28"/>
          <w:szCs w:val="28"/>
        </w:rPr>
        <w:t xml:space="preserve"> </w:t>
      </w:r>
      <w:r w:rsidRPr="00900A66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:rsidR="00EA2FB6" w:rsidRPr="00EA2FB6" w:rsidRDefault="00900A66" w:rsidP="00EA2FB6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A66">
        <w:rPr>
          <w:rFonts w:ascii="Times New Roman" w:hAnsi="Times New Roman" w:cs="Times New Roman"/>
          <w:sz w:val="28"/>
          <w:szCs w:val="28"/>
        </w:rPr>
        <w:t>2</w:t>
      </w:r>
      <w:r w:rsidR="00EA2FB6">
        <w:rPr>
          <w:rFonts w:ascii="Times New Roman" w:hAnsi="Times New Roman" w:cs="Times New Roman"/>
          <w:sz w:val="28"/>
          <w:szCs w:val="28"/>
        </w:rPr>
        <w:t>.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EA2FB6" w:rsidRDefault="00EA2FB6" w:rsidP="00EA2FB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EA2FB6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B6" w:rsidRPr="00EA2FB6" w:rsidRDefault="00EA2FB6" w:rsidP="00EA2F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2FB6" w:rsidRPr="00EA2FB6" w:rsidRDefault="00EA2FB6" w:rsidP="00EA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2FB6" w:rsidRPr="00EA2FB6" w:rsidRDefault="00EA2FB6" w:rsidP="00EA2F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Н.В. Юркив</w:t>
      </w:r>
    </w:p>
    <w:p w:rsidR="00900A66" w:rsidRPr="00900A66" w:rsidRDefault="00900A66" w:rsidP="00EA2FB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FB6" w:rsidRDefault="00EA2FB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FB6" w:rsidRDefault="00EA2FB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FB6" w:rsidRDefault="00EA2FB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FB6" w:rsidRDefault="00EA2FB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EA2FB6" w:rsidTr="00EA2FB6">
        <w:tc>
          <w:tcPr>
            <w:tcW w:w="4927" w:type="dxa"/>
          </w:tcPr>
          <w:p w:rsidR="00EA2FB6" w:rsidRDefault="00900A66" w:rsidP="00EA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</w:t>
            </w:r>
          </w:p>
        </w:tc>
        <w:tc>
          <w:tcPr>
            <w:tcW w:w="4927" w:type="dxa"/>
          </w:tcPr>
          <w:p w:rsidR="00EA2FB6" w:rsidRPr="00900A66" w:rsidRDefault="00EA2FB6" w:rsidP="00EA2FB6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</w:t>
            </w:r>
          </w:p>
          <w:p w:rsidR="00EA2FB6" w:rsidRPr="00900A66" w:rsidRDefault="00EA2FB6" w:rsidP="00EA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EA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Чернолучинского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900A6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0A66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</w:t>
            </w:r>
          </w:p>
          <w:p w:rsidR="00EA2FB6" w:rsidRPr="00900A66" w:rsidRDefault="00EA2FB6" w:rsidP="009B3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6">
              <w:rPr>
                <w:rFonts w:ascii="Times New Roman" w:hAnsi="Times New Roman" w:cs="Times New Roman"/>
                <w:sz w:val="28"/>
                <w:szCs w:val="28"/>
              </w:rPr>
              <w:t>от ______ № ______</w:t>
            </w:r>
          </w:p>
          <w:p w:rsidR="00EA2FB6" w:rsidRDefault="00EA2FB6" w:rsidP="00EA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A66" w:rsidRP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ПОЛОЖЕНИЕ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о дополнительном профессиональном образовании муниципальных служащих Администрации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="00EA2FB6" w:rsidRPr="00900A66">
        <w:rPr>
          <w:rFonts w:ascii="Times New Roman" w:hAnsi="Times New Roman" w:cs="Times New Roman"/>
          <w:sz w:val="28"/>
          <w:szCs w:val="28"/>
        </w:rPr>
        <w:t xml:space="preserve"> </w:t>
      </w:r>
      <w:r w:rsidRPr="00900A6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0A66" w:rsidRPr="00EA2FB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1.1. Настоящее Положение о дополнительном профессиональном образовании муниципальных служащих Администрации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="00EA2FB6" w:rsidRPr="00900A66">
        <w:rPr>
          <w:rFonts w:ascii="Times New Roman" w:hAnsi="Times New Roman" w:cs="Times New Roman"/>
          <w:sz w:val="28"/>
          <w:szCs w:val="28"/>
        </w:rPr>
        <w:t xml:space="preserve"> </w:t>
      </w:r>
      <w:r w:rsidRPr="00900A6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- Положение) разработано в соответствии с Федеральными законами от 06.10.2003 № 131-Ф3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00A66" w:rsidRP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1.2.</w:t>
      </w:r>
      <w:r w:rsidRPr="00900A66">
        <w:rPr>
          <w:rFonts w:ascii="Times New Roman" w:hAnsi="Times New Roman" w:cs="Times New Roman"/>
          <w:sz w:val="28"/>
          <w:szCs w:val="28"/>
        </w:rPr>
        <w:tab/>
        <w:t xml:space="preserve"> Положение определяет условия и порядок реализации права муниципальных служащих Администрации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муниципальный служащий) на получение дополнительного профессионального образования за счет средств бюджета Администрации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1.3.</w:t>
      </w:r>
      <w:r w:rsidRPr="00900A66">
        <w:rPr>
          <w:rFonts w:ascii="Times New Roman" w:hAnsi="Times New Roman" w:cs="Times New Roman"/>
          <w:sz w:val="28"/>
          <w:szCs w:val="28"/>
        </w:rPr>
        <w:tab/>
        <w:t>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EA2FB6" w:rsidRPr="00900A66" w:rsidRDefault="00EA2FB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EA2FB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B6">
        <w:rPr>
          <w:rFonts w:ascii="Times New Roman" w:hAnsi="Times New Roman" w:cs="Times New Roman"/>
          <w:b/>
          <w:sz w:val="28"/>
          <w:szCs w:val="28"/>
        </w:rPr>
        <w:t>2.</w:t>
      </w:r>
      <w:r w:rsidR="00EA2FB6" w:rsidRPr="00EA2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FB6">
        <w:rPr>
          <w:rFonts w:ascii="Times New Roman" w:hAnsi="Times New Roman" w:cs="Times New Roman"/>
          <w:b/>
          <w:sz w:val="28"/>
          <w:szCs w:val="28"/>
        </w:rPr>
        <w:t>Цели, принципы, формы и условия дополнительного профессионального образования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lastRenderedPageBreak/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2.5. Дополнительное профессиональное образование муниципального служащего осуществляется: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подразделений Администрации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="00EA2FB6" w:rsidRPr="00900A66">
        <w:rPr>
          <w:rFonts w:ascii="Times New Roman" w:hAnsi="Times New Roman" w:cs="Times New Roman"/>
          <w:sz w:val="28"/>
          <w:szCs w:val="28"/>
        </w:rPr>
        <w:t xml:space="preserve"> </w:t>
      </w:r>
      <w:r w:rsidRPr="00900A66">
        <w:rPr>
          <w:rFonts w:ascii="Times New Roman" w:hAnsi="Times New Roman" w:cs="Times New Roman"/>
          <w:sz w:val="28"/>
          <w:szCs w:val="28"/>
        </w:rPr>
        <w:t>муниципального района,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900A66" w:rsidRP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а)</w:t>
      </w:r>
      <w:r w:rsidRPr="00900A66">
        <w:rPr>
          <w:rFonts w:ascii="Times New Roman" w:hAnsi="Times New Roman" w:cs="Times New Roman"/>
          <w:sz w:val="28"/>
          <w:szCs w:val="28"/>
        </w:rPr>
        <w:tab/>
        <w:t>поступление гражданина на муниципальную службу впервые;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б) назначение муниципального служащего в порядке должностное роста на иную должность муниципальной службы;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в) включение муниципального служащего в кадровый резерв для замещения должности муниципальной службы;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г) изменение вида профессиональной служебной деятельности муниципального служащего;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д) наступление очередного срока повышения квалификации;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FB6">
        <w:rPr>
          <w:rFonts w:ascii="Times New Roman" w:hAnsi="Times New Roman" w:cs="Times New Roman"/>
          <w:b/>
          <w:sz w:val="28"/>
          <w:szCs w:val="28"/>
        </w:rPr>
        <w:t>3.</w:t>
      </w:r>
      <w:r w:rsidR="00EA2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FB6">
        <w:rPr>
          <w:rFonts w:ascii="Times New Roman" w:hAnsi="Times New Roman" w:cs="Times New Roman"/>
          <w:b/>
          <w:sz w:val="28"/>
          <w:szCs w:val="28"/>
        </w:rPr>
        <w:t>Организация дополнительного профессионального образования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3.1. Работу по организации дополнительного профессионального образования муниципальных служащих осуществляет руководитель аппарата Администрации </w:t>
      </w:r>
      <w:r w:rsidR="00EA2FB6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900A66" w:rsidRP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а)</w:t>
      </w:r>
      <w:r w:rsidRPr="00900A66">
        <w:rPr>
          <w:rFonts w:ascii="Times New Roman" w:hAnsi="Times New Roman" w:cs="Times New Roman"/>
          <w:sz w:val="28"/>
          <w:szCs w:val="28"/>
        </w:rPr>
        <w:tab/>
        <w:t>ежегодное определение потребности в дополнительном профессиональном образовании муниципальных служащих;</w:t>
      </w:r>
    </w:p>
    <w:p w:rsidR="00900A66" w:rsidRP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900A66">
        <w:rPr>
          <w:rFonts w:ascii="Times New Roman" w:hAnsi="Times New Roman" w:cs="Times New Roman"/>
          <w:sz w:val="28"/>
          <w:szCs w:val="28"/>
        </w:rPr>
        <w:tab/>
        <w:t>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900A66" w:rsidRP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в)</w:t>
      </w:r>
      <w:r w:rsidRPr="00900A66">
        <w:rPr>
          <w:rFonts w:ascii="Times New Roman" w:hAnsi="Times New Roman" w:cs="Times New Roman"/>
          <w:sz w:val="28"/>
          <w:szCs w:val="28"/>
        </w:rPr>
        <w:tab/>
        <w:t xml:space="preserve">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г) осуществление контроля обучения;</w:t>
      </w:r>
    </w:p>
    <w:p w:rsidR="00900A66" w:rsidRPr="00900A66" w:rsidRDefault="00900A66" w:rsidP="00EA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д)</w:t>
      </w:r>
      <w:r w:rsidRPr="00900A66">
        <w:rPr>
          <w:rFonts w:ascii="Times New Roman" w:hAnsi="Times New Roman" w:cs="Times New Roman"/>
          <w:sz w:val="28"/>
          <w:szCs w:val="28"/>
        </w:rPr>
        <w:tab/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3.3. Потребность муниципальных служащих в получении дополнительного профессионального образования определяет руководитель аппарата Администрации муниципального района на основании заявок руководителей структурных подразделений Администрации муниципального района, которые подаются ежегодно в срок до 1 ноября текущего года на очередной год.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3.4. План дополнительного профессионального образования муниципальных служащих на очередной год формируется руководителем  аппарата Администрации муниципального района в срок до 15 ноября текущего года и утверждается Главой </w:t>
      </w:r>
      <w:r w:rsidR="009B3A70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 xml:space="preserve"> до 1 декабря текущего года.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достигающие предельного возраста для замещения должностей муниципальной службы в планируемом году;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работающие по срочным трудовым договорам, если срок таких договоров истекает в течение года, следующего за планируемым годом;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B3A70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70">
        <w:rPr>
          <w:rFonts w:ascii="Times New Roman" w:hAnsi="Times New Roman" w:cs="Times New Roman"/>
          <w:b/>
          <w:sz w:val="28"/>
          <w:szCs w:val="28"/>
        </w:rPr>
        <w:t>4.Финансирование дополнительного профессионального образования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lastRenderedPageBreak/>
        <w:t xml:space="preserve">4.1. Расходы, связанные с дополнительным профессиональным образованием муниципального служащего, предусматриваются в бюджете </w:t>
      </w:r>
      <w:r w:rsidR="009B3A70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9B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="009B3A70" w:rsidRPr="00900A66">
        <w:rPr>
          <w:rFonts w:ascii="Times New Roman" w:hAnsi="Times New Roman" w:cs="Times New Roman"/>
          <w:sz w:val="28"/>
          <w:szCs w:val="28"/>
        </w:rPr>
        <w:t xml:space="preserve"> </w:t>
      </w:r>
      <w:r w:rsidRPr="00900A66">
        <w:rPr>
          <w:rFonts w:ascii="Times New Roman" w:hAnsi="Times New Roman" w:cs="Times New Roman"/>
          <w:sz w:val="28"/>
          <w:szCs w:val="28"/>
        </w:rPr>
        <w:t>муниципального района Омской области на очередной финансовый год.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4.2. Финансирование дополнительного профессионального образования осуществляется в пределах выделенных бюджетных ассигнований.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</w:t>
      </w:r>
      <w:r w:rsidR="009B3A70" w:rsidRPr="00EA2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9B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B3A7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00A66">
        <w:rPr>
          <w:rFonts w:ascii="Times New Roman" w:hAnsi="Times New Roman" w:cs="Times New Roman"/>
          <w:sz w:val="28"/>
          <w:szCs w:val="28"/>
        </w:rPr>
        <w:t>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C24" w:rsidRDefault="002F3C24" w:rsidP="00674DF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F3C24" w:rsidSect="006B2A2B">
      <w:headerReference w:type="first" r:id="rId11"/>
      <w:footerReference w:type="first" r:id="rId12"/>
      <w:pgSz w:w="11906" w:h="16838"/>
      <w:pgMar w:top="1134" w:right="56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F3" w:rsidRDefault="00E22DF3" w:rsidP="007212FD">
      <w:pPr>
        <w:spacing w:after="0" w:line="240" w:lineRule="auto"/>
      </w:pPr>
      <w:r>
        <w:separator/>
      </w:r>
    </w:p>
  </w:endnote>
  <w:endnote w:type="continuationSeparator" w:id="0">
    <w:p w:rsidR="00E22DF3" w:rsidRDefault="00E22DF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F3" w:rsidRDefault="00E22DF3" w:rsidP="007212FD">
      <w:pPr>
        <w:spacing w:after="0" w:line="240" w:lineRule="auto"/>
      </w:pPr>
      <w:r>
        <w:separator/>
      </w:r>
    </w:p>
  </w:footnote>
  <w:footnote w:type="continuationSeparator" w:id="0">
    <w:p w:rsidR="00E22DF3" w:rsidRDefault="00E22DF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B6" w:rsidRDefault="00EA2FB6">
    <w:pPr>
      <w:pStyle w:val="a4"/>
    </w:pPr>
    <w:r>
      <w:t xml:space="preserve">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7E2"/>
    <w:multiLevelType w:val="hybridMultilevel"/>
    <w:tmpl w:val="E1E831BC"/>
    <w:lvl w:ilvl="0" w:tplc="32460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43A0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3632A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29F"/>
    <w:rsid w:val="001A71D0"/>
    <w:rsid w:val="001B073C"/>
    <w:rsid w:val="001B3194"/>
    <w:rsid w:val="001C1D35"/>
    <w:rsid w:val="001C2357"/>
    <w:rsid w:val="001C3873"/>
    <w:rsid w:val="001C4297"/>
    <w:rsid w:val="001C61B8"/>
    <w:rsid w:val="001F12A2"/>
    <w:rsid w:val="001F2B16"/>
    <w:rsid w:val="001F5899"/>
    <w:rsid w:val="001F7FCD"/>
    <w:rsid w:val="002048A1"/>
    <w:rsid w:val="002131EA"/>
    <w:rsid w:val="00213DE2"/>
    <w:rsid w:val="0021798D"/>
    <w:rsid w:val="0023417B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791A"/>
    <w:rsid w:val="002C1323"/>
    <w:rsid w:val="002C7C1D"/>
    <w:rsid w:val="002D484E"/>
    <w:rsid w:val="002D654B"/>
    <w:rsid w:val="002D7796"/>
    <w:rsid w:val="002E7520"/>
    <w:rsid w:val="002E75EF"/>
    <w:rsid w:val="002F23B0"/>
    <w:rsid w:val="002F3C24"/>
    <w:rsid w:val="002F5211"/>
    <w:rsid w:val="00302A37"/>
    <w:rsid w:val="00307170"/>
    <w:rsid w:val="003407C6"/>
    <w:rsid w:val="0034238E"/>
    <w:rsid w:val="003443C6"/>
    <w:rsid w:val="00351661"/>
    <w:rsid w:val="003545F7"/>
    <w:rsid w:val="003624D0"/>
    <w:rsid w:val="0036422E"/>
    <w:rsid w:val="00364971"/>
    <w:rsid w:val="003756D7"/>
    <w:rsid w:val="0037627A"/>
    <w:rsid w:val="003769F6"/>
    <w:rsid w:val="00381AC4"/>
    <w:rsid w:val="00384D83"/>
    <w:rsid w:val="00385FD2"/>
    <w:rsid w:val="003877B3"/>
    <w:rsid w:val="0039045F"/>
    <w:rsid w:val="00391723"/>
    <w:rsid w:val="003B4D0B"/>
    <w:rsid w:val="003B5CF8"/>
    <w:rsid w:val="003B7F94"/>
    <w:rsid w:val="003B7FD2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C49A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16516"/>
    <w:rsid w:val="00521E7D"/>
    <w:rsid w:val="005220DC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A2B"/>
    <w:rsid w:val="006B2BBE"/>
    <w:rsid w:val="006B3C44"/>
    <w:rsid w:val="006B3CEA"/>
    <w:rsid w:val="006C3913"/>
    <w:rsid w:val="006C7592"/>
    <w:rsid w:val="006D6E15"/>
    <w:rsid w:val="006D7FFA"/>
    <w:rsid w:val="006E2551"/>
    <w:rsid w:val="006E26DB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0A66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B3A70"/>
    <w:rsid w:val="009D04AE"/>
    <w:rsid w:val="009D5CBB"/>
    <w:rsid w:val="009D7277"/>
    <w:rsid w:val="009E3844"/>
    <w:rsid w:val="009E54A4"/>
    <w:rsid w:val="009F1DDB"/>
    <w:rsid w:val="00A0079E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661D7"/>
    <w:rsid w:val="00A70A77"/>
    <w:rsid w:val="00A858C3"/>
    <w:rsid w:val="00A92256"/>
    <w:rsid w:val="00A92586"/>
    <w:rsid w:val="00A95BBB"/>
    <w:rsid w:val="00AB03D8"/>
    <w:rsid w:val="00AB1CC4"/>
    <w:rsid w:val="00AC0431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264E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B7DE3"/>
    <w:rsid w:val="00BB7F0E"/>
    <w:rsid w:val="00BC6A8C"/>
    <w:rsid w:val="00BD396B"/>
    <w:rsid w:val="00BD511E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106D"/>
    <w:rsid w:val="00C22666"/>
    <w:rsid w:val="00C23C4D"/>
    <w:rsid w:val="00C30BB6"/>
    <w:rsid w:val="00C31CFE"/>
    <w:rsid w:val="00C32643"/>
    <w:rsid w:val="00C32DEB"/>
    <w:rsid w:val="00C347DF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253"/>
    <w:rsid w:val="00CB3B7C"/>
    <w:rsid w:val="00CB564A"/>
    <w:rsid w:val="00CB793A"/>
    <w:rsid w:val="00CC0D74"/>
    <w:rsid w:val="00CC43A4"/>
    <w:rsid w:val="00CC7FE4"/>
    <w:rsid w:val="00CD2524"/>
    <w:rsid w:val="00CD3804"/>
    <w:rsid w:val="00CD60FD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56D81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41CC"/>
    <w:rsid w:val="00E151A6"/>
    <w:rsid w:val="00E22DF3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2FB6"/>
    <w:rsid w:val="00EA55AF"/>
    <w:rsid w:val="00EA7E72"/>
    <w:rsid w:val="00EB1906"/>
    <w:rsid w:val="00EB5B39"/>
    <w:rsid w:val="00EC3DFE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07097-CAD6-467D-A003-FC2B71E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2">
    <w:name w:val="Основной текст2"/>
    <w:basedOn w:val="a"/>
    <w:rsid w:val="0019329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Normal">
    <w:name w:val="ConsPlusNormal"/>
    <w:rsid w:val="00BB7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2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2106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81EBC6-068B-4045-BE91-3B21CAF4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2024-01-26T10:37:00Z</dcterms:created>
  <dcterms:modified xsi:type="dcterms:W3CDTF">2024-01-26T10:37:00Z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