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1AF" w:rsidRPr="005E6C3F" w:rsidRDefault="009C51AF" w:rsidP="009C51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bookmarkStart w:id="0" w:name="_GoBack"/>
      <w:bookmarkEnd w:id="0"/>
      <w:r w:rsidRPr="005E6C3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Администрация Чернолучинского городского поселения</w:t>
      </w:r>
    </w:p>
    <w:p w:rsidR="009C51AF" w:rsidRPr="005E6C3F" w:rsidRDefault="009C51AF" w:rsidP="009C51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6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ОМСКИЙ МУНИЦИПАЛЬНЫЙ РАЙОН ОМСКОЙ ОБЛАСТИ</w:t>
      </w:r>
    </w:p>
    <w:p w:rsidR="009C51AF" w:rsidRPr="005E6C3F" w:rsidRDefault="009C51AF" w:rsidP="009C51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9923" w:type="dxa"/>
        <w:tblInd w:w="-176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9C51AF" w:rsidRPr="005E6C3F" w:rsidTr="00354134">
        <w:trPr>
          <w:trHeight w:val="237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C51AF" w:rsidRPr="005E6C3F" w:rsidRDefault="009C51AF" w:rsidP="0035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9C51AF" w:rsidRPr="005E6C3F" w:rsidRDefault="009C51AF" w:rsidP="009C51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 w:rsidRPr="005E6C3F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:rsidR="009C51AF" w:rsidRPr="005E6C3F" w:rsidRDefault="009C51AF" w:rsidP="009C51AF">
      <w:pPr>
        <w:widowControl w:val="0"/>
        <w:tabs>
          <w:tab w:val="left" w:pos="9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1AF" w:rsidRDefault="00AB7CB4" w:rsidP="009C51AF">
      <w:pPr>
        <w:widowControl w:val="0"/>
        <w:tabs>
          <w:tab w:val="left" w:pos="9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00.00</w:t>
      </w:r>
      <w:r w:rsidR="001B67A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B6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B67A3">
        <w:rPr>
          <w:rFonts w:ascii="Times New Roman" w:hAnsi="Times New Roman" w:cs="Times New Roman"/>
          <w:sz w:val="28"/>
          <w:szCs w:val="28"/>
        </w:rPr>
        <w:t>П-2</w:t>
      </w:r>
      <w:r>
        <w:rPr>
          <w:rFonts w:ascii="Times New Roman" w:hAnsi="Times New Roman" w:cs="Times New Roman"/>
          <w:sz w:val="28"/>
          <w:szCs w:val="28"/>
        </w:rPr>
        <w:t>4</w:t>
      </w:r>
      <w:r w:rsidR="001B67A3">
        <w:rPr>
          <w:rFonts w:ascii="Times New Roman" w:hAnsi="Times New Roman" w:cs="Times New Roman"/>
          <w:sz w:val="28"/>
          <w:szCs w:val="28"/>
        </w:rPr>
        <w:t>/ЧРНОМС-</w:t>
      </w:r>
      <w:r>
        <w:rPr>
          <w:rFonts w:ascii="Times New Roman" w:hAnsi="Times New Roman" w:cs="Times New Roman"/>
          <w:sz w:val="28"/>
          <w:szCs w:val="28"/>
        </w:rPr>
        <w:t>00</w:t>
      </w:r>
      <w:r w:rsidR="001B67A3" w:rsidRPr="00C47EC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C51AF" w:rsidRPr="005E6C3F" w:rsidRDefault="009C51AF" w:rsidP="009C51AF">
      <w:pPr>
        <w:widowControl w:val="0"/>
        <w:tabs>
          <w:tab w:val="left" w:pos="9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295C" w:rsidRPr="00CA295C" w:rsidRDefault="00CA295C" w:rsidP="00CA2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Административный </w:t>
      </w:r>
      <w:hyperlink w:anchor="P52" w:history="1">
        <w:r w:rsidRPr="00CA295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регламент</w:t>
        </w:r>
      </w:hyperlink>
      <w:r w:rsidRPr="00CA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предоставлению муниципальной услуги «</w:t>
      </w:r>
      <w:r w:rsidRPr="00012ED4">
        <w:rPr>
          <w:rFonts w:ascii="Times New Roman" w:hAnsi="Times New Roman" w:cs="Times New Roman"/>
          <w:sz w:val="28"/>
          <w:szCs w:val="28"/>
        </w:rPr>
        <w:t>Предоставление земельного участка, находящегося в муниципальной собственности Чернолучинского городского поселения Омского муниципального района Омской области, и земельного участка, государственная собственность на который не разгр</w:t>
      </w:r>
      <w:r>
        <w:rPr>
          <w:rFonts w:ascii="Times New Roman" w:hAnsi="Times New Roman" w:cs="Times New Roman"/>
          <w:sz w:val="28"/>
          <w:szCs w:val="28"/>
        </w:rPr>
        <w:t>аничена, без проведения торгов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утвержденный</w:t>
      </w:r>
      <w:r w:rsidRPr="00CA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A295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Чернолучинского городского поселения от 17.09.2018 № 108</w:t>
      </w:r>
    </w:p>
    <w:p w:rsidR="009C51AF" w:rsidRPr="00CC49CB" w:rsidRDefault="009C51AF" w:rsidP="009C51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1AF" w:rsidRPr="00CA295C" w:rsidRDefault="00CA295C" w:rsidP="009C51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95C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требованиями Федерального закона от 27 июля 2010 года № 210-ФЗ «Об организации предоставления государственных и муниципальных услуг»,</w:t>
      </w:r>
      <w:r w:rsidR="00CC49CB" w:rsidRPr="00CA29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C51AF" w:rsidRPr="00CA29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7" w:history="1">
        <w:r w:rsidR="009C51AF" w:rsidRPr="00CA295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9C51AF" w:rsidRPr="00CA295C">
        <w:rPr>
          <w:rFonts w:ascii="Times New Roman" w:hAnsi="Times New Roman" w:cs="Times New Roman"/>
          <w:sz w:val="28"/>
          <w:szCs w:val="28"/>
        </w:rPr>
        <w:t xml:space="preserve"> Чернолучинского городского поселения Омского муниципального района Омской области,</w:t>
      </w:r>
      <w:r w:rsidRPr="00CA295C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CA295C">
          <w:rPr>
            <w:rStyle w:val="ae"/>
            <w:rFonts w:ascii="Times New Roman" w:hAnsi="Times New Roman"/>
            <w:sz w:val="28"/>
            <w:szCs w:val="28"/>
          </w:rPr>
          <w:t>постановлением</w:t>
        </w:r>
      </w:hyperlink>
      <w:r w:rsidRPr="00CA295C">
        <w:rPr>
          <w:rFonts w:ascii="Times New Roman" w:hAnsi="Times New Roman" w:cs="Times New Roman"/>
          <w:sz w:val="28"/>
          <w:szCs w:val="28"/>
        </w:rPr>
        <w:t xml:space="preserve"> Администрации Чернолучинского городского поселения Омского муниципального района Омской области от 22.12.2011 № 111 «</w:t>
      </w:r>
      <w:r w:rsidRPr="00CA295C">
        <w:rPr>
          <w:rFonts w:ascii="Times New Roman" w:hAnsi="Times New Roman" w:cs="Times New Roman"/>
          <w:iCs/>
          <w:sz w:val="28"/>
          <w:szCs w:val="28"/>
        </w:rPr>
        <w:t xml:space="preserve">Об утверждении порядка </w:t>
      </w:r>
      <w:r w:rsidRPr="00CA295C">
        <w:rPr>
          <w:rFonts w:ascii="Times New Roman" w:hAnsi="Times New Roman" w:cs="Times New Roman"/>
          <w:sz w:val="28"/>
          <w:szCs w:val="28"/>
        </w:rPr>
        <w:t>разработки и утверждения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95C">
        <w:rPr>
          <w:rFonts w:ascii="Times New Roman" w:hAnsi="Times New Roman" w:cs="Times New Roman"/>
          <w:sz w:val="28"/>
          <w:szCs w:val="28"/>
        </w:rPr>
        <w:t>административных регламентов предоставления муниципальных услуг в Чернолучинском городском поселении Омского муниципального района Омской области»,</w:t>
      </w:r>
    </w:p>
    <w:p w:rsidR="009C51AF" w:rsidRPr="00CC49CB" w:rsidRDefault="00DC607F" w:rsidP="00DC607F">
      <w:pPr>
        <w:widowControl w:val="0"/>
        <w:tabs>
          <w:tab w:val="left" w:pos="262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C51AF" w:rsidRDefault="009C51AF" w:rsidP="00DC607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3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CA295C" w:rsidRPr="0025635B" w:rsidRDefault="00CA295C" w:rsidP="00DC607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1AF" w:rsidRPr="0025635B" w:rsidRDefault="009C51AF" w:rsidP="00CC49C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35B">
        <w:rPr>
          <w:rFonts w:ascii="Times New Roman" w:hAnsi="Times New Roman" w:cs="Times New Roman"/>
          <w:sz w:val="28"/>
          <w:szCs w:val="28"/>
        </w:rPr>
        <w:t>Внести</w:t>
      </w:r>
      <w:r w:rsidR="00CA295C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Pr="0025635B">
        <w:rPr>
          <w:rFonts w:ascii="Times New Roman" w:hAnsi="Times New Roman" w:cs="Times New Roman"/>
          <w:sz w:val="28"/>
          <w:szCs w:val="28"/>
        </w:rPr>
        <w:t xml:space="preserve"> изменения в </w:t>
      </w:r>
      <w:r w:rsidR="00CA295C" w:rsidRPr="00012ED4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"Предоставление земельного участка, находящегося в муниципальной собственности Чернолучинского городского поселения Омского муниципального района Омской области, и земельного участка, государственная собственность на который не разгр</w:t>
      </w:r>
      <w:r w:rsidR="00CA295C">
        <w:rPr>
          <w:rFonts w:ascii="Times New Roman" w:hAnsi="Times New Roman" w:cs="Times New Roman"/>
          <w:sz w:val="28"/>
          <w:szCs w:val="28"/>
        </w:rPr>
        <w:t xml:space="preserve">аничена, без проведения торгов" (далее </w:t>
      </w:r>
      <w:r w:rsidR="00CA295C" w:rsidRPr="00012ED4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="00CA295C">
        <w:rPr>
          <w:rFonts w:ascii="Times New Roman" w:hAnsi="Times New Roman" w:cs="Times New Roman"/>
          <w:sz w:val="28"/>
          <w:szCs w:val="28"/>
        </w:rPr>
        <w:t>)</w:t>
      </w:r>
      <w:r w:rsidRPr="0025635B">
        <w:rPr>
          <w:rFonts w:ascii="Times New Roman" w:hAnsi="Times New Roman" w:cs="Times New Roman"/>
          <w:sz w:val="28"/>
          <w:szCs w:val="28"/>
        </w:rPr>
        <w:t>:</w:t>
      </w:r>
    </w:p>
    <w:p w:rsidR="00156F16" w:rsidRPr="00156F16" w:rsidRDefault="00156F16" w:rsidP="00156F16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6</w:t>
      </w:r>
      <w:r w:rsidRPr="00156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17 подраздела 5 Административного регламента изложить в новой редакции следующего содержания:</w:t>
      </w:r>
    </w:p>
    <w:p w:rsidR="00156F16" w:rsidRPr="00156F16" w:rsidRDefault="00156F16" w:rsidP="00156F1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F1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proofErr w:type="gramStart"/>
      <w:r w:rsidRPr="00156F16">
        <w:rPr>
          <w:rFonts w:ascii="Times New Roman" w:eastAsia="Times New Roman" w:hAnsi="Times New Roman" w:cs="Times New Roman"/>
          <w:sz w:val="28"/>
          <w:szCs w:val="28"/>
          <w:lang w:eastAsia="ru-RU"/>
        </w:rPr>
        <w:t>)  приказом</w:t>
      </w:r>
      <w:proofErr w:type="gramEnd"/>
      <w:r w:rsidRPr="00156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службы государственной регистрации, кадастра и картографии от 02.09.2020 № П/0321 «Об утверждении перечня документов, подтверждающих право заявителя на приобретение земельного участка без проведения торгов» (Официальный интернет-портал правовой информации http://pravo.gov.ru, 02.10.2020.»;</w:t>
      </w:r>
    </w:p>
    <w:p w:rsidR="00CA295C" w:rsidRPr="009A530F" w:rsidRDefault="00CA295C" w:rsidP="009A530F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5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19 </w:t>
      </w:r>
      <w:r w:rsidRPr="009A530F">
        <w:rPr>
          <w:rFonts w:ascii="Times New Roman" w:hAnsi="Times New Roman" w:cs="Times New Roman"/>
          <w:sz w:val="28"/>
          <w:szCs w:val="28"/>
        </w:rPr>
        <w:t xml:space="preserve">подраздела 5 Административного регламента </w:t>
      </w:r>
      <w:r w:rsidRPr="009A530F">
        <w:rPr>
          <w:rFonts w:ascii="Times New Roman" w:eastAsia="Calibri" w:hAnsi="Times New Roman" w:cs="Times New Roman"/>
          <w:sz w:val="28"/>
          <w:szCs w:val="28"/>
        </w:rPr>
        <w:t>слова «приказом Минэкономразвития России от 12 января 2015 года № 1» заменить словами «приказом Федеральной службы государственной регистрации, кадастра и картографии от 02.09.2020 № П/0321»;</w:t>
      </w:r>
    </w:p>
    <w:p w:rsidR="00CA295C" w:rsidRPr="009A530F" w:rsidRDefault="00CA295C" w:rsidP="009A530F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53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пункте 23 </w:t>
      </w:r>
      <w:r w:rsidRPr="009A530F">
        <w:rPr>
          <w:rFonts w:ascii="Times New Roman" w:hAnsi="Times New Roman" w:cs="Times New Roman"/>
          <w:sz w:val="28"/>
          <w:szCs w:val="28"/>
        </w:rPr>
        <w:t xml:space="preserve">подраздела 7 Административного регламента </w:t>
      </w:r>
      <w:r w:rsidRPr="009A530F">
        <w:rPr>
          <w:rFonts w:ascii="Times New Roman" w:eastAsia="Calibri" w:hAnsi="Times New Roman" w:cs="Times New Roman"/>
          <w:sz w:val="28"/>
          <w:szCs w:val="28"/>
        </w:rPr>
        <w:t>слова «приказом Минэкономразвития России от 12 января 2015 года № 1» заменить словами «приказом Федеральной службы государственной регистрации, кадастра и картографии от 02.09.2020 № П/0321»</w:t>
      </w:r>
      <w:r w:rsidR="009A530F" w:rsidRPr="009A530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C51AF" w:rsidRPr="00CA295C" w:rsidRDefault="00CA295C" w:rsidP="009A530F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530F">
        <w:rPr>
          <w:rFonts w:ascii="Times New Roman" w:hAnsi="Times New Roman" w:cs="Times New Roman"/>
          <w:sz w:val="28"/>
          <w:szCs w:val="28"/>
        </w:rPr>
        <w:t xml:space="preserve"> </w:t>
      </w:r>
      <w:r w:rsidR="009C51AF" w:rsidRPr="009A530F">
        <w:rPr>
          <w:rFonts w:ascii="Times New Roman" w:hAnsi="Times New Roman" w:cs="Times New Roman"/>
          <w:sz w:val="28"/>
          <w:szCs w:val="28"/>
          <w:lang w:eastAsia="ar-SA"/>
        </w:rPr>
        <w:t xml:space="preserve">Опубликовать настоящее постановление в газете «Омский муниципальный вестник» и разместить на официальном сайте </w:t>
      </w:r>
      <w:proofErr w:type="gramStart"/>
      <w:r w:rsidR="009C51AF" w:rsidRPr="009A530F">
        <w:rPr>
          <w:rFonts w:ascii="Times New Roman" w:hAnsi="Times New Roman" w:cs="Times New Roman"/>
          <w:sz w:val="28"/>
          <w:szCs w:val="28"/>
          <w:lang w:eastAsia="ar-SA"/>
        </w:rPr>
        <w:t>администрации  Чернолучинского</w:t>
      </w:r>
      <w:proofErr w:type="gramEnd"/>
      <w:r w:rsidR="009C51AF" w:rsidRPr="00CA295C">
        <w:rPr>
          <w:rFonts w:ascii="Times New Roman" w:hAnsi="Times New Roman" w:cs="Times New Roman"/>
          <w:sz w:val="28"/>
          <w:szCs w:val="28"/>
          <w:lang w:eastAsia="ar-SA"/>
        </w:rPr>
        <w:t xml:space="preserve"> городского поселения «</w:t>
      </w:r>
      <w:proofErr w:type="spellStart"/>
      <w:r w:rsidR="009C51AF" w:rsidRPr="00CA295C">
        <w:rPr>
          <w:rFonts w:ascii="Times New Roman" w:hAnsi="Times New Roman" w:cs="Times New Roman"/>
          <w:sz w:val="28"/>
          <w:szCs w:val="28"/>
          <w:lang w:eastAsia="ar-SA"/>
        </w:rPr>
        <w:t>чернолучье.рф</w:t>
      </w:r>
      <w:proofErr w:type="spellEnd"/>
      <w:r w:rsidR="009C51AF" w:rsidRPr="00CA295C">
        <w:rPr>
          <w:rFonts w:ascii="Times New Roman" w:hAnsi="Times New Roman" w:cs="Times New Roman"/>
          <w:sz w:val="28"/>
          <w:szCs w:val="28"/>
          <w:lang w:eastAsia="ar-SA"/>
        </w:rPr>
        <w:t xml:space="preserve">». </w:t>
      </w:r>
    </w:p>
    <w:p w:rsidR="009C51AF" w:rsidRPr="00C05203" w:rsidRDefault="00C05203" w:rsidP="00CC49CB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5203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после его опубликования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C51AF" w:rsidRPr="0025635B" w:rsidRDefault="009C51AF" w:rsidP="00CC49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51AF" w:rsidRPr="0025635B" w:rsidRDefault="009C51AF" w:rsidP="001B67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35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поселения                                                                Н.В. Юркив</w:t>
      </w:r>
    </w:p>
    <w:p w:rsidR="005011B5" w:rsidRDefault="00A4283D"/>
    <w:sectPr w:rsidR="005011B5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83D" w:rsidRDefault="00A4283D" w:rsidP="009C51AF">
      <w:pPr>
        <w:spacing w:after="0" w:line="240" w:lineRule="auto"/>
      </w:pPr>
      <w:r>
        <w:separator/>
      </w:r>
    </w:p>
  </w:endnote>
  <w:endnote w:type="continuationSeparator" w:id="0">
    <w:p w:rsidR="00A4283D" w:rsidRDefault="00A4283D" w:rsidP="009C5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83D" w:rsidRDefault="00A4283D" w:rsidP="009C51AF">
      <w:pPr>
        <w:spacing w:after="0" w:line="240" w:lineRule="auto"/>
      </w:pPr>
      <w:r>
        <w:separator/>
      </w:r>
    </w:p>
  </w:footnote>
  <w:footnote w:type="continuationSeparator" w:id="0">
    <w:p w:rsidR="00A4283D" w:rsidRDefault="00A4283D" w:rsidP="009C5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CB4" w:rsidRDefault="00AB7CB4">
    <w:pPr>
      <w:pStyle w:val="a7"/>
    </w:pPr>
    <w:r>
      <w:t xml:space="preserve">                                                                                                                                                                  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70803"/>
    <w:multiLevelType w:val="hybridMultilevel"/>
    <w:tmpl w:val="F0CA1EE6"/>
    <w:lvl w:ilvl="0" w:tplc="509020F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560F4D8C"/>
    <w:multiLevelType w:val="hybridMultilevel"/>
    <w:tmpl w:val="4AC254EA"/>
    <w:lvl w:ilvl="0" w:tplc="C3F65F4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A92E6D"/>
    <w:multiLevelType w:val="hybridMultilevel"/>
    <w:tmpl w:val="395026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1F6A07"/>
    <w:multiLevelType w:val="multilevel"/>
    <w:tmpl w:val="542A5BA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311"/>
    <w:rsid w:val="00124110"/>
    <w:rsid w:val="00156F16"/>
    <w:rsid w:val="001B67A3"/>
    <w:rsid w:val="001E1311"/>
    <w:rsid w:val="002E1226"/>
    <w:rsid w:val="0035167B"/>
    <w:rsid w:val="003552E3"/>
    <w:rsid w:val="00370846"/>
    <w:rsid w:val="003A5C1B"/>
    <w:rsid w:val="0049217B"/>
    <w:rsid w:val="004F72D0"/>
    <w:rsid w:val="005512A3"/>
    <w:rsid w:val="005638C7"/>
    <w:rsid w:val="00583194"/>
    <w:rsid w:val="005F76B4"/>
    <w:rsid w:val="00694F50"/>
    <w:rsid w:val="00727238"/>
    <w:rsid w:val="007B639D"/>
    <w:rsid w:val="007F181A"/>
    <w:rsid w:val="00803C7E"/>
    <w:rsid w:val="009A530F"/>
    <w:rsid w:val="009C51AF"/>
    <w:rsid w:val="00A4283D"/>
    <w:rsid w:val="00AB7CB4"/>
    <w:rsid w:val="00AE4325"/>
    <w:rsid w:val="00C05203"/>
    <w:rsid w:val="00CA295C"/>
    <w:rsid w:val="00CC49CB"/>
    <w:rsid w:val="00D81E27"/>
    <w:rsid w:val="00DC607F"/>
    <w:rsid w:val="00DD0AA9"/>
    <w:rsid w:val="00EB258A"/>
    <w:rsid w:val="00ED146C"/>
    <w:rsid w:val="00EF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D9563-1AAA-47FB-83FB-9FAAE784F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1AF"/>
  </w:style>
  <w:style w:type="paragraph" w:styleId="3">
    <w:name w:val="heading 3"/>
    <w:basedOn w:val="a"/>
    <w:next w:val="a"/>
    <w:link w:val="30"/>
    <w:uiPriority w:val="9"/>
    <w:unhideWhenUsed/>
    <w:qFormat/>
    <w:rsid w:val="00DD0A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51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9C51A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C51AF"/>
    <w:rPr>
      <w:color w:val="0000FF"/>
      <w:u w:val="single"/>
    </w:rPr>
  </w:style>
  <w:style w:type="paragraph" w:customStyle="1" w:styleId="s1">
    <w:name w:val="s_1"/>
    <w:basedOn w:val="a"/>
    <w:rsid w:val="009C5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C51AF"/>
    <w:rPr>
      <w:i/>
      <w:iCs/>
    </w:rPr>
  </w:style>
  <w:style w:type="paragraph" w:styleId="a6">
    <w:name w:val="No Spacing"/>
    <w:uiPriority w:val="1"/>
    <w:qFormat/>
    <w:rsid w:val="009C51AF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9C5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51AF"/>
  </w:style>
  <w:style w:type="paragraph" w:styleId="a9">
    <w:name w:val="footer"/>
    <w:basedOn w:val="a"/>
    <w:link w:val="aa"/>
    <w:uiPriority w:val="99"/>
    <w:unhideWhenUsed/>
    <w:rsid w:val="009C5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51AF"/>
  </w:style>
  <w:style w:type="character" w:styleId="ab">
    <w:name w:val="Subtle Emphasis"/>
    <w:basedOn w:val="a0"/>
    <w:uiPriority w:val="19"/>
    <w:qFormat/>
    <w:rsid w:val="00124110"/>
    <w:rPr>
      <w:i/>
      <w:iCs/>
      <w:color w:val="808080" w:themeColor="text1" w:themeTint="7F"/>
    </w:rPr>
  </w:style>
  <w:style w:type="paragraph" w:styleId="ac">
    <w:name w:val="Subtitle"/>
    <w:basedOn w:val="a"/>
    <w:next w:val="a"/>
    <w:link w:val="ad"/>
    <w:uiPriority w:val="11"/>
    <w:qFormat/>
    <w:rsid w:val="004F72D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4F72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D0A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e">
    <w:name w:val="Гипертекстовая ссылка"/>
    <w:basedOn w:val="a0"/>
    <w:uiPriority w:val="99"/>
    <w:rsid w:val="00CA295C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5549509/0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998855CEB8533F9B2479226131BEDE2AD27676AB61FB548B766EF92823D6D9A0E4887CEB14FEC6BA04C6D83l4E4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2</cp:revision>
  <cp:lastPrinted>2023-11-16T08:47:00Z</cp:lastPrinted>
  <dcterms:created xsi:type="dcterms:W3CDTF">2024-02-06T09:08:00Z</dcterms:created>
  <dcterms:modified xsi:type="dcterms:W3CDTF">2024-02-06T09:08:00Z</dcterms:modified>
</cp:coreProperties>
</file>